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DB9F79" w14:textId="77777777" w:rsidR="00407C92" w:rsidRDefault="00407C92" w:rsidP="00360970">
      <w:pPr>
        <w:spacing w:after="0"/>
        <w:jc w:val="center"/>
        <w:rPr>
          <w:rFonts w:ascii="Times New Roman" w:eastAsia="Times New Roman" w:hAnsi="Times New Roman" w:cs="Times New Roman"/>
          <w:sz w:val="28"/>
          <w:szCs w:val="28"/>
          <w:lang w:eastAsia="ru-RU"/>
        </w:rPr>
      </w:pPr>
    </w:p>
    <w:p w14:paraId="26F877AD" w14:textId="670A012A" w:rsidR="00360970" w:rsidRPr="005B23F2" w:rsidRDefault="00360970" w:rsidP="00360970">
      <w:pPr>
        <w:spacing w:after="0"/>
        <w:jc w:val="center"/>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Федеральное государственное образовательное бюджетное</w:t>
      </w:r>
    </w:p>
    <w:p w14:paraId="2513DE66" w14:textId="77777777" w:rsidR="00360970" w:rsidRPr="005B23F2" w:rsidRDefault="00360970" w:rsidP="00360970">
      <w:pPr>
        <w:spacing w:after="0"/>
        <w:jc w:val="center"/>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учреждение высшего образования</w:t>
      </w:r>
    </w:p>
    <w:p w14:paraId="0647AB87" w14:textId="77777777" w:rsidR="00360970" w:rsidRPr="005B23F2" w:rsidRDefault="00360970" w:rsidP="00360970">
      <w:pPr>
        <w:spacing w:after="0"/>
        <w:jc w:val="center"/>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sz w:val="28"/>
          <w:szCs w:val="28"/>
          <w:lang w:eastAsia="ru-RU"/>
        </w:rPr>
        <w:t>«ФИНАНСОВЫЙ УНИВЕРСИТЕТ ПРИ ПРАВИТЕЛЬСТВЕ</w:t>
      </w:r>
    </w:p>
    <w:p w14:paraId="068BFD90" w14:textId="77777777" w:rsidR="00360970" w:rsidRPr="005B23F2" w:rsidRDefault="00360970" w:rsidP="00360970">
      <w:pPr>
        <w:spacing w:after="0"/>
        <w:jc w:val="center"/>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sz w:val="28"/>
          <w:szCs w:val="28"/>
          <w:lang w:eastAsia="ru-RU"/>
        </w:rPr>
        <w:t>РОССИЙСКОЙ ФЕДЕРАЦИИ»</w:t>
      </w:r>
    </w:p>
    <w:p w14:paraId="438B3489" w14:textId="77777777" w:rsidR="00360970" w:rsidRPr="005B23F2" w:rsidRDefault="00360970" w:rsidP="00360970">
      <w:pPr>
        <w:spacing w:after="0"/>
        <w:jc w:val="center"/>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(Финансовый университет)</w:t>
      </w:r>
    </w:p>
    <w:p w14:paraId="4E6B4096" w14:textId="77777777" w:rsidR="00360970" w:rsidRPr="005B23F2" w:rsidRDefault="00360970" w:rsidP="00360970">
      <w:pPr>
        <w:spacing w:after="0"/>
        <w:jc w:val="center"/>
        <w:rPr>
          <w:rFonts w:ascii="Times New Roman" w:eastAsia="Times New Roman" w:hAnsi="Times New Roman" w:cs="Times New Roman"/>
          <w:sz w:val="28"/>
          <w:szCs w:val="28"/>
          <w:lang w:eastAsia="ru-RU"/>
        </w:rPr>
      </w:pPr>
    </w:p>
    <w:p w14:paraId="0399AC03" w14:textId="77777777" w:rsidR="00360970" w:rsidRPr="005B23F2" w:rsidRDefault="00360970" w:rsidP="00360970">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Кафедра </w:t>
      </w:r>
      <w:r w:rsidRPr="005B23F2">
        <w:rPr>
          <w:rFonts w:ascii="Times New Roman" w:eastAsia="Times New Roman" w:hAnsi="Times New Roman" w:cs="Times New Roman"/>
          <w:b/>
          <w:sz w:val="28"/>
          <w:szCs w:val="28"/>
          <w:lang w:eastAsia="ru-RU"/>
        </w:rPr>
        <w:t xml:space="preserve">мировой экономики и </w:t>
      </w:r>
      <w:r>
        <w:rPr>
          <w:rFonts w:ascii="Times New Roman" w:eastAsia="Times New Roman" w:hAnsi="Times New Roman" w:cs="Times New Roman"/>
          <w:b/>
          <w:sz w:val="28"/>
          <w:szCs w:val="28"/>
          <w:lang w:eastAsia="ru-RU"/>
        </w:rPr>
        <w:t>мировых финансов</w:t>
      </w:r>
    </w:p>
    <w:p w14:paraId="3968A9AF" w14:textId="77777777" w:rsidR="00360970" w:rsidRPr="005B23F2" w:rsidRDefault="00360970" w:rsidP="00360970">
      <w:pPr>
        <w:spacing w:after="0"/>
        <w:jc w:val="center"/>
        <w:rPr>
          <w:rFonts w:ascii="Times New Roman" w:eastAsia="Times New Roman" w:hAnsi="Times New Roman" w:cs="Times New Roman"/>
          <w:b/>
          <w:color w:val="000000"/>
          <w:sz w:val="28"/>
          <w:szCs w:val="28"/>
          <w:lang w:eastAsia="ru-RU"/>
        </w:rPr>
      </w:pPr>
      <w:r w:rsidRPr="005B23F2">
        <w:rPr>
          <w:rFonts w:ascii="Times New Roman" w:eastAsia="Times New Roman" w:hAnsi="Times New Roman" w:cs="Times New Roman"/>
          <w:b/>
          <w:color w:val="000000"/>
          <w:sz w:val="28"/>
          <w:szCs w:val="28"/>
          <w:lang w:eastAsia="ru-RU"/>
        </w:rPr>
        <w:t>Факультета международных экономических отношений</w:t>
      </w:r>
    </w:p>
    <w:p w14:paraId="7F427A0F" w14:textId="77777777" w:rsidR="00360970" w:rsidRPr="005B23F2" w:rsidRDefault="00360970" w:rsidP="00360970">
      <w:pPr>
        <w:spacing w:after="0" w:line="240" w:lineRule="auto"/>
        <w:rPr>
          <w:rFonts w:ascii="Times New Roman" w:eastAsia="Times New Roman" w:hAnsi="Times New Roman" w:cs="Times New Roman"/>
          <w:b/>
          <w:sz w:val="28"/>
          <w:szCs w:val="28"/>
          <w:lang w:eastAsia="ru-RU"/>
        </w:rPr>
      </w:pPr>
    </w:p>
    <w:tbl>
      <w:tblPr>
        <w:tblW w:w="9356" w:type="dxa"/>
        <w:tblInd w:w="-142" w:type="dxa"/>
        <w:tblLook w:val="04A0" w:firstRow="1" w:lastRow="0" w:firstColumn="1" w:lastColumn="0" w:noHBand="0" w:noVBand="1"/>
      </w:tblPr>
      <w:tblGrid>
        <w:gridCol w:w="4814"/>
        <w:gridCol w:w="4542"/>
      </w:tblGrid>
      <w:tr w:rsidR="00360970" w:rsidRPr="005B23F2" w14:paraId="4DDF0264" w14:textId="77777777" w:rsidTr="00684435">
        <w:trPr>
          <w:trHeight w:val="2729"/>
        </w:trPr>
        <w:tc>
          <w:tcPr>
            <w:tcW w:w="4814" w:type="dxa"/>
          </w:tcPr>
          <w:p w14:paraId="0CCDF1F1" w14:textId="77777777" w:rsidR="00684435" w:rsidRPr="00684435" w:rsidRDefault="00684435" w:rsidP="00684435">
            <w:pPr>
              <w:spacing w:after="0" w:line="240" w:lineRule="auto"/>
              <w:rPr>
                <w:rFonts w:ascii="Times New Roman" w:eastAsia="Calibri" w:hAnsi="Times New Roman" w:cs="Times New Roman"/>
                <w:bCs/>
                <w:caps/>
                <w:sz w:val="28"/>
                <w:szCs w:val="28"/>
                <w:lang w:eastAsia="ru-RU"/>
              </w:rPr>
            </w:pPr>
            <w:r w:rsidRPr="00684435">
              <w:rPr>
                <w:rFonts w:ascii="Times New Roman" w:eastAsia="Calibri" w:hAnsi="Times New Roman" w:cs="Times New Roman"/>
                <w:bCs/>
                <w:caps/>
                <w:sz w:val="28"/>
                <w:szCs w:val="28"/>
                <w:lang w:eastAsia="ru-RU"/>
              </w:rPr>
              <w:t>согласовано</w:t>
            </w:r>
          </w:p>
          <w:p w14:paraId="53C769DD" w14:textId="77777777" w:rsidR="00684435" w:rsidRPr="00684435" w:rsidRDefault="00684435" w:rsidP="00684435">
            <w:pPr>
              <w:spacing w:after="0" w:line="240" w:lineRule="auto"/>
              <w:rPr>
                <w:rFonts w:ascii="Times New Roman" w:eastAsia="Calibri" w:hAnsi="Times New Roman" w:cs="Times New Roman"/>
                <w:sz w:val="28"/>
                <w:szCs w:val="28"/>
                <w:lang w:eastAsia="ru-RU"/>
              </w:rPr>
            </w:pPr>
            <w:r w:rsidRPr="00684435">
              <w:rPr>
                <w:rFonts w:ascii="Times New Roman" w:eastAsia="Calibri" w:hAnsi="Times New Roman" w:cs="Times New Roman"/>
                <w:sz w:val="28"/>
                <w:szCs w:val="28"/>
                <w:lang w:eastAsia="ru-RU"/>
              </w:rPr>
              <w:t>ПАО «Промсвязьбанк»</w:t>
            </w:r>
          </w:p>
          <w:p w14:paraId="24352FC9" w14:textId="77777777" w:rsidR="00684435" w:rsidRPr="00684435" w:rsidRDefault="00684435" w:rsidP="00684435">
            <w:pPr>
              <w:spacing w:after="0" w:line="240" w:lineRule="auto"/>
              <w:rPr>
                <w:rFonts w:ascii="Times New Roman" w:eastAsia="Calibri" w:hAnsi="Times New Roman" w:cs="Times New Roman"/>
                <w:sz w:val="28"/>
                <w:szCs w:val="28"/>
                <w:lang w:eastAsia="ru-RU"/>
              </w:rPr>
            </w:pPr>
            <w:r w:rsidRPr="00684435">
              <w:rPr>
                <w:rFonts w:ascii="Times New Roman" w:eastAsia="Calibri" w:hAnsi="Times New Roman" w:cs="Times New Roman"/>
                <w:sz w:val="28"/>
                <w:szCs w:val="28"/>
                <w:lang w:eastAsia="ru-RU"/>
              </w:rPr>
              <w:t xml:space="preserve">Руководитель финансовых </w:t>
            </w:r>
          </w:p>
          <w:p w14:paraId="2776E619" w14:textId="7B2614C7" w:rsidR="00684435" w:rsidRDefault="00684435" w:rsidP="00684435">
            <w:pPr>
              <w:spacing w:after="0" w:line="240" w:lineRule="auto"/>
              <w:rPr>
                <w:rFonts w:ascii="Times New Roman" w:eastAsia="Calibri" w:hAnsi="Times New Roman" w:cs="Times New Roman"/>
                <w:sz w:val="28"/>
                <w:szCs w:val="28"/>
                <w:lang w:eastAsia="ru-RU"/>
              </w:rPr>
            </w:pPr>
            <w:r w:rsidRPr="00684435">
              <w:rPr>
                <w:rFonts w:ascii="Times New Roman" w:eastAsia="Calibri" w:hAnsi="Times New Roman" w:cs="Times New Roman"/>
                <w:sz w:val="28"/>
                <w:szCs w:val="28"/>
                <w:lang w:eastAsia="ru-RU"/>
              </w:rPr>
              <w:t>Проектов</w:t>
            </w:r>
          </w:p>
          <w:p w14:paraId="7464DDAD" w14:textId="77777777" w:rsidR="00684435" w:rsidRPr="00684435" w:rsidRDefault="00684435" w:rsidP="00684435">
            <w:pPr>
              <w:spacing w:after="0" w:line="240" w:lineRule="auto"/>
              <w:rPr>
                <w:rFonts w:ascii="Times New Roman" w:eastAsia="Calibri" w:hAnsi="Times New Roman" w:cs="Times New Roman"/>
                <w:sz w:val="28"/>
                <w:szCs w:val="28"/>
                <w:lang w:eastAsia="ru-RU"/>
              </w:rPr>
            </w:pPr>
          </w:p>
          <w:p w14:paraId="176609C7" w14:textId="4BECB40D" w:rsidR="00684435" w:rsidRPr="00684435" w:rsidRDefault="00684435" w:rsidP="00684435">
            <w:pPr>
              <w:spacing w:after="0" w:line="240" w:lineRule="auto"/>
              <w:rPr>
                <w:rFonts w:ascii="Times New Roman" w:eastAsia="Calibri" w:hAnsi="Times New Roman" w:cs="Times New Roman"/>
                <w:sz w:val="28"/>
                <w:szCs w:val="28"/>
                <w:lang w:eastAsia="ru-RU"/>
              </w:rPr>
            </w:pPr>
            <w:r w:rsidRPr="00684435">
              <w:rPr>
                <w:rFonts w:ascii="Times New Roman" w:eastAsia="Calibri" w:hAnsi="Times New Roman" w:cs="Times New Roman"/>
                <w:sz w:val="28"/>
                <w:szCs w:val="28"/>
                <w:lang w:eastAsia="ru-RU"/>
              </w:rPr>
              <w:t>Е.Л. Ильина</w:t>
            </w:r>
          </w:p>
          <w:p w14:paraId="34518956" w14:textId="682B28C0" w:rsidR="00360970" w:rsidRPr="005B23F2" w:rsidRDefault="00C23CD1" w:rsidP="00684435">
            <w:pPr>
              <w:widowControl w:val="0"/>
              <w:autoSpaceDE w:val="0"/>
              <w:autoSpaceDN w:val="0"/>
              <w:adjustRightInd w:val="0"/>
              <w:spacing w:after="0" w:line="240" w:lineRule="auto"/>
              <w:ind w:right="85"/>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15.04.</w:t>
            </w:r>
            <w:r w:rsidR="00684435" w:rsidRPr="00684435">
              <w:rPr>
                <w:rFonts w:ascii="Times New Roman" w:eastAsia="Calibri" w:hAnsi="Times New Roman" w:cs="Times New Roman"/>
                <w:sz w:val="28"/>
                <w:szCs w:val="28"/>
                <w:lang w:eastAsia="ru-RU"/>
              </w:rPr>
              <w:t>2024 г.</w:t>
            </w:r>
          </w:p>
        </w:tc>
        <w:tc>
          <w:tcPr>
            <w:tcW w:w="4542" w:type="dxa"/>
          </w:tcPr>
          <w:p w14:paraId="370E73B2" w14:textId="77777777" w:rsidR="00360970" w:rsidRPr="005B23F2" w:rsidRDefault="00360970" w:rsidP="00534BCD">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5B23F2">
              <w:rPr>
                <w:rFonts w:ascii="Times New Roman" w:eastAsia="Calibri" w:hAnsi="Times New Roman" w:cs="Times New Roman"/>
                <w:bCs/>
                <w:caps/>
                <w:sz w:val="28"/>
                <w:szCs w:val="28"/>
                <w:lang w:eastAsia="zh-CN"/>
              </w:rPr>
              <w:t>Утверждаю</w:t>
            </w:r>
          </w:p>
          <w:p w14:paraId="40794A22" w14:textId="77777777" w:rsidR="00360970" w:rsidRPr="005B23F2" w:rsidRDefault="00360970" w:rsidP="00534BCD">
            <w:pPr>
              <w:spacing w:after="0" w:line="240" w:lineRule="auto"/>
              <w:ind w:right="11"/>
              <w:rPr>
                <w:rFonts w:ascii="Times New Roman" w:eastAsia="Times New Roman" w:hAnsi="Times New Roman" w:cs="Times New Roman"/>
                <w:color w:val="000000"/>
                <w:sz w:val="28"/>
              </w:rPr>
            </w:pPr>
            <w:r w:rsidRPr="005B23F2">
              <w:rPr>
                <w:rFonts w:ascii="Times New Roman" w:eastAsia="Times New Roman" w:hAnsi="Times New Roman" w:cs="Times New Roman"/>
                <w:color w:val="000000"/>
                <w:sz w:val="28"/>
              </w:rPr>
              <w:t>Проректор по учебной и</w:t>
            </w:r>
          </w:p>
          <w:p w14:paraId="081DC55C" w14:textId="77777777" w:rsidR="00360970" w:rsidRPr="005B23F2" w:rsidRDefault="00360970" w:rsidP="00534BCD">
            <w:pPr>
              <w:spacing w:after="0" w:line="240" w:lineRule="auto"/>
              <w:ind w:right="11"/>
              <w:rPr>
                <w:rFonts w:ascii="Times New Roman" w:eastAsia="Times New Roman" w:hAnsi="Times New Roman" w:cs="Times New Roman"/>
                <w:color w:val="000000"/>
                <w:sz w:val="28"/>
              </w:rPr>
            </w:pPr>
            <w:r w:rsidRPr="005B23F2">
              <w:rPr>
                <w:rFonts w:ascii="Times New Roman" w:eastAsia="Times New Roman" w:hAnsi="Times New Roman" w:cs="Times New Roman"/>
                <w:color w:val="000000"/>
                <w:sz w:val="28"/>
              </w:rPr>
              <w:t>методической работе</w:t>
            </w:r>
          </w:p>
          <w:p w14:paraId="62F4A000" w14:textId="77777777" w:rsidR="00684435" w:rsidRDefault="00684435" w:rsidP="00684435">
            <w:pPr>
              <w:widowControl w:val="0"/>
              <w:autoSpaceDE w:val="0"/>
              <w:autoSpaceDN w:val="0"/>
              <w:adjustRightInd w:val="0"/>
              <w:spacing w:after="0" w:line="240" w:lineRule="auto"/>
              <w:rPr>
                <w:rFonts w:ascii="Times New Roman" w:eastAsia="Times New Roman" w:hAnsi="Times New Roman" w:cs="Times New Roman"/>
                <w:color w:val="000000"/>
                <w:sz w:val="28"/>
              </w:rPr>
            </w:pPr>
          </w:p>
          <w:p w14:paraId="20705988" w14:textId="77777777" w:rsidR="00684435" w:rsidRDefault="00684435" w:rsidP="00684435">
            <w:pPr>
              <w:widowControl w:val="0"/>
              <w:autoSpaceDE w:val="0"/>
              <w:autoSpaceDN w:val="0"/>
              <w:adjustRightInd w:val="0"/>
              <w:spacing w:after="0" w:line="240" w:lineRule="auto"/>
              <w:rPr>
                <w:rFonts w:ascii="Times New Roman" w:eastAsia="Times New Roman" w:hAnsi="Times New Roman" w:cs="Times New Roman"/>
                <w:color w:val="000000"/>
                <w:sz w:val="28"/>
              </w:rPr>
            </w:pPr>
          </w:p>
          <w:p w14:paraId="36016DFF" w14:textId="621D0F37" w:rsidR="00360970" w:rsidRPr="00684435" w:rsidRDefault="00360970" w:rsidP="00684435">
            <w:pPr>
              <w:widowControl w:val="0"/>
              <w:autoSpaceDE w:val="0"/>
              <w:autoSpaceDN w:val="0"/>
              <w:adjustRightInd w:val="0"/>
              <w:spacing w:after="0" w:line="240" w:lineRule="auto"/>
              <w:rPr>
                <w:rFonts w:ascii="Times New Roman" w:eastAsia="Times New Roman" w:hAnsi="Times New Roman" w:cs="Times New Roman"/>
                <w:color w:val="000000"/>
                <w:sz w:val="28"/>
              </w:rPr>
            </w:pPr>
            <w:r w:rsidRPr="005B23F2">
              <w:rPr>
                <w:rFonts w:ascii="Times New Roman" w:eastAsia="Times New Roman" w:hAnsi="Times New Roman" w:cs="Times New Roman"/>
                <w:color w:val="000000"/>
                <w:sz w:val="28"/>
              </w:rPr>
              <w:t>Е.А. Каменева</w:t>
            </w:r>
          </w:p>
          <w:p w14:paraId="574A8E83" w14:textId="1D99E739" w:rsidR="00360970" w:rsidRPr="005B23F2" w:rsidRDefault="00360970" w:rsidP="00684435">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 xml:space="preserve"> </w:t>
            </w:r>
            <w:r w:rsidR="00C23CD1">
              <w:rPr>
                <w:rFonts w:ascii="Times New Roman" w:eastAsia="Calibri" w:hAnsi="Times New Roman" w:cs="Times New Roman"/>
                <w:bCs/>
                <w:sz w:val="28"/>
                <w:szCs w:val="28"/>
                <w:lang w:eastAsia="zh-CN"/>
              </w:rPr>
              <w:t>17.04.</w:t>
            </w:r>
            <w:r>
              <w:rPr>
                <w:rFonts w:ascii="Times New Roman" w:eastAsia="Calibri" w:hAnsi="Times New Roman" w:cs="Times New Roman"/>
                <w:bCs/>
                <w:sz w:val="28"/>
                <w:szCs w:val="28"/>
                <w:lang w:eastAsia="zh-CN"/>
              </w:rPr>
              <w:t>2024</w:t>
            </w:r>
            <w:r w:rsidRPr="005B23F2">
              <w:rPr>
                <w:rFonts w:ascii="Times New Roman" w:eastAsia="Calibri" w:hAnsi="Times New Roman" w:cs="Times New Roman"/>
                <w:bCs/>
                <w:sz w:val="28"/>
                <w:szCs w:val="28"/>
                <w:lang w:eastAsia="zh-CN"/>
              </w:rPr>
              <w:t xml:space="preserve"> г.</w:t>
            </w:r>
          </w:p>
          <w:p w14:paraId="624A0CEE" w14:textId="77777777" w:rsidR="00360970" w:rsidRPr="005B23F2" w:rsidRDefault="00360970" w:rsidP="00534BCD">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p>
        </w:tc>
      </w:tr>
    </w:tbl>
    <w:p w14:paraId="7F6BA0CC" w14:textId="77777777" w:rsidR="00360970" w:rsidRPr="005B23F2" w:rsidRDefault="00360970" w:rsidP="00360970">
      <w:pPr>
        <w:spacing w:after="0" w:line="240" w:lineRule="auto"/>
        <w:rPr>
          <w:rFonts w:ascii="Times New Roman" w:eastAsia="Times New Roman" w:hAnsi="Times New Roman" w:cs="Times New Roman"/>
          <w:b/>
          <w:sz w:val="28"/>
          <w:szCs w:val="28"/>
          <w:lang w:eastAsia="ru-RU"/>
        </w:rPr>
      </w:pPr>
    </w:p>
    <w:p w14:paraId="5F04B695" w14:textId="02EA53FD" w:rsidR="00360970" w:rsidRPr="00D30715" w:rsidRDefault="00360970" w:rsidP="00D30715">
      <w:pPr>
        <w:jc w:val="center"/>
        <w:rPr>
          <w:rFonts w:ascii="Times New Roman" w:eastAsia="Times New Roman" w:hAnsi="Times New Roman" w:cs="Times New Roman"/>
          <w:b/>
          <w:caps/>
          <w:sz w:val="32"/>
          <w:szCs w:val="32"/>
          <w:lang w:eastAsia="ru-RU"/>
        </w:rPr>
      </w:pPr>
      <w:r w:rsidRPr="00D30715">
        <w:rPr>
          <w:rFonts w:ascii="Times New Roman" w:eastAsia="Times New Roman" w:hAnsi="Times New Roman" w:cs="Times New Roman"/>
          <w:b/>
          <w:caps/>
          <w:sz w:val="32"/>
          <w:szCs w:val="32"/>
          <w:lang w:eastAsia="ru-RU"/>
        </w:rPr>
        <w:t>Чувахина</w:t>
      </w:r>
      <w:r w:rsidR="00D30715">
        <w:rPr>
          <w:rFonts w:ascii="Times New Roman" w:eastAsia="Times New Roman" w:hAnsi="Times New Roman" w:cs="Times New Roman"/>
          <w:b/>
          <w:caps/>
          <w:sz w:val="32"/>
          <w:szCs w:val="32"/>
          <w:lang w:eastAsia="ru-RU"/>
        </w:rPr>
        <w:t xml:space="preserve"> </w:t>
      </w:r>
      <w:r w:rsidR="00D30715" w:rsidRPr="00D30715">
        <w:rPr>
          <w:rFonts w:ascii="Times New Roman" w:eastAsia="Times New Roman" w:hAnsi="Times New Roman" w:cs="Times New Roman"/>
          <w:b/>
          <w:caps/>
          <w:sz w:val="32"/>
          <w:szCs w:val="32"/>
          <w:lang w:eastAsia="ru-RU"/>
        </w:rPr>
        <w:t>Л.Г.</w:t>
      </w:r>
    </w:p>
    <w:p w14:paraId="6C5A089B" w14:textId="1FCC1DD9" w:rsidR="00D30715" w:rsidRDefault="00432895" w:rsidP="00360970">
      <w:pPr>
        <w:shd w:val="clear" w:color="auto" w:fill="FFFFFF"/>
        <w:spacing w:after="0"/>
        <w:ind w:left="28"/>
        <w:jc w:val="center"/>
        <w:rPr>
          <w:rFonts w:ascii="Times New Roman" w:eastAsia="Times New Roman" w:hAnsi="Times New Roman" w:cs="Times New Roman"/>
          <w:b/>
          <w:caps/>
          <w:sz w:val="32"/>
          <w:szCs w:val="32"/>
          <w:lang w:eastAsia="ru-RU"/>
        </w:rPr>
      </w:pPr>
      <w:r w:rsidRPr="00432895">
        <w:rPr>
          <w:rFonts w:ascii="Times New Roman" w:eastAsia="Times New Roman" w:hAnsi="Times New Roman" w:cs="Times New Roman"/>
          <w:b/>
          <w:caps/>
          <w:sz w:val="32"/>
          <w:szCs w:val="32"/>
          <w:lang w:eastAsia="ru-RU"/>
        </w:rPr>
        <w:t>Мировая экономика и международные экономические отношения</w:t>
      </w:r>
    </w:p>
    <w:p w14:paraId="74A1D336" w14:textId="77777777" w:rsidR="00432895" w:rsidRDefault="00432895" w:rsidP="00360970">
      <w:pPr>
        <w:shd w:val="clear" w:color="auto" w:fill="FFFFFF"/>
        <w:spacing w:after="0"/>
        <w:ind w:left="28"/>
        <w:jc w:val="center"/>
        <w:rPr>
          <w:rFonts w:ascii="Times New Roman" w:eastAsia="Times New Roman" w:hAnsi="Times New Roman" w:cs="Times New Roman"/>
          <w:b/>
          <w:bCs/>
          <w:color w:val="000000"/>
          <w:sz w:val="28"/>
          <w:szCs w:val="28"/>
          <w:lang w:eastAsia="ru-RU"/>
        </w:rPr>
      </w:pPr>
    </w:p>
    <w:p w14:paraId="0F873175" w14:textId="0C491FEA" w:rsidR="00360970" w:rsidRPr="005B23F2" w:rsidRDefault="00360970" w:rsidP="00360970">
      <w:pPr>
        <w:shd w:val="clear" w:color="auto" w:fill="FFFFFF"/>
        <w:spacing w:after="0"/>
        <w:ind w:left="28"/>
        <w:jc w:val="center"/>
        <w:rPr>
          <w:rFonts w:ascii="Times New Roman" w:eastAsia="Times New Roman" w:hAnsi="Times New Roman" w:cs="Times New Roman"/>
          <w:sz w:val="28"/>
          <w:szCs w:val="28"/>
          <w:lang w:eastAsia="ru-RU"/>
        </w:rPr>
      </w:pPr>
      <w:r w:rsidRPr="005B23F2">
        <w:rPr>
          <w:rFonts w:ascii="Times New Roman" w:eastAsia="Times New Roman" w:hAnsi="Times New Roman" w:cs="Times New Roman"/>
          <w:b/>
          <w:bCs/>
          <w:color w:val="000000"/>
          <w:sz w:val="28"/>
          <w:szCs w:val="28"/>
          <w:lang w:eastAsia="ru-RU"/>
        </w:rPr>
        <w:t>Рабочая программа дисциплины</w:t>
      </w:r>
    </w:p>
    <w:p w14:paraId="3ACD1BE5" w14:textId="77777777" w:rsidR="00432895" w:rsidRPr="00432895" w:rsidRDefault="00432895" w:rsidP="00432895">
      <w:pPr>
        <w:suppressAutoHyphens/>
        <w:ind w:left="720"/>
        <w:contextualSpacing/>
        <w:jc w:val="center"/>
        <w:rPr>
          <w:rFonts w:ascii="Times New Roman" w:eastAsia="Times New Roman" w:hAnsi="Times New Roman" w:cs="Times New Roman"/>
          <w:color w:val="000000"/>
          <w:sz w:val="28"/>
          <w:szCs w:val="28"/>
          <w:lang w:eastAsia="ru-RU"/>
        </w:rPr>
      </w:pPr>
      <w:r w:rsidRPr="00432895">
        <w:rPr>
          <w:rFonts w:ascii="Times New Roman" w:eastAsia="Times New Roman" w:hAnsi="Times New Roman" w:cs="Times New Roman"/>
          <w:color w:val="000000"/>
          <w:sz w:val="28"/>
          <w:szCs w:val="28"/>
          <w:lang w:eastAsia="ru-RU"/>
        </w:rPr>
        <w:t>для студентов, обучающихся по направлению подготовки</w:t>
      </w:r>
    </w:p>
    <w:p w14:paraId="40D7C506" w14:textId="1469E115" w:rsidR="00FB6C30" w:rsidRDefault="00432895" w:rsidP="00432895">
      <w:pPr>
        <w:suppressAutoHyphens/>
        <w:ind w:left="720"/>
        <w:contextualSpacing/>
        <w:jc w:val="center"/>
        <w:rPr>
          <w:rFonts w:ascii="Times New Roman" w:eastAsia="Times New Roman" w:hAnsi="Times New Roman" w:cs="Times New Roman"/>
          <w:i/>
          <w:sz w:val="28"/>
          <w:szCs w:val="28"/>
          <w:lang w:eastAsia="ru-RU"/>
        </w:rPr>
      </w:pPr>
      <w:r w:rsidRPr="00432895">
        <w:rPr>
          <w:rFonts w:ascii="Times New Roman" w:eastAsia="Times New Roman" w:hAnsi="Times New Roman" w:cs="Times New Roman"/>
          <w:color w:val="000000"/>
          <w:sz w:val="28"/>
          <w:szCs w:val="28"/>
          <w:lang w:eastAsia="ru-RU"/>
        </w:rPr>
        <w:t>41.03.04 Политология, ОП «Мировая политика/</w:t>
      </w:r>
      <w:proofErr w:type="spellStart"/>
      <w:r w:rsidRPr="00432895">
        <w:rPr>
          <w:rFonts w:ascii="Times New Roman" w:eastAsia="Times New Roman" w:hAnsi="Times New Roman" w:cs="Times New Roman"/>
          <w:color w:val="000000"/>
          <w:sz w:val="28"/>
          <w:szCs w:val="28"/>
          <w:lang w:eastAsia="ru-RU"/>
        </w:rPr>
        <w:t>Global</w:t>
      </w:r>
      <w:proofErr w:type="spellEnd"/>
      <w:r w:rsidRPr="00432895">
        <w:rPr>
          <w:rFonts w:ascii="Times New Roman" w:eastAsia="Times New Roman" w:hAnsi="Times New Roman" w:cs="Times New Roman"/>
          <w:color w:val="000000"/>
          <w:sz w:val="28"/>
          <w:szCs w:val="28"/>
          <w:lang w:eastAsia="ru-RU"/>
        </w:rPr>
        <w:t xml:space="preserve"> </w:t>
      </w:r>
      <w:proofErr w:type="spellStart"/>
      <w:r w:rsidRPr="00432895">
        <w:rPr>
          <w:rFonts w:ascii="Times New Roman" w:eastAsia="Times New Roman" w:hAnsi="Times New Roman" w:cs="Times New Roman"/>
          <w:color w:val="000000"/>
          <w:sz w:val="28"/>
          <w:szCs w:val="28"/>
          <w:lang w:eastAsia="ru-RU"/>
        </w:rPr>
        <w:t>politics</w:t>
      </w:r>
      <w:proofErr w:type="spellEnd"/>
      <w:r w:rsidRPr="00432895">
        <w:rPr>
          <w:rFonts w:ascii="Times New Roman" w:eastAsia="Times New Roman" w:hAnsi="Times New Roman" w:cs="Times New Roman"/>
          <w:color w:val="000000"/>
          <w:sz w:val="28"/>
          <w:szCs w:val="28"/>
          <w:lang w:eastAsia="ru-RU"/>
        </w:rPr>
        <w:t>»</w:t>
      </w:r>
    </w:p>
    <w:p w14:paraId="2E427657" w14:textId="01176371" w:rsidR="00D30715" w:rsidRDefault="00D30715" w:rsidP="00360970">
      <w:pPr>
        <w:suppressAutoHyphens/>
        <w:ind w:left="720"/>
        <w:contextualSpacing/>
        <w:jc w:val="center"/>
        <w:rPr>
          <w:rFonts w:ascii="Times New Roman" w:eastAsia="Times New Roman" w:hAnsi="Times New Roman" w:cs="Times New Roman"/>
          <w:i/>
          <w:sz w:val="28"/>
          <w:szCs w:val="28"/>
          <w:lang w:eastAsia="ru-RU"/>
        </w:rPr>
      </w:pPr>
    </w:p>
    <w:p w14:paraId="794E940E" w14:textId="77777777" w:rsidR="00D30715" w:rsidRDefault="00D30715" w:rsidP="00360970">
      <w:pPr>
        <w:suppressAutoHyphens/>
        <w:ind w:left="720"/>
        <w:contextualSpacing/>
        <w:jc w:val="center"/>
        <w:rPr>
          <w:rFonts w:ascii="Times New Roman" w:eastAsia="Times New Roman" w:hAnsi="Times New Roman" w:cs="Times New Roman"/>
          <w:i/>
          <w:sz w:val="28"/>
          <w:szCs w:val="28"/>
          <w:lang w:eastAsia="ru-RU"/>
        </w:rPr>
      </w:pPr>
    </w:p>
    <w:p w14:paraId="0843A9DB" w14:textId="26D7E9E3" w:rsidR="00FB6C30" w:rsidRPr="00FB6C30" w:rsidRDefault="00360970" w:rsidP="00345D76">
      <w:pPr>
        <w:suppressAutoHyphens/>
        <w:ind w:left="142"/>
        <w:contextualSpacing/>
        <w:jc w:val="center"/>
        <w:rPr>
          <w:rFonts w:ascii="Times New Roman" w:eastAsia="Times New Roman" w:hAnsi="Times New Roman" w:cs="Times New Roman"/>
          <w:i/>
          <w:sz w:val="24"/>
          <w:szCs w:val="24"/>
          <w:lang w:eastAsia="ru-RU"/>
        </w:rPr>
      </w:pPr>
      <w:r w:rsidRPr="00FB6C30">
        <w:rPr>
          <w:rFonts w:ascii="Times New Roman" w:eastAsia="Times New Roman" w:hAnsi="Times New Roman" w:cs="Times New Roman"/>
          <w:i/>
          <w:sz w:val="24"/>
          <w:szCs w:val="24"/>
          <w:lang w:eastAsia="ru-RU"/>
        </w:rPr>
        <w:t>Рекомендовано Ученым советом</w:t>
      </w:r>
      <w:r w:rsidR="00FB6C30" w:rsidRPr="00FB6C30">
        <w:rPr>
          <w:rFonts w:ascii="Times New Roman" w:eastAsia="Times New Roman" w:hAnsi="Times New Roman" w:cs="Times New Roman"/>
          <w:i/>
          <w:sz w:val="24"/>
          <w:szCs w:val="24"/>
          <w:lang w:eastAsia="ru-RU"/>
        </w:rPr>
        <w:t xml:space="preserve"> Факультета международных экономических отношений</w:t>
      </w:r>
    </w:p>
    <w:p w14:paraId="4D1A6945" w14:textId="1A2BBF52" w:rsidR="00360970" w:rsidRPr="00FB6C30" w:rsidRDefault="00FB6C30" w:rsidP="00FB6C30">
      <w:pPr>
        <w:suppressAutoHyphens/>
        <w:ind w:left="720"/>
        <w:contextualSpacing/>
        <w:jc w:val="center"/>
        <w:rPr>
          <w:rFonts w:ascii="Times New Roman" w:eastAsia="Times New Roman" w:hAnsi="Times New Roman" w:cs="Times New Roman"/>
          <w:i/>
          <w:sz w:val="24"/>
          <w:szCs w:val="24"/>
          <w:lang w:eastAsia="ru-RU"/>
        </w:rPr>
      </w:pPr>
      <w:r w:rsidRPr="00FB6C30">
        <w:rPr>
          <w:rFonts w:ascii="Times New Roman" w:eastAsia="Times New Roman" w:hAnsi="Times New Roman" w:cs="Times New Roman"/>
          <w:i/>
          <w:sz w:val="24"/>
          <w:szCs w:val="24"/>
          <w:lang w:eastAsia="ru-RU"/>
        </w:rPr>
        <w:t xml:space="preserve">(протокол </w:t>
      </w:r>
      <w:proofErr w:type="gramStart"/>
      <w:r w:rsidRPr="00FB6C30">
        <w:rPr>
          <w:rFonts w:ascii="Times New Roman" w:eastAsia="Times New Roman" w:hAnsi="Times New Roman" w:cs="Times New Roman"/>
          <w:i/>
          <w:sz w:val="24"/>
          <w:szCs w:val="24"/>
          <w:lang w:eastAsia="ru-RU"/>
        </w:rPr>
        <w:t>№</w:t>
      </w:r>
      <w:r w:rsidR="00EC5AF6">
        <w:rPr>
          <w:rFonts w:ascii="Times New Roman" w:eastAsia="Times New Roman" w:hAnsi="Times New Roman" w:cs="Times New Roman"/>
          <w:i/>
          <w:sz w:val="24"/>
          <w:szCs w:val="24"/>
          <w:lang w:eastAsia="ru-RU"/>
        </w:rPr>
        <w:t xml:space="preserve">  45</w:t>
      </w:r>
      <w:proofErr w:type="gramEnd"/>
      <w:r w:rsidR="00EC5AF6">
        <w:rPr>
          <w:rFonts w:ascii="Times New Roman" w:eastAsia="Times New Roman" w:hAnsi="Times New Roman" w:cs="Times New Roman"/>
          <w:i/>
          <w:sz w:val="24"/>
          <w:szCs w:val="24"/>
          <w:lang w:eastAsia="ru-RU"/>
        </w:rPr>
        <w:t xml:space="preserve">  </w:t>
      </w:r>
      <w:r w:rsidRPr="00FB6C30">
        <w:rPr>
          <w:rFonts w:ascii="Times New Roman" w:eastAsia="Times New Roman" w:hAnsi="Times New Roman" w:cs="Times New Roman"/>
          <w:i/>
          <w:sz w:val="24"/>
          <w:szCs w:val="24"/>
          <w:lang w:eastAsia="ru-RU"/>
        </w:rPr>
        <w:t>от</w:t>
      </w:r>
      <w:r w:rsidR="00EC5AF6">
        <w:rPr>
          <w:rFonts w:ascii="Times New Roman" w:eastAsia="Times New Roman" w:hAnsi="Times New Roman" w:cs="Times New Roman"/>
          <w:i/>
          <w:sz w:val="24"/>
          <w:szCs w:val="24"/>
          <w:lang w:eastAsia="ru-RU"/>
        </w:rPr>
        <w:t xml:space="preserve">  16  апреля  </w:t>
      </w:r>
      <w:r w:rsidR="00360970" w:rsidRPr="00FB6C30">
        <w:rPr>
          <w:rFonts w:ascii="Times New Roman" w:eastAsia="Times New Roman" w:hAnsi="Times New Roman" w:cs="Times New Roman"/>
          <w:i/>
          <w:sz w:val="24"/>
          <w:szCs w:val="24"/>
          <w:lang w:eastAsia="ru-RU"/>
        </w:rPr>
        <w:t>2024 г.)</w:t>
      </w:r>
    </w:p>
    <w:p w14:paraId="09455D41" w14:textId="77777777" w:rsidR="00360970" w:rsidRPr="005B23F2" w:rsidRDefault="00360970" w:rsidP="00FB6C30">
      <w:pPr>
        <w:suppressAutoHyphens/>
        <w:ind w:left="720"/>
        <w:contextualSpacing/>
        <w:jc w:val="both"/>
        <w:rPr>
          <w:rFonts w:ascii="Times New Roman" w:eastAsia="Times New Roman" w:hAnsi="Times New Roman" w:cs="Times New Roman"/>
          <w:i/>
          <w:sz w:val="28"/>
          <w:szCs w:val="28"/>
          <w:lang w:eastAsia="ru-RU"/>
        </w:rPr>
      </w:pPr>
    </w:p>
    <w:p w14:paraId="45172A47" w14:textId="70A56E3D" w:rsidR="00360970" w:rsidRPr="00FB6C30" w:rsidRDefault="00FB6C30" w:rsidP="00345D76">
      <w:pPr>
        <w:suppressAutoHyphens/>
        <w:ind w:left="720"/>
        <w:contextualSpacing/>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Одобрено Советом</w:t>
      </w:r>
      <w:r w:rsidR="00360970" w:rsidRPr="00FB6C30">
        <w:rPr>
          <w:rFonts w:ascii="Times New Roman" w:eastAsia="Times New Roman" w:hAnsi="Times New Roman" w:cs="Times New Roman"/>
          <w:i/>
          <w:sz w:val="24"/>
          <w:szCs w:val="24"/>
          <w:lang w:eastAsia="ru-RU"/>
        </w:rPr>
        <w:t xml:space="preserve"> Кафедры мировой экономики и мировых финансов</w:t>
      </w:r>
    </w:p>
    <w:p w14:paraId="24BDD151" w14:textId="26F2AC9A" w:rsidR="00360970" w:rsidRPr="00FB6C30" w:rsidRDefault="00360970" w:rsidP="00FB6C30">
      <w:pPr>
        <w:suppressAutoHyphens/>
        <w:contextualSpacing/>
        <w:jc w:val="center"/>
        <w:rPr>
          <w:rFonts w:ascii="Times New Roman" w:eastAsia="Times New Roman" w:hAnsi="Times New Roman" w:cs="Times New Roman"/>
          <w:i/>
          <w:sz w:val="24"/>
          <w:szCs w:val="24"/>
          <w:lang w:eastAsia="ru-RU"/>
        </w:rPr>
      </w:pPr>
      <w:r w:rsidRPr="00FB6C30">
        <w:rPr>
          <w:rFonts w:ascii="Times New Roman" w:eastAsia="Times New Roman" w:hAnsi="Times New Roman" w:cs="Times New Roman"/>
          <w:i/>
          <w:sz w:val="24"/>
          <w:szCs w:val="24"/>
          <w:lang w:eastAsia="ru-RU"/>
        </w:rPr>
        <w:t>(протокол №</w:t>
      </w:r>
      <w:r w:rsidR="00EC5AF6">
        <w:rPr>
          <w:rFonts w:ascii="Times New Roman" w:eastAsia="Times New Roman" w:hAnsi="Times New Roman" w:cs="Times New Roman"/>
          <w:i/>
          <w:sz w:val="24"/>
          <w:szCs w:val="24"/>
          <w:lang w:eastAsia="ru-RU"/>
        </w:rPr>
        <w:t xml:space="preserve">   09</w:t>
      </w:r>
      <w:r w:rsidR="00FB6C30">
        <w:rPr>
          <w:rFonts w:ascii="Times New Roman" w:eastAsia="Times New Roman" w:hAnsi="Times New Roman" w:cs="Times New Roman"/>
          <w:i/>
          <w:sz w:val="24"/>
          <w:szCs w:val="24"/>
          <w:lang w:eastAsia="ru-RU"/>
        </w:rPr>
        <w:t xml:space="preserve"> от </w:t>
      </w:r>
      <w:r w:rsidR="00EC5AF6">
        <w:rPr>
          <w:rFonts w:ascii="Times New Roman" w:eastAsia="Times New Roman" w:hAnsi="Times New Roman" w:cs="Times New Roman"/>
          <w:i/>
          <w:sz w:val="24"/>
          <w:szCs w:val="24"/>
          <w:lang w:eastAsia="ru-RU"/>
        </w:rPr>
        <w:t xml:space="preserve">09 апреля   </w:t>
      </w:r>
      <w:r w:rsidRPr="00FB6C30">
        <w:rPr>
          <w:rFonts w:ascii="Times New Roman" w:eastAsia="Times New Roman" w:hAnsi="Times New Roman" w:cs="Times New Roman"/>
          <w:i/>
          <w:sz w:val="24"/>
          <w:szCs w:val="24"/>
          <w:lang w:eastAsia="ru-RU"/>
        </w:rPr>
        <w:t>2024 г.)</w:t>
      </w:r>
    </w:p>
    <w:p w14:paraId="2113DD01" w14:textId="1D65157B" w:rsidR="00360970" w:rsidRDefault="00360970" w:rsidP="00FB6C30">
      <w:pPr>
        <w:spacing w:after="0" w:line="240" w:lineRule="auto"/>
        <w:jc w:val="center"/>
        <w:rPr>
          <w:rFonts w:ascii="Times New Roman" w:eastAsia="Times New Roman" w:hAnsi="Times New Roman" w:cs="Times New Roman"/>
          <w:b/>
          <w:sz w:val="28"/>
          <w:szCs w:val="28"/>
          <w:lang w:eastAsia="ru-RU"/>
        </w:rPr>
      </w:pPr>
    </w:p>
    <w:p w14:paraId="49F5C21C" w14:textId="7CA4B4C1" w:rsidR="00FB6C30" w:rsidRDefault="00FB6C30" w:rsidP="00FB6C30">
      <w:pPr>
        <w:spacing w:after="0" w:line="240" w:lineRule="auto"/>
        <w:jc w:val="center"/>
        <w:rPr>
          <w:rFonts w:ascii="Times New Roman" w:eastAsia="Times New Roman" w:hAnsi="Times New Roman" w:cs="Times New Roman"/>
          <w:b/>
          <w:sz w:val="28"/>
          <w:szCs w:val="28"/>
          <w:lang w:eastAsia="ru-RU"/>
        </w:rPr>
      </w:pPr>
    </w:p>
    <w:p w14:paraId="55B75962" w14:textId="5998AB3B" w:rsidR="00FB6C30" w:rsidRDefault="00FB6C30" w:rsidP="00FB6C30">
      <w:pPr>
        <w:spacing w:after="0" w:line="240" w:lineRule="auto"/>
        <w:jc w:val="center"/>
        <w:rPr>
          <w:rFonts w:ascii="Times New Roman" w:eastAsia="Times New Roman" w:hAnsi="Times New Roman" w:cs="Times New Roman"/>
          <w:b/>
          <w:sz w:val="28"/>
          <w:szCs w:val="28"/>
          <w:lang w:eastAsia="ru-RU"/>
        </w:rPr>
      </w:pPr>
    </w:p>
    <w:p w14:paraId="12123B45" w14:textId="77777777" w:rsidR="00360970" w:rsidRPr="005B23F2" w:rsidRDefault="00360970" w:rsidP="00360970">
      <w:pPr>
        <w:suppressAutoHyphens/>
        <w:contextualSpacing/>
        <w:jc w:val="center"/>
        <w:rPr>
          <w:rFonts w:ascii="Times New Roman" w:eastAsia="Times New Roman" w:hAnsi="Times New Roman" w:cs="Times New Roman"/>
          <w:b/>
          <w:caps/>
          <w:sz w:val="28"/>
          <w:szCs w:val="28"/>
          <w:lang w:eastAsia="ru-RU"/>
        </w:rPr>
        <w:sectPr w:rsidR="00360970" w:rsidRPr="005B23F2" w:rsidSect="00345D76">
          <w:footerReference w:type="default" r:id="rId8"/>
          <w:pgSz w:w="11906" w:h="16838"/>
          <w:pgMar w:top="1134" w:right="850" w:bottom="1134" w:left="1418" w:header="708" w:footer="708" w:gutter="0"/>
          <w:pgNumType w:start="1"/>
          <w:cols w:space="708"/>
          <w:titlePg/>
          <w:docGrid w:linePitch="360"/>
        </w:sectPr>
      </w:pPr>
      <w:r w:rsidRPr="005B23F2">
        <w:rPr>
          <w:rFonts w:ascii="Times New Roman" w:eastAsia="Times New Roman" w:hAnsi="Times New Roman" w:cs="Times New Roman"/>
          <w:b/>
          <w:sz w:val="28"/>
          <w:szCs w:val="28"/>
          <w:lang w:eastAsia="ru-RU"/>
        </w:rPr>
        <w:t>Москва</w:t>
      </w:r>
      <w:r>
        <w:rPr>
          <w:rFonts w:ascii="Times New Roman" w:eastAsia="Times New Roman" w:hAnsi="Times New Roman" w:cs="Times New Roman"/>
          <w:b/>
          <w:caps/>
          <w:sz w:val="28"/>
          <w:szCs w:val="28"/>
          <w:lang w:eastAsia="ru-RU"/>
        </w:rPr>
        <w:t xml:space="preserve"> 2024</w:t>
      </w:r>
    </w:p>
    <w:p w14:paraId="0E6B43AD" w14:textId="77777777" w:rsidR="00360970" w:rsidRDefault="00360970" w:rsidP="00360970">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cs="Times New Roman"/>
          <w:bCs/>
          <w:sz w:val="24"/>
          <w:szCs w:val="24"/>
          <w:lang w:eastAsia="ru-RU"/>
        </w:rPr>
      </w:pPr>
    </w:p>
    <w:p w14:paraId="44100483" w14:textId="77777777" w:rsidR="00360970" w:rsidRPr="005B23F2" w:rsidRDefault="00360970" w:rsidP="00360970">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cs="Times New Roman"/>
          <w:bCs/>
          <w:sz w:val="24"/>
          <w:szCs w:val="24"/>
          <w:lang w:eastAsia="ru-RU"/>
        </w:rPr>
      </w:pPr>
    </w:p>
    <w:p w14:paraId="0D7CE062" w14:textId="77777777" w:rsidR="00360970" w:rsidRPr="005B23F2" w:rsidRDefault="00360970" w:rsidP="00360970">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cs="Times New Roman"/>
          <w:bCs/>
          <w:sz w:val="28"/>
          <w:szCs w:val="28"/>
          <w:lang w:eastAsia="ru-RU"/>
        </w:rPr>
      </w:pPr>
    </w:p>
    <w:p w14:paraId="0AB8BA8A" w14:textId="5AAC1E6D" w:rsidR="00360970" w:rsidRDefault="00360970" w:rsidP="00360970">
      <w:pPr>
        <w:keepNext/>
        <w:keepLines/>
        <w:spacing w:after="0" w:line="240" w:lineRule="auto"/>
        <w:jc w:val="center"/>
        <w:rPr>
          <w:rFonts w:ascii="Times New Roman" w:eastAsia="Calibri" w:hAnsi="Times New Roman" w:cs="Times New Roman"/>
          <w:b/>
          <w:caps/>
          <w:sz w:val="28"/>
          <w:szCs w:val="28"/>
        </w:rPr>
      </w:pPr>
      <w:r w:rsidRPr="005B23F2">
        <w:rPr>
          <w:rFonts w:ascii="Times New Roman" w:eastAsia="Calibri" w:hAnsi="Times New Roman" w:cs="Times New Roman"/>
          <w:b/>
          <w:caps/>
          <w:sz w:val="28"/>
          <w:szCs w:val="28"/>
        </w:rPr>
        <w:t>Содержание</w:t>
      </w:r>
    </w:p>
    <w:p w14:paraId="18181D9B" w14:textId="77777777" w:rsidR="00684435" w:rsidRPr="005B23F2" w:rsidRDefault="00684435" w:rsidP="00360970">
      <w:pPr>
        <w:keepNext/>
        <w:keepLines/>
        <w:spacing w:after="0" w:line="240" w:lineRule="auto"/>
        <w:jc w:val="center"/>
        <w:rPr>
          <w:rFonts w:ascii="Times New Roman" w:eastAsia="Calibri" w:hAnsi="Times New Roman" w:cs="Times New Roman"/>
          <w:b/>
          <w:caps/>
          <w:sz w:val="28"/>
          <w:szCs w:val="28"/>
        </w:rPr>
      </w:pPr>
    </w:p>
    <w:p w14:paraId="6BD8F6AE" w14:textId="37102A08" w:rsidR="00360970" w:rsidRPr="00BC7879" w:rsidRDefault="00360970" w:rsidP="00360970">
      <w:pPr>
        <w:tabs>
          <w:tab w:val="right" w:leader="dot" w:pos="9345"/>
        </w:tabs>
        <w:spacing w:after="0" w:line="240" w:lineRule="auto"/>
        <w:rPr>
          <w:rFonts w:ascii="Times New Roman" w:eastAsia="Times New Roman" w:hAnsi="Times New Roman" w:cs="Times New Roman"/>
          <w:noProof/>
          <w:sz w:val="28"/>
          <w:szCs w:val="28"/>
          <w:lang w:eastAsia="ru-RU"/>
        </w:rPr>
      </w:pPr>
      <w:r w:rsidRPr="00BC7879">
        <w:rPr>
          <w:rFonts w:ascii="Times New Roman" w:eastAsia="Times New Roman" w:hAnsi="Times New Roman" w:cs="Times New Roman"/>
          <w:sz w:val="28"/>
          <w:szCs w:val="28"/>
          <w:lang w:eastAsia="ru-RU"/>
        </w:rPr>
        <w:fldChar w:fldCharType="begin"/>
      </w:r>
      <w:r w:rsidRPr="00BC7879">
        <w:rPr>
          <w:rFonts w:ascii="Times New Roman" w:eastAsia="Times New Roman" w:hAnsi="Times New Roman" w:cs="Times New Roman"/>
          <w:sz w:val="28"/>
          <w:szCs w:val="28"/>
          <w:lang w:eastAsia="ru-RU"/>
        </w:rPr>
        <w:instrText xml:space="preserve"> TOC \o "1-3" \h \z \u </w:instrText>
      </w:r>
      <w:r w:rsidRPr="00BC7879">
        <w:rPr>
          <w:rFonts w:ascii="Times New Roman" w:eastAsia="Times New Roman" w:hAnsi="Times New Roman" w:cs="Times New Roman"/>
          <w:sz w:val="28"/>
          <w:szCs w:val="28"/>
          <w:lang w:eastAsia="ru-RU"/>
        </w:rPr>
        <w:fldChar w:fldCharType="separate"/>
      </w:r>
      <w:hyperlink w:anchor="_Toc528955529" w:history="1">
        <w:r w:rsidRPr="00BC7879">
          <w:rPr>
            <w:rFonts w:ascii="Times New Roman" w:eastAsia="Times New Roman" w:hAnsi="Times New Roman" w:cs="Times New Roman"/>
            <w:noProof/>
            <w:sz w:val="28"/>
            <w:szCs w:val="28"/>
            <w:lang w:eastAsia="ru-RU"/>
          </w:rPr>
          <w:t>1. Наименование дисциплины</w:t>
        </w:r>
        <w:r w:rsidRPr="00BC7879">
          <w:rPr>
            <w:rFonts w:ascii="Times New Roman" w:eastAsia="Times New Roman" w:hAnsi="Times New Roman" w:cs="Times New Roman"/>
            <w:noProof/>
            <w:webHidden/>
            <w:sz w:val="28"/>
            <w:szCs w:val="28"/>
            <w:lang w:eastAsia="ru-RU"/>
          </w:rPr>
          <w:tab/>
        </w:r>
        <w:r w:rsidRPr="00BC7879">
          <w:rPr>
            <w:rFonts w:ascii="Times New Roman" w:eastAsia="Times New Roman" w:hAnsi="Times New Roman" w:cs="Times New Roman"/>
            <w:noProof/>
            <w:webHidden/>
            <w:sz w:val="28"/>
            <w:szCs w:val="28"/>
            <w:lang w:eastAsia="ru-RU"/>
          </w:rPr>
          <w:fldChar w:fldCharType="begin"/>
        </w:r>
        <w:r w:rsidRPr="00BC7879">
          <w:rPr>
            <w:rFonts w:ascii="Times New Roman" w:eastAsia="Times New Roman" w:hAnsi="Times New Roman" w:cs="Times New Roman"/>
            <w:noProof/>
            <w:webHidden/>
            <w:sz w:val="28"/>
            <w:szCs w:val="28"/>
            <w:lang w:eastAsia="ru-RU"/>
          </w:rPr>
          <w:instrText xml:space="preserve"> PAGEREF _Toc528955529 \h </w:instrText>
        </w:r>
        <w:r w:rsidRPr="00BC7879">
          <w:rPr>
            <w:rFonts w:ascii="Times New Roman" w:eastAsia="Times New Roman" w:hAnsi="Times New Roman" w:cs="Times New Roman"/>
            <w:noProof/>
            <w:webHidden/>
            <w:sz w:val="28"/>
            <w:szCs w:val="28"/>
            <w:lang w:eastAsia="ru-RU"/>
          </w:rPr>
        </w:r>
        <w:r w:rsidRPr="00BC7879">
          <w:rPr>
            <w:rFonts w:ascii="Times New Roman" w:eastAsia="Times New Roman" w:hAnsi="Times New Roman" w:cs="Times New Roman"/>
            <w:noProof/>
            <w:webHidden/>
            <w:sz w:val="28"/>
            <w:szCs w:val="28"/>
            <w:lang w:eastAsia="ru-RU"/>
          </w:rPr>
          <w:fldChar w:fldCharType="separate"/>
        </w:r>
        <w:r w:rsidR="0064674F">
          <w:rPr>
            <w:rFonts w:ascii="Times New Roman" w:eastAsia="Times New Roman" w:hAnsi="Times New Roman" w:cs="Times New Roman"/>
            <w:noProof/>
            <w:webHidden/>
            <w:sz w:val="28"/>
            <w:szCs w:val="28"/>
            <w:lang w:eastAsia="ru-RU"/>
          </w:rPr>
          <w:t>4</w:t>
        </w:r>
        <w:r w:rsidRPr="00BC7879">
          <w:rPr>
            <w:rFonts w:ascii="Times New Roman" w:eastAsia="Times New Roman" w:hAnsi="Times New Roman" w:cs="Times New Roman"/>
            <w:noProof/>
            <w:webHidden/>
            <w:sz w:val="28"/>
            <w:szCs w:val="28"/>
            <w:lang w:eastAsia="ru-RU"/>
          </w:rPr>
          <w:fldChar w:fldCharType="end"/>
        </w:r>
      </w:hyperlink>
    </w:p>
    <w:p w14:paraId="7D7C540A" w14:textId="5CDAC0A7" w:rsidR="00360970" w:rsidRPr="00BC7879" w:rsidRDefault="00341AD8" w:rsidP="00360970">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0" w:history="1">
        <w:r w:rsidR="00360970" w:rsidRPr="00BC7879">
          <w:rPr>
            <w:rFonts w:ascii="Times New Roman" w:eastAsia="Times New Roman" w:hAnsi="Times New Roman" w:cs="Times New Roman"/>
            <w:noProof/>
            <w:sz w:val="28"/>
            <w:szCs w:val="28"/>
            <w:lang w:eastAsia="ru-RU"/>
          </w:rPr>
          <w:t xml:space="preserve">2. </w:t>
        </w:r>
        <w:r w:rsidR="00360970" w:rsidRPr="00BC7879">
          <w:rPr>
            <w:rFonts w:ascii="Times New Roman" w:eastAsia="Calibri"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60970" w:rsidRPr="00BC7879">
          <w:rPr>
            <w:rFonts w:ascii="Times New Roman" w:eastAsia="Times New Roman" w:hAnsi="Times New Roman" w:cs="Times New Roman"/>
            <w:noProof/>
            <w:webHidden/>
            <w:sz w:val="28"/>
            <w:szCs w:val="28"/>
            <w:lang w:eastAsia="ru-RU"/>
          </w:rPr>
          <w:tab/>
        </w:r>
        <w:r w:rsidR="00360970" w:rsidRPr="00BC7879">
          <w:rPr>
            <w:rFonts w:ascii="Times New Roman" w:eastAsia="Times New Roman" w:hAnsi="Times New Roman" w:cs="Times New Roman"/>
            <w:noProof/>
            <w:webHidden/>
            <w:sz w:val="28"/>
            <w:szCs w:val="28"/>
            <w:lang w:eastAsia="ru-RU"/>
          </w:rPr>
          <w:fldChar w:fldCharType="begin"/>
        </w:r>
        <w:r w:rsidR="00360970" w:rsidRPr="00BC7879">
          <w:rPr>
            <w:rFonts w:ascii="Times New Roman" w:eastAsia="Times New Roman" w:hAnsi="Times New Roman" w:cs="Times New Roman"/>
            <w:noProof/>
            <w:webHidden/>
            <w:sz w:val="28"/>
            <w:szCs w:val="28"/>
            <w:lang w:eastAsia="ru-RU"/>
          </w:rPr>
          <w:instrText xml:space="preserve"> PAGEREF _Toc528955530 \h </w:instrText>
        </w:r>
        <w:r w:rsidR="00360970" w:rsidRPr="00BC7879">
          <w:rPr>
            <w:rFonts w:ascii="Times New Roman" w:eastAsia="Times New Roman" w:hAnsi="Times New Roman" w:cs="Times New Roman"/>
            <w:noProof/>
            <w:webHidden/>
            <w:sz w:val="28"/>
            <w:szCs w:val="28"/>
            <w:lang w:eastAsia="ru-RU"/>
          </w:rPr>
        </w:r>
        <w:r w:rsidR="00360970" w:rsidRPr="00BC7879">
          <w:rPr>
            <w:rFonts w:ascii="Times New Roman" w:eastAsia="Times New Roman" w:hAnsi="Times New Roman" w:cs="Times New Roman"/>
            <w:noProof/>
            <w:webHidden/>
            <w:sz w:val="28"/>
            <w:szCs w:val="28"/>
            <w:lang w:eastAsia="ru-RU"/>
          </w:rPr>
          <w:fldChar w:fldCharType="separate"/>
        </w:r>
        <w:r w:rsidR="0064674F">
          <w:rPr>
            <w:rFonts w:ascii="Times New Roman" w:eastAsia="Times New Roman" w:hAnsi="Times New Roman" w:cs="Times New Roman"/>
            <w:noProof/>
            <w:webHidden/>
            <w:sz w:val="28"/>
            <w:szCs w:val="28"/>
            <w:lang w:eastAsia="ru-RU"/>
          </w:rPr>
          <w:t>4</w:t>
        </w:r>
        <w:r w:rsidR="00360970" w:rsidRPr="00BC7879">
          <w:rPr>
            <w:rFonts w:ascii="Times New Roman" w:eastAsia="Times New Roman" w:hAnsi="Times New Roman" w:cs="Times New Roman"/>
            <w:noProof/>
            <w:webHidden/>
            <w:sz w:val="28"/>
            <w:szCs w:val="28"/>
            <w:lang w:eastAsia="ru-RU"/>
          </w:rPr>
          <w:fldChar w:fldCharType="end"/>
        </w:r>
      </w:hyperlink>
    </w:p>
    <w:p w14:paraId="25B0F3F4" w14:textId="77777777" w:rsidR="00360970" w:rsidRPr="00BC7879" w:rsidRDefault="00341AD8" w:rsidP="00360970">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1" w:history="1">
        <w:r w:rsidR="00360970" w:rsidRPr="00BC7879">
          <w:rPr>
            <w:rFonts w:ascii="Times New Roman" w:eastAsia="Times New Roman" w:hAnsi="Times New Roman" w:cs="Times New Roman"/>
            <w:noProof/>
            <w:sz w:val="28"/>
            <w:szCs w:val="28"/>
            <w:lang w:eastAsia="ru-RU"/>
          </w:rPr>
          <w:t>3. Место дисциплины в структуре образовательной программы</w:t>
        </w:r>
        <w:r w:rsidR="00360970" w:rsidRPr="00BC7879">
          <w:rPr>
            <w:rFonts w:ascii="Times New Roman" w:eastAsia="Times New Roman" w:hAnsi="Times New Roman" w:cs="Times New Roman"/>
            <w:noProof/>
            <w:webHidden/>
            <w:sz w:val="28"/>
            <w:szCs w:val="28"/>
            <w:lang w:eastAsia="ru-RU"/>
          </w:rPr>
          <w:tab/>
          <w:t>6</w:t>
        </w:r>
      </w:hyperlink>
    </w:p>
    <w:p w14:paraId="108B95E9" w14:textId="1A338917" w:rsidR="00360970" w:rsidRPr="00BC7879" w:rsidRDefault="00341AD8" w:rsidP="00360970">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2" w:history="1">
        <w:r w:rsidR="00360970" w:rsidRPr="00BC7879">
          <w:rPr>
            <w:rFonts w:ascii="Times New Roman" w:eastAsia="Times New Roman" w:hAnsi="Times New Roman" w:cs="Times New Roman"/>
            <w:noProof/>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60970" w:rsidRPr="00BC7879">
          <w:rPr>
            <w:rFonts w:ascii="Times New Roman" w:eastAsia="Times New Roman" w:hAnsi="Times New Roman" w:cs="Times New Roman"/>
            <w:noProof/>
            <w:webHidden/>
            <w:sz w:val="28"/>
            <w:szCs w:val="28"/>
            <w:lang w:eastAsia="ru-RU"/>
          </w:rPr>
          <w:tab/>
        </w:r>
        <w:r w:rsidR="00567528" w:rsidRPr="00BC7879">
          <w:rPr>
            <w:rFonts w:ascii="Times New Roman" w:eastAsia="Times New Roman" w:hAnsi="Times New Roman" w:cs="Times New Roman"/>
            <w:noProof/>
            <w:webHidden/>
            <w:sz w:val="28"/>
            <w:szCs w:val="28"/>
            <w:lang w:eastAsia="ru-RU"/>
          </w:rPr>
          <w:t>6</w:t>
        </w:r>
      </w:hyperlink>
    </w:p>
    <w:p w14:paraId="5602BCF2" w14:textId="6796351E" w:rsidR="00360970" w:rsidRPr="00BC7879" w:rsidRDefault="00341AD8" w:rsidP="00360970">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3" w:history="1">
        <w:r w:rsidR="00360970" w:rsidRPr="00BC7879">
          <w:rPr>
            <w:rFonts w:ascii="Times New Roman" w:eastAsia="Times New Roman" w:hAnsi="Times New Roman" w:cs="Times New Roman"/>
            <w:noProof/>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60970" w:rsidRPr="00BC7879">
          <w:rPr>
            <w:rFonts w:ascii="Times New Roman" w:eastAsia="Times New Roman" w:hAnsi="Times New Roman" w:cs="Times New Roman"/>
            <w:noProof/>
            <w:webHidden/>
            <w:sz w:val="28"/>
            <w:szCs w:val="28"/>
            <w:lang w:eastAsia="ru-RU"/>
          </w:rPr>
          <w:tab/>
        </w:r>
        <w:r w:rsidR="00567528" w:rsidRPr="00BC7879">
          <w:rPr>
            <w:rFonts w:ascii="Times New Roman" w:eastAsia="Times New Roman" w:hAnsi="Times New Roman" w:cs="Times New Roman"/>
            <w:noProof/>
            <w:webHidden/>
            <w:sz w:val="28"/>
            <w:szCs w:val="28"/>
            <w:lang w:eastAsia="ru-RU"/>
          </w:rPr>
          <w:t>6</w:t>
        </w:r>
      </w:hyperlink>
    </w:p>
    <w:p w14:paraId="42177DAF" w14:textId="532454CD" w:rsidR="00360970" w:rsidRPr="00BC7879" w:rsidRDefault="00341AD8" w:rsidP="00360970">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4" w:history="1">
        <w:r w:rsidR="00360970" w:rsidRPr="00BC7879">
          <w:rPr>
            <w:rFonts w:ascii="Times New Roman" w:eastAsia="Times New Roman" w:hAnsi="Times New Roman" w:cs="Times New Roman"/>
            <w:noProof/>
            <w:sz w:val="28"/>
            <w:szCs w:val="28"/>
            <w:lang w:eastAsia="ru-RU"/>
          </w:rPr>
          <w:t>5.1. Содержание дисциплины</w:t>
        </w:r>
        <w:r w:rsidR="00360970" w:rsidRPr="00BC7879">
          <w:rPr>
            <w:rFonts w:ascii="Times New Roman" w:eastAsia="Times New Roman" w:hAnsi="Times New Roman" w:cs="Times New Roman"/>
            <w:noProof/>
            <w:webHidden/>
            <w:sz w:val="28"/>
            <w:szCs w:val="28"/>
            <w:lang w:eastAsia="ru-RU"/>
          </w:rPr>
          <w:tab/>
        </w:r>
        <w:r w:rsidR="00567528" w:rsidRPr="00BC7879">
          <w:rPr>
            <w:rFonts w:ascii="Times New Roman" w:eastAsia="Times New Roman" w:hAnsi="Times New Roman" w:cs="Times New Roman"/>
            <w:noProof/>
            <w:webHidden/>
            <w:sz w:val="28"/>
            <w:szCs w:val="28"/>
            <w:lang w:eastAsia="ru-RU"/>
          </w:rPr>
          <w:t>6</w:t>
        </w:r>
      </w:hyperlink>
    </w:p>
    <w:p w14:paraId="1A3D8063" w14:textId="3978B1D6" w:rsidR="00360970" w:rsidRPr="00BC7879" w:rsidRDefault="00341AD8" w:rsidP="00360970">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5" w:history="1">
        <w:r w:rsidR="00360970" w:rsidRPr="00BC7879">
          <w:rPr>
            <w:rFonts w:ascii="Times New Roman" w:eastAsia="Calibri" w:hAnsi="Times New Roman" w:cs="Times New Roman"/>
            <w:noProof/>
            <w:sz w:val="28"/>
            <w:szCs w:val="28"/>
            <w:lang w:eastAsia="ru-RU"/>
          </w:rPr>
          <w:t>5.2. Учебно</w:t>
        </w:r>
        <w:r w:rsidR="00360970" w:rsidRPr="00BC7879">
          <w:rPr>
            <w:rFonts w:ascii="Times New Roman" w:eastAsia="Calibri" w:hAnsi="Times New Roman" w:cs="Times New Roman"/>
            <w:noProof/>
            <w:sz w:val="28"/>
            <w:szCs w:val="28"/>
            <w:lang w:val="en-US" w:eastAsia="ru-RU"/>
          </w:rPr>
          <w:t>-</w:t>
        </w:r>
        <w:r w:rsidR="00360970" w:rsidRPr="00BC7879">
          <w:rPr>
            <w:rFonts w:ascii="Times New Roman" w:eastAsia="Calibri" w:hAnsi="Times New Roman" w:cs="Times New Roman"/>
            <w:noProof/>
            <w:sz w:val="28"/>
            <w:szCs w:val="28"/>
            <w:lang w:eastAsia="ru-RU"/>
          </w:rPr>
          <w:t>тематический план</w:t>
        </w:r>
        <w:r w:rsidR="00360970" w:rsidRPr="00BC7879">
          <w:rPr>
            <w:rFonts w:ascii="Times New Roman" w:eastAsia="Times New Roman" w:hAnsi="Times New Roman" w:cs="Times New Roman"/>
            <w:noProof/>
            <w:webHidden/>
            <w:sz w:val="28"/>
            <w:szCs w:val="28"/>
            <w:lang w:eastAsia="ru-RU"/>
          </w:rPr>
          <w:tab/>
        </w:r>
        <w:r w:rsidR="00567528" w:rsidRPr="00BC7879">
          <w:rPr>
            <w:rFonts w:ascii="Times New Roman" w:eastAsia="Times New Roman" w:hAnsi="Times New Roman" w:cs="Times New Roman"/>
            <w:noProof/>
            <w:webHidden/>
            <w:sz w:val="28"/>
            <w:szCs w:val="28"/>
            <w:lang w:eastAsia="ru-RU"/>
          </w:rPr>
          <w:t>8</w:t>
        </w:r>
      </w:hyperlink>
    </w:p>
    <w:p w14:paraId="44731953" w14:textId="6CBB5556" w:rsidR="00360970" w:rsidRPr="00BC7879" w:rsidRDefault="00341AD8" w:rsidP="00360970">
      <w:pPr>
        <w:tabs>
          <w:tab w:val="left" w:pos="880"/>
          <w:tab w:val="right" w:leader="dot" w:pos="9345"/>
        </w:tabs>
        <w:spacing w:after="0" w:line="240" w:lineRule="auto"/>
        <w:rPr>
          <w:rFonts w:ascii="Times New Roman" w:eastAsia="Times New Roman" w:hAnsi="Times New Roman" w:cs="Times New Roman"/>
          <w:noProof/>
          <w:sz w:val="28"/>
          <w:szCs w:val="28"/>
          <w:lang w:eastAsia="ru-RU"/>
        </w:rPr>
      </w:pPr>
      <w:hyperlink w:anchor="_Toc528955536" w:history="1">
        <w:r w:rsidR="00360970" w:rsidRPr="00BC7879">
          <w:rPr>
            <w:rFonts w:ascii="Times New Roman" w:eastAsia="Calibri" w:hAnsi="Times New Roman" w:cs="Times New Roman"/>
            <w:noProof/>
            <w:sz w:val="28"/>
            <w:szCs w:val="28"/>
            <w:lang w:eastAsia="ru-RU"/>
          </w:rPr>
          <w:t>5.3.</w:t>
        </w:r>
        <w:r w:rsidR="00360970" w:rsidRPr="00BC7879">
          <w:rPr>
            <w:rFonts w:ascii="Times New Roman" w:eastAsia="Times New Roman" w:hAnsi="Times New Roman" w:cs="Times New Roman"/>
            <w:noProof/>
            <w:sz w:val="28"/>
            <w:szCs w:val="28"/>
            <w:lang w:eastAsia="ru-RU"/>
          </w:rPr>
          <w:t xml:space="preserve"> </w:t>
        </w:r>
        <w:r w:rsidR="00360970" w:rsidRPr="00BC7879">
          <w:rPr>
            <w:rFonts w:ascii="Times New Roman" w:eastAsia="Calibri" w:hAnsi="Times New Roman" w:cs="Times New Roman"/>
            <w:noProof/>
            <w:sz w:val="28"/>
            <w:szCs w:val="28"/>
            <w:lang w:eastAsia="ru-RU"/>
          </w:rPr>
          <w:t>Содержание семинарских занятий</w:t>
        </w:r>
        <w:r w:rsidR="00360970" w:rsidRPr="00BC7879">
          <w:rPr>
            <w:rFonts w:ascii="Times New Roman" w:eastAsia="Times New Roman" w:hAnsi="Times New Roman" w:cs="Times New Roman"/>
            <w:noProof/>
            <w:webHidden/>
            <w:sz w:val="28"/>
            <w:szCs w:val="28"/>
            <w:lang w:eastAsia="ru-RU"/>
          </w:rPr>
          <w:tab/>
        </w:r>
        <w:r w:rsidR="00567528" w:rsidRPr="00BC7879">
          <w:rPr>
            <w:rFonts w:ascii="Times New Roman" w:eastAsia="Times New Roman" w:hAnsi="Times New Roman" w:cs="Times New Roman"/>
            <w:noProof/>
            <w:webHidden/>
            <w:sz w:val="28"/>
            <w:szCs w:val="28"/>
            <w:lang w:eastAsia="ru-RU"/>
          </w:rPr>
          <w:t>9</w:t>
        </w:r>
      </w:hyperlink>
    </w:p>
    <w:p w14:paraId="0E9F6A4F" w14:textId="4177CC4F" w:rsidR="00360970" w:rsidRPr="00BC7879" w:rsidRDefault="00341AD8" w:rsidP="00360970">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7" w:history="1">
        <w:r w:rsidR="00360970" w:rsidRPr="00BC7879">
          <w:rPr>
            <w:rFonts w:ascii="Times New Roman" w:eastAsia="Times New Roman" w:hAnsi="Times New Roman" w:cs="Times New Roman"/>
            <w:noProof/>
            <w:sz w:val="28"/>
            <w:szCs w:val="28"/>
            <w:lang w:eastAsia="ru-RU"/>
          </w:rPr>
          <w:t>6. Перечень учебно-методического обеспечения для самостоятельной работы обучающихся по дисциплине</w:t>
        </w:r>
        <w:r w:rsidR="00360970" w:rsidRPr="00BC7879">
          <w:rPr>
            <w:rFonts w:ascii="Times New Roman" w:eastAsia="Times New Roman" w:hAnsi="Times New Roman" w:cs="Times New Roman"/>
            <w:noProof/>
            <w:webHidden/>
            <w:sz w:val="28"/>
            <w:szCs w:val="28"/>
            <w:lang w:eastAsia="ru-RU"/>
          </w:rPr>
          <w:tab/>
        </w:r>
        <w:r w:rsidR="00360970" w:rsidRPr="00BC7879">
          <w:rPr>
            <w:rFonts w:ascii="Times New Roman" w:eastAsia="Times New Roman" w:hAnsi="Times New Roman" w:cs="Times New Roman"/>
            <w:noProof/>
            <w:webHidden/>
            <w:sz w:val="28"/>
            <w:szCs w:val="28"/>
            <w:lang w:eastAsia="ru-RU"/>
          </w:rPr>
          <w:fldChar w:fldCharType="begin"/>
        </w:r>
        <w:r w:rsidR="00360970" w:rsidRPr="00BC7879">
          <w:rPr>
            <w:rFonts w:ascii="Times New Roman" w:eastAsia="Times New Roman" w:hAnsi="Times New Roman" w:cs="Times New Roman"/>
            <w:noProof/>
            <w:webHidden/>
            <w:sz w:val="28"/>
            <w:szCs w:val="28"/>
            <w:lang w:eastAsia="ru-RU"/>
          </w:rPr>
          <w:instrText xml:space="preserve"> PAGEREF _Toc528955537 \h </w:instrText>
        </w:r>
        <w:r w:rsidR="00360970" w:rsidRPr="00BC7879">
          <w:rPr>
            <w:rFonts w:ascii="Times New Roman" w:eastAsia="Times New Roman" w:hAnsi="Times New Roman" w:cs="Times New Roman"/>
            <w:noProof/>
            <w:webHidden/>
            <w:sz w:val="28"/>
            <w:szCs w:val="28"/>
            <w:lang w:eastAsia="ru-RU"/>
          </w:rPr>
        </w:r>
        <w:r w:rsidR="00360970" w:rsidRPr="00BC7879">
          <w:rPr>
            <w:rFonts w:ascii="Times New Roman" w:eastAsia="Times New Roman" w:hAnsi="Times New Roman" w:cs="Times New Roman"/>
            <w:noProof/>
            <w:webHidden/>
            <w:sz w:val="28"/>
            <w:szCs w:val="28"/>
            <w:lang w:eastAsia="ru-RU"/>
          </w:rPr>
          <w:fldChar w:fldCharType="separate"/>
        </w:r>
        <w:r w:rsidR="0064674F">
          <w:rPr>
            <w:rFonts w:ascii="Times New Roman" w:eastAsia="Times New Roman" w:hAnsi="Times New Roman" w:cs="Times New Roman"/>
            <w:noProof/>
            <w:webHidden/>
            <w:sz w:val="28"/>
            <w:szCs w:val="28"/>
            <w:lang w:eastAsia="ru-RU"/>
          </w:rPr>
          <w:t>11</w:t>
        </w:r>
        <w:r w:rsidR="00360970" w:rsidRPr="00BC7879">
          <w:rPr>
            <w:rFonts w:ascii="Times New Roman" w:eastAsia="Times New Roman" w:hAnsi="Times New Roman" w:cs="Times New Roman"/>
            <w:noProof/>
            <w:webHidden/>
            <w:sz w:val="28"/>
            <w:szCs w:val="28"/>
            <w:lang w:eastAsia="ru-RU"/>
          </w:rPr>
          <w:fldChar w:fldCharType="end"/>
        </w:r>
      </w:hyperlink>
    </w:p>
    <w:p w14:paraId="14BE146C" w14:textId="296BE13D" w:rsidR="00360970" w:rsidRPr="00BC7879" w:rsidRDefault="00341AD8" w:rsidP="00360970">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8" w:history="1">
        <w:r w:rsidR="00360970" w:rsidRPr="00BC7879">
          <w:rPr>
            <w:rFonts w:ascii="Times New Roman" w:eastAsia="Times New Roman" w:hAnsi="Times New Roman" w:cs="Times New Roman"/>
            <w:noProof/>
            <w:sz w:val="28"/>
            <w:szCs w:val="28"/>
            <w:lang w:eastAsia="ru-RU"/>
          </w:rPr>
          <w:t>6.1. Перечень вопросов, отводимых на самостоятельное освоение дисциплины, формы внеаудиторной самостоятельной работы</w:t>
        </w:r>
        <w:r w:rsidR="00360970" w:rsidRPr="00BC7879">
          <w:rPr>
            <w:rFonts w:ascii="Times New Roman" w:eastAsia="Times New Roman" w:hAnsi="Times New Roman" w:cs="Times New Roman"/>
            <w:noProof/>
            <w:webHidden/>
            <w:sz w:val="28"/>
            <w:szCs w:val="28"/>
            <w:lang w:eastAsia="ru-RU"/>
          </w:rPr>
          <w:tab/>
        </w:r>
        <w:r w:rsidR="00360970" w:rsidRPr="00BC7879">
          <w:rPr>
            <w:rFonts w:ascii="Times New Roman" w:eastAsia="Times New Roman" w:hAnsi="Times New Roman" w:cs="Times New Roman"/>
            <w:noProof/>
            <w:webHidden/>
            <w:sz w:val="28"/>
            <w:szCs w:val="28"/>
            <w:lang w:eastAsia="ru-RU"/>
          </w:rPr>
          <w:fldChar w:fldCharType="begin"/>
        </w:r>
        <w:r w:rsidR="00360970" w:rsidRPr="00BC7879">
          <w:rPr>
            <w:rFonts w:ascii="Times New Roman" w:eastAsia="Times New Roman" w:hAnsi="Times New Roman" w:cs="Times New Roman"/>
            <w:noProof/>
            <w:webHidden/>
            <w:sz w:val="28"/>
            <w:szCs w:val="28"/>
            <w:lang w:eastAsia="ru-RU"/>
          </w:rPr>
          <w:instrText xml:space="preserve"> PAGEREF _Toc528955538 \h </w:instrText>
        </w:r>
        <w:r w:rsidR="00360970" w:rsidRPr="00BC7879">
          <w:rPr>
            <w:rFonts w:ascii="Times New Roman" w:eastAsia="Times New Roman" w:hAnsi="Times New Roman" w:cs="Times New Roman"/>
            <w:noProof/>
            <w:webHidden/>
            <w:sz w:val="28"/>
            <w:szCs w:val="28"/>
            <w:lang w:eastAsia="ru-RU"/>
          </w:rPr>
        </w:r>
        <w:r w:rsidR="00360970" w:rsidRPr="00BC7879">
          <w:rPr>
            <w:rFonts w:ascii="Times New Roman" w:eastAsia="Times New Roman" w:hAnsi="Times New Roman" w:cs="Times New Roman"/>
            <w:noProof/>
            <w:webHidden/>
            <w:sz w:val="28"/>
            <w:szCs w:val="28"/>
            <w:lang w:eastAsia="ru-RU"/>
          </w:rPr>
          <w:fldChar w:fldCharType="separate"/>
        </w:r>
        <w:r w:rsidR="0064674F">
          <w:rPr>
            <w:rFonts w:ascii="Times New Roman" w:eastAsia="Times New Roman" w:hAnsi="Times New Roman" w:cs="Times New Roman"/>
            <w:noProof/>
            <w:webHidden/>
            <w:sz w:val="28"/>
            <w:szCs w:val="28"/>
            <w:lang w:eastAsia="ru-RU"/>
          </w:rPr>
          <w:t>11</w:t>
        </w:r>
        <w:r w:rsidR="00360970" w:rsidRPr="00BC7879">
          <w:rPr>
            <w:rFonts w:ascii="Times New Roman" w:eastAsia="Times New Roman" w:hAnsi="Times New Roman" w:cs="Times New Roman"/>
            <w:noProof/>
            <w:webHidden/>
            <w:sz w:val="28"/>
            <w:szCs w:val="28"/>
            <w:lang w:eastAsia="ru-RU"/>
          </w:rPr>
          <w:fldChar w:fldCharType="end"/>
        </w:r>
      </w:hyperlink>
    </w:p>
    <w:p w14:paraId="5B221DCB" w14:textId="3CAEE1C8" w:rsidR="00360970" w:rsidRPr="00BC7879" w:rsidRDefault="00341AD8" w:rsidP="00360970">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9" w:history="1">
        <w:r w:rsidR="00360970" w:rsidRPr="00BC7879">
          <w:rPr>
            <w:rFonts w:ascii="Times New Roman" w:eastAsia="Times New Roman" w:hAnsi="Times New Roman" w:cs="Times New Roman"/>
            <w:noProof/>
            <w:sz w:val="28"/>
            <w:szCs w:val="28"/>
            <w:lang w:eastAsia="ru-RU"/>
          </w:rPr>
          <w:t>6.2. Перечень вопросов, заданий, тем для подготовки к текущему контролю</w:t>
        </w:r>
        <w:r w:rsidR="00360970" w:rsidRPr="00BC7879">
          <w:rPr>
            <w:rFonts w:ascii="Times New Roman" w:eastAsia="Times New Roman" w:hAnsi="Times New Roman" w:cs="Times New Roman"/>
            <w:noProof/>
            <w:webHidden/>
            <w:sz w:val="28"/>
            <w:szCs w:val="28"/>
            <w:lang w:eastAsia="ru-RU"/>
          </w:rPr>
          <w:tab/>
        </w:r>
        <w:r w:rsidR="00360970" w:rsidRPr="00BC7879">
          <w:rPr>
            <w:rFonts w:ascii="Times New Roman" w:eastAsia="Times New Roman" w:hAnsi="Times New Roman" w:cs="Times New Roman"/>
            <w:noProof/>
            <w:webHidden/>
            <w:sz w:val="28"/>
            <w:szCs w:val="28"/>
            <w:lang w:eastAsia="ru-RU"/>
          </w:rPr>
          <w:fldChar w:fldCharType="begin"/>
        </w:r>
        <w:r w:rsidR="00360970" w:rsidRPr="00BC7879">
          <w:rPr>
            <w:rFonts w:ascii="Times New Roman" w:eastAsia="Times New Roman" w:hAnsi="Times New Roman" w:cs="Times New Roman"/>
            <w:noProof/>
            <w:webHidden/>
            <w:sz w:val="28"/>
            <w:szCs w:val="28"/>
            <w:lang w:eastAsia="ru-RU"/>
          </w:rPr>
          <w:instrText xml:space="preserve"> PAGEREF _Toc528955539 \h </w:instrText>
        </w:r>
        <w:r w:rsidR="00360970" w:rsidRPr="00BC7879">
          <w:rPr>
            <w:rFonts w:ascii="Times New Roman" w:eastAsia="Times New Roman" w:hAnsi="Times New Roman" w:cs="Times New Roman"/>
            <w:noProof/>
            <w:webHidden/>
            <w:sz w:val="28"/>
            <w:szCs w:val="28"/>
            <w:lang w:eastAsia="ru-RU"/>
          </w:rPr>
        </w:r>
        <w:r w:rsidR="00360970" w:rsidRPr="00BC7879">
          <w:rPr>
            <w:rFonts w:ascii="Times New Roman" w:eastAsia="Times New Roman" w:hAnsi="Times New Roman" w:cs="Times New Roman"/>
            <w:noProof/>
            <w:webHidden/>
            <w:sz w:val="28"/>
            <w:szCs w:val="28"/>
            <w:lang w:eastAsia="ru-RU"/>
          </w:rPr>
          <w:fldChar w:fldCharType="separate"/>
        </w:r>
        <w:r w:rsidR="0064674F">
          <w:rPr>
            <w:rFonts w:ascii="Times New Roman" w:eastAsia="Times New Roman" w:hAnsi="Times New Roman" w:cs="Times New Roman"/>
            <w:noProof/>
            <w:webHidden/>
            <w:sz w:val="28"/>
            <w:szCs w:val="28"/>
            <w:lang w:eastAsia="ru-RU"/>
          </w:rPr>
          <w:t>12</w:t>
        </w:r>
        <w:r w:rsidR="00360970" w:rsidRPr="00BC7879">
          <w:rPr>
            <w:rFonts w:ascii="Times New Roman" w:eastAsia="Times New Roman" w:hAnsi="Times New Roman" w:cs="Times New Roman"/>
            <w:noProof/>
            <w:webHidden/>
            <w:sz w:val="28"/>
            <w:szCs w:val="28"/>
            <w:lang w:eastAsia="ru-RU"/>
          </w:rPr>
          <w:fldChar w:fldCharType="end"/>
        </w:r>
      </w:hyperlink>
    </w:p>
    <w:p w14:paraId="46DDD52E" w14:textId="7254AEB0" w:rsidR="00360970" w:rsidRPr="00BC7879" w:rsidRDefault="00341AD8" w:rsidP="00360970">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0" w:history="1">
        <w:r w:rsidR="00360970" w:rsidRPr="00BC7879">
          <w:rPr>
            <w:rFonts w:ascii="Times New Roman" w:eastAsia="Times New Roman" w:hAnsi="Times New Roman" w:cs="Times New Roman"/>
            <w:noProof/>
            <w:sz w:val="28"/>
            <w:szCs w:val="28"/>
            <w:lang w:eastAsia="ru-RU"/>
          </w:rPr>
          <w:t>7. Фонд оценочных средств для проведения промежуточной аттестации обучающихся по дисциплине</w:t>
        </w:r>
        <w:r w:rsidR="00360970" w:rsidRPr="00BC7879">
          <w:rPr>
            <w:rFonts w:ascii="Times New Roman" w:eastAsia="Times New Roman" w:hAnsi="Times New Roman" w:cs="Times New Roman"/>
            <w:noProof/>
            <w:webHidden/>
            <w:sz w:val="28"/>
            <w:szCs w:val="28"/>
            <w:lang w:eastAsia="ru-RU"/>
          </w:rPr>
          <w:tab/>
        </w:r>
        <w:r w:rsidR="00360970" w:rsidRPr="00BC7879">
          <w:rPr>
            <w:rFonts w:ascii="Times New Roman" w:eastAsia="Times New Roman" w:hAnsi="Times New Roman" w:cs="Times New Roman"/>
            <w:noProof/>
            <w:webHidden/>
            <w:sz w:val="28"/>
            <w:szCs w:val="28"/>
            <w:lang w:eastAsia="ru-RU"/>
          </w:rPr>
          <w:fldChar w:fldCharType="begin"/>
        </w:r>
        <w:r w:rsidR="00360970" w:rsidRPr="00BC7879">
          <w:rPr>
            <w:rFonts w:ascii="Times New Roman" w:eastAsia="Times New Roman" w:hAnsi="Times New Roman" w:cs="Times New Roman"/>
            <w:noProof/>
            <w:webHidden/>
            <w:sz w:val="28"/>
            <w:szCs w:val="28"/>
            <w:lang w:eastAsia="ru-RU"/>
          </w:rPr>
          <w:instrText xml:space="preserve"> PAGEREF _Toc528955540 \h </w:instrText>
        </w:r>
        <w:r w:rsidR="00360970" w:rsidRPr="00BC7879">
          <w:rPr>
            <w:rFonts w:ascii="Times New Roman" w:eastAsia="Times New Roman" w:hAnsi="Times New Roman" w:cs="Times New Roman"/>
            <w:noProof/>
            <w:webHidden/>
            <w:sz w:val="28"/>
            <w:szCs w:val="28"/>
            <w:lang w:eastAsia="ru-RU"/>
          </w:rPr>
        </w:r>
        <w:r w:rsidR="00360970" w:rsidRPr="00BC7879">
          <w:rPr>
            <w:rFonts w:ascii="Times New Roman" w:eastAsia="Times New Roman" w:hAnsi="Times New Roman" w:cs="Times New Roman"/>
            <w:noProof/>
            <w:webHidden/>
            <w:sz w:val="28"/>
            <w:szCs w:val="28"/>
            <w:lang w:eastAsia="ru-RU"/>
          </w:rPr>
          <w:fldChar w:fldCharType="separate"/>
        </w:r>
        <w:r w:rsidR="0064674F">
          <w:rPr>
            <w:rFonts w:ascii="Times New Roman" w:eastAsia="Times New Roman" w:hAnsi="Times New Roman" w:cs="Times New Roman"/>
            <w:noProof/>
            <w:webHidden/>
            <w:sz w:val="28"/>
            <w:szCs w:val="28"/>
            <w:lang w:eastAsia="ru-RU"/>
          </w:rPr>
          <w:t>13</w:t>
        </w:r>
        <w:r w:rsidR="00360970" w:rsidRPr="00BC7879">
          <w:rPr>
            <w:rFonts w:ascii="Times New Roman" w:eastAsia="Times New Roman" w:hAnsi="Times New Roman" w:cs="Times New Roman"/>
            <w:noProof/>
            <w:webHidden/>
            <w:sz w:val="28"/>
            <w:szCs w:val="28"/>
            <w:lang w:eastAsia="ru-RU"/>
          </w:rPr>
          <w:fldChar w:fldCharType="end"/>
        </w:r>
      </w:hyperlink>
    </w:p>
    <w:p w14:paraId="474816C9" w14:textId="3A1F08F8" w:rsidR="00360970" w:rsidRPr="00BC7879" w:rsidRDefault="00341AD8" w:rsidP="00360970">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1" w:history="1">
        <w:r w:rsidR="00360970" w:rsidRPr="00BC7879">
          <w:rPr>
            <w:rFonts w:ascii="Times New Roman" w:eastAsia="Times New Roman" w:hAnsi="Times New Roman" w:cs="Times New Roman"/>
            <w:noProof/>
            <w:sz w:val="28"/>
            <w:szCs w:val="28"/>
            <w:lang w:eastAsia="ru-RU"/>
          </w:rPr>
          <w:t>8. Перечень основной и дополнительной учебной литературы, необходимой для освоения дисциплины</w:t>
        </w:r>
        <w:r w:rsidR="00360970" w:rsidRPr="00BC7879">
          <w:rPr>
            <w:rFonts w:ascii="Times New Roman" w:eastAsia="Times New Roman" w:hAnsi="Times New Roman" w:cs="Times New Roman"/>
            <w:noProof/>
            <w:webHidden/>
            <w:sz w:val="28"/>
            <w:szCs w:val="28"/>
            <w:lang w:eastAsia="ru-RU"/>
          </w:rPr>
          <w:tab/>
        </w:r>
        <w:r w:rsidR="00567528" w:rsidRPr="00BC7879">
          <w:rPr>
            <w:rFonts w:ascii="Times New Roman" w:eastAsia="Times New Roman" w:hAnsi="Times New Roman" w:cs="Times New Roman"/>
            <w:noProof/>
            <w:webHidden/>
            <w:sz w:val="28"/>
            <w:szCs w:val="28"/>
            <w:lang w:eastAsia="ru-RU"/>
          </w:rPr>
          <w:t>1</w:t>
        </w:r>
        <w:r w:rsidR="007C40B8">
          <w:rPr>
            <w:rFonts w:ascii="Times New Roman" w:eastAsia="Times New Roman" w:hAnsi="Times New Roman" w:cs="Times New Roman"/>
            <w:noProof/>
            <w:webHidden/>
            <w:sz w:val="28"/>
            <w:szCs w:val="28"/>
            <w:lang w:val="en-US" w:eastAsia="ru-RU"/>
          </w:rPr>
          <w:t>7</w:t>
        </w:r>
      </w:hyperlink>
    </w:p>
    <w:p w14:paraId="339EE507" w14:textId="314874E3" w:rsidR="00360970" w:rsidRPr="00BC7879" w:rsidRDefault="00341AD8" w:rsidP="00360970">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2" w:history="1">
        <w:r w:rsidR="00360970" w:rsidRPr="00BC7879">
          <w:rPr>
            <w:rFonts w:ascii="Times New Roman" w:eastAsia="Calibri" w:hAnsi="Times New Roman" w:cs="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00360970" w:rsidRPr="00BC7879">
          <w:rPr>
            <w:rFonts w:ascii="Times New Roman" w:eastAsia="Times New Roman" w:hAnsi="Times New Roman" w:cs="Times New Roman"/>
            <w:noProof/>
            <w:webHidden/>
            <w:sz w:val="28"/>
            <w:szCs w:val="28"/>
            <w:lang w:eastAsia="ru-RU"/>
          </w:rPr>
          <w:tab/>
        </w:r>
        <w:r w:rsidR="00B03039">
          <w:rPr>
            <w:rFonts w:ascii="Times New Roman" w:eastAsia="Times New Roman" w:hAnsi="Times New Roman" w:cs="Times New Roman"/>
            <w:noProof/>
            <w:webHidden/>
            <w:sz w:val="28"/>
            <w:szCs w:val="28"/>
            <w:lang w:eastAsia="ru-RU"/>
          </w:rPr>
          <w:t>1</w:t>
        </w:r>
        <w:r w:rsidR="007C40B8">
          <w:rPr>
            <w:rFonts w:ascii="Times New Roman" w:eastAsia="Times New Roman" w:hAnsi="Times New Roman" w:cs="Times New Roman"/>
            <w:noProof/>
            <w:webHidden/>
            <w:sz w:val="28"/>
            <w:szCs w:val="28"/>
            <w:lang w:val="en-US" w:eastAsia="ru-RU"/>
          </w:rPr>
          <w:t>9</w:t>
        </w:r>
      </w:hyperlink>
    </w:p>
    <w:p w14:paraId="71C5065F" w14:textId="793CCA96" w:rsidR="00360970" w:rsidRPr="00BC7879" w:rsidRDefault="00341AD8" w:rsidP="00360970">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3" w:history="1">
        <w:r w:rsidR="00360970" w:rsidRPr="00BC7879">
          <w:rPr>
            <w:rFonts w:ascii="Times New Roman" w:eastAsia="Times New Roman" w:hAnsi="Times New Roman" w:cs="Times New Roman"/>
            <w:noProof/>
            <w:sz w:val="28"/>
            <w:szCs w:val="28"/>
            <w:lang w:eastAsia="ru-RU"/>
          </w:rPr>
          <w:t>10. Методические указания для обучающихся по освоению дисциплины</w:t>
        </w:r>
        <w:r w:rsidR="00360970" w:rsidRPr="00BC7879">
          <w:rPr>
            <w:rFonts w:ascii="Times New Roman" w:eastAsia="Times New Roman" w:hAnsi="Times New Roman" w:cs="Times New Roman"/>
            <w:noProof/>
            <w:webHidden/>
            <w:sz w:val="28"/>
            <w:szCs w:val="28"/>
            <w:lang w:eastAsia="ru-RU"/>
          </w:rPr>
          <w:tab/>
        </w:r>
        <w:r w:rsidR="00B03039">
          <w:rPr>
            <w:rFonts w:ascii="Times New Roman" w:eastAsia="Times New Roman" w:hAnsi="Times New Roman" w:cs="Times New Roman"/>
            <w:noProof/>
            <w:webHidden/>
            <w:sz w:val="28"/>
            <w:szCs w:val="28"/>
            <w:lang w:eastAsia="ru-RU"/>
          </w:rPr>
          <w:t>2</w:t>
        </w:r>
        <w:r w:rsidR="007C40B8">
          <w:rPr>
            <w:rFonts w:ascii="Times New Roman" w:eastAsia="Times New Roman" w:hAnsi="Times New Roman" w:cs="Times New Roman"/>
            <w:noProof/>
            <w:webHidden/>
            <w:sz w:val="28"/>
            <w:szCs w:val="28"/>
            <w:lang w:val="en-US" w:eastAsia="ru-RU"/>
          </w:rPr>
          <w:t>0</w:t>
        </w:r>
      </w:hyperlink>
    </w:p>
    <w:p w14:paraId="2E9259A2" w14:textId="7FDD8993" w:rsidR="00360970" w:rsidRPr="00BC7879" w:rsidRDefault="00341AD8" w:rsidP="00360970">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4" w:history="1">
        <w:r w:rsidR="00360970" w:rsidRPr="00BC7879">
          <w:rPr>
            <w:rFonts w:ascii="Times New Roman" w:eastAsia="Times New Roman" w:hAnsi="Times New Roman" w:cs="Times New Roman"/>
            <w:noProof/>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60970" w:rsidRPr="00BC7879">
          <w:rPr>
            <w:rFonts w:ascii="Times New Roman" w:eastAsia="Times New Roman" w:hAnsi="Times New Roman" w:cs="Times New Roman"/>
            <w:noProof/>
            <w:webHidden/>
            <w:sz w:val="28"/>
            <w:szCs w:val="28"/>
            <w:lang w:eastAsia="ru-RU"/>
          </w:rPr>
          <w:tab/>
        </w:r>
        <w:r w:rsidR="00567528" w:rsidRPr="00BC7879">
          <w:rPr>
            <w:rFonts w:ascii="Times New Roman" w:eastAsia="Times New Roman" w:hAnsi="Times New Roman" w:cs="Times New Roman"/>
            <w:noProof/>
            <w:webHidden/>
            <w:sz w:val="28"/>
            <w:szCs w:val="28"/>
            <w:lang w:eastAsia="ru-RU"/>
          </w:rPr>
          <w:t>2</w:t>
        </w:r>
        <w:r w:rsidR="007C40B8">
          <w:rPr>
            <w:rFonts w:ascii="Times New Roman" w:eastAsia="Times New Roman" w:hAnsi="Times New Roman" w:cs="Times New Roman"/>
            <w:noProof/>
            <w:webHidden/>
            <w:sz w:val="28"/>
            <w:szCs w:val="28"/>
            <w:lang w:val="en-US" w:eastAsia="ru-RU"/>
          </w:rPr>
          <w:t>4</w:t>
        </w:r>
      </w:hyperlink>
    </w:p>
    <w:p w14:paraId="3F855DB7" w14:textId="5D0823EF" w:rsidR="00360970" w:rsidRPr="00BC7879" w:rsidRDefault="00341AD8" w:rsidP="00360970">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5" w:history="1">
        <w:r w:rsidR="00360970" w:rsidRPr="00BC7879">
          <w:rPr>
            <w:rFonts w:ascii="Times New Roman" w:eastAsia="Times New Roman" w:hAnsi="Times New Roman" w:cs="Times New Roman"/>
            <w:noProof/>
            <w:sz w:val="28"/>
            <w:szCs w:val="28"/>
            <w:lang w:eastAsia="ru-RU"/>
          </w:rPr>
          <w:t>12. Описание материально-технической базы, необходимой для осуществления образовательного процесса по дисциплине.</w:t>
        </w:r>
        <w:r w:rsidR="00360970" w:rsidRPr="00BC7879">
          <w:rPr>
            <w:rFonts w:ascii="Times New Roman" w:eastAsia="Times New Roman" w:hAnsi="Times New Roman" w:cs="Times New Roman"/>
            <w:noProof/>
            <w:webHidden/>
            <w:sz w:val="28"/>
            <w:szCs w:val="28"/>
            <w:lang w:eastAsia="ru-RU"/>
          </w:rPr>
          <w:tab/>
          <w:t>2</w:t>
        </w:r>
        <w:r w:rsidR="007C40B8">
          <w:rPr>
            <w:rFonts w:ascii="Times New Roman" w:eastAsia="Times New Roman" w:hAnsi="Times New Roman" w:cs="Times New Roman"/>
            <w:noProof/>
            <w:webHidden/>
            <w:sz w:val="28"/>
            <w:szCs w:val="28"/>
            <w:lang w:val="en-US" w:eastAsia="ru-RU"/>
          </w:rPr>
          <w:t>4</w:t>
        </w:r>
      </w:hyperlink>
    </w:p>
    <w:p w14:paraId="7A69025B" w14:textId="77777777" w:rsidR="00360970" w:rsidRPr="00BC7879" w:rsidRDefault="00360970" w:rsidP="00360970">
      <w:pPr>
        <w:spacing w:after="0" w:line="240" w:lineRule="auto"/>
        <w:rPr>
          <w:rFonts w:ascii="Calibri" w:eastAsia="Times New Roman" w:hAnsi="Calibri" w:cs="Times New Roman"/>
          <w:lang w:eastAsia="ru-RU"/>
        </w:rPr>
      </w:pPr>
      <w:r w:rsidRPr="00BC7879">
        <w:rPr>
          <w:rFonts w:ascii="Times New Roman" w:eastAsia="Times New Roman" w:hAnsi="Times New Roman" w:cs="Times New Roman"/>
          <w:bCs/>
          <w:sz w:val="28"/>
          <w:szCs w:val="28"/>
          <w:lang w:eastAsia="ru-RU"/>
        </w:rPr>
        <w:fldChar w:fldCharType="end"/>
      </w:r>
    </w:p>
    <w:p w14:paraId="298C44D6" w14:textId="77777777" w:rsidR="00360970" w:rsidRPr="005B23F2" w:rsidRDefault="00360970" w:rsidP="00360970">
      <w:pPr>
        <w:keepNext/>
        <w:keepLines/>
        <w:spacing w:after="0" w:line="240" w:lineRule="auto"/>
        <w:jc w:val="center"/>
        <w:rPr>
          <w:rFonts w:ascii="Times New Roman" w:eastAsia="Calibri" w:hAnsi="Times New Roman" w:cs="Times New Roman"/>
          <w:b/>
          <w:caps/>
          <w:sz w:val="28"/>
          <w:szCs w:val="28"/>
        </w:rPr>
      </w:pPr>
      <w:r w:rsidRPr="00BC7879">
        <w:rPr>
          <w:rFonts w:ascii="Times New Roman" w:eastAsia="Calibri" w:hAnsi="Times New Roman" w:cs="Times New Roman"/>
          <w:b/>
          <w:caps/>
          <w:sz w:val="28"/>
          <w:szCs w:val="28"/>
        </w:rPr>
        <w:br w:type="page"/>
      </w:r>
    </w:p>
    <w:p w14:paraId="05398F40" w14:textId="77777777" w:rsidR="00360970" w:rsidRPr="005B23F2" w:rsidRDefault="00360970" w:rsidP="00360970">
      <w:pPr>
        <w:keepNext/>
        <w:spacing w:before="240" w:after="60"/>
        <w:outlineLvl w:val="0"/>
        <w:rPr>
          <w:rFonts w:ascii="Times New Roman" w:eastAsia="Times New Roman" w:hAnsi="Times New Roman" w:cs="Times New Roman"/>
          <w:b/>
          <w:bCs/>
          <w:kern w:val="32"/>
          <w:sz w:val="28"/>
          <w:szCs w:val="32"/>
          <w:lang w:eastAsia="ru-RU"/>
        </w:rPr>
      </w:pPr>
      <w:bookmarkStart w:id="0" w:name="_Toc528955529"/>
      <w:r w:rsidRPr="005B23F2">
        <w:rPr>
          <w:rFonts w:ascii="Times New Roman" w:eastAsia="Times New Roman" w:hAnsi="Times New Roman" w:cs="Times New Roman"/>
          <w:b/>
          <w:bCs/>
          <w:kern w:val="32"/>
          <w:sz w:val="28"/>
          <w:szCs w:val="32"/>
          <w:lang w:eastAsia="ru-RU"/>
        </w:rPr>
        <w:lastRenderedPageBreak/>
        <w:t>1. Наименование дисциплины</w:t>
      </w:r>
      <w:bookmarkEnd w:id="0"/>
      <w:r w:rsidRPr="005B23F2">
        <w:rPr>
          <w:rFonts w:ascii="Times New Roman" w:eastAsia="Times New Roman" w:hAnsi="Times New Roman" w:cs="Times New Roman"/>
          <w:b/>
          <w:bCs/>
          <w:kern w:val="32"/>
          <w:sz w:val="28"/>
          <w:szCs w:val="32"/>
          <w:lang w:eastAsia="ru-RU"/>
        </w:rPr>
        <w:t xml:space="preserve"> </w:t>
      </w:r>
    </w:p>
    <w:p w14:paraId="7B4DF25C" w14:textId="77777777" w:rsidR="00432895" w:rsidRDefault="00432895" w:rsidP="00015B7E">
      <w:pPr>
        <w:keepNext/>
        <w:spacing w:before="240" w:after="60"/>
        <w:outlineLvl w:val="0"/>
        <w:rPr>
          <w:rFonts w:ascii="Times New Roman" w:eastAsia="Times New Roman" w:hAnsi="Times New Roman" w:cs="Times New Roman"/>
          <w:color w:val="000000"/>
          <w:sz w:val="28"/>
          <w:szCs w:val="28"/>
          <w:lang w:eastAsia="ru-RU"/>
        </w:rPr>
      </w:pPr>
      <w:bookmarkStart w:id="1" w:name="_Toc528955530"/>
      <w:r w:rsidRPr="00432895">
        <w:rPr>
          <w:rFonts w:ascii="Times New Roman" w:eastAsia="Times New Roman" w:hAnsi="Times New Roman" w:cs="Times New Roman"/>
          <w:color w:val="000000"/>
          <w:sz w:val="28"/>
          <w:szCs w:val="28"/>
          <w:lang w:eastAsia="ru-RU"/>
        </w:rPr>
        <w:t>Мировая экономика и международные экономические отношения</w:t>
      </w:r>
    </w:p>
    <w:p w14:paraId="29CC754F" w14:textId="19480754" w:rsidR="00360970" w:rsidRPr="00CD2976" w:rsidRDefault="00360970" w:rsidP="00015B7E">
      <w:pPr>
        <w:keepNext/>
        <w:spacing w:before="240" w:after="60"/>
        <w:outlineLvl w:val="0"/>
        <w:rPr>
          <w:rFonts w:ascii="Times New Roman" w:eastAsia="Calibri" w:hAnsi="Times New Roman" w:cs="Times New Roman"/>
          <w:bCs/>
          <w:kern w:val="32"/>
          <w:sz w:val="28"/>
          <w:szCs w:val="32"/>
        </w:rPr>
      </w:pPr>
      <w:r w:rsidRPr="005B23F2">
        <w:rPr>
          <w:rFonts w:ascii="Times New Roman" w:eastAsia="Times New Roman" w:hAnsi="Times New Roman" w:cs="Times New Roman"/>
          <w:b/>
          <w:bCs/>
          <w:kern w:val="32"/>
          <w:sz w:val="28"/>
          <w:szCs w:val="32"/>
          <w:lang w:eastAsia="ru-RU"/>
        </w:rPr>
        <w:t xml:space="preserve">2. </w:t>
      </w:r>
      <w:r w:rsidRPr="005B23F2">
        <w:rPr>
          <w:rFonts w:ascii="Times New Roman" w:eastAsia="Calibri" w:hAnsi="Times New Roman" w:cs="Times New Roman"/>
          <w:b/>
          <w:bCs/>
          <w:kern w:val="32"/>
          <w:sz w:val="28"/>
          <w:szCs w:val="32"/>
        </w:rPr>
        <w:t>Перечень планируемых результатов освоения образовательной программы (перечень компетенций) с указанием индикаторов их достижения</w:t>
      </w:r>
      <w:bookmarkEnd w:id="1"/>
      <w:r w:rsidRPr="005B23F2">
        <w:rPr>
          <w:rFonts w:ascii="Times New Roman" w:eastAsia="Calibri" w:hAnsi="Times New Roman" w:cs="Times New Roman"/>
          <w:b/>
          <w:bCs/>
          <w:kern w:val="32"/>
          <w:sz w:val="28"/>
          <w:szCs w:val="32"/>
        </w:rPr>
        <w:t xml:space="preserve"> и планируемых результатов обучения по дисциплине</w:t>
      </w:r>
    </w:p>
    <w:p w14:paraId="2BF4D1A0" w14:textId="26E1AB13" w:rsidR="00015B7E" w:rsidRPr="00C03453" w:rsidRDefault="00C03453" w:rsidP="00C03453">
      <w:pPr>
        <w:keepNext/>
        <w:spacing w:before="240" w:after="60"/>
        <w:ind w:left="7080" w:firstLine="708"/>
        <w:outlineLvl w:val="0"/>
        <w:rPr>
          <w:rFonts w:ascii="Times New Roman" w:eastAsia="Calibri" w:hAnsi="Times New Roman" w:cs="Times New Roman"/>
          <w:bCs/>
          <w:kern w:val="32"/>
          <w:sz w:val="24"/>
          <w:szCs w:val="24"/>
        </w:rPr>
      </w:pPr>
      <w:r w:rsidRPr="00C03453">
        <w:rPr>
          <w:rFonts w:ascii="Times New Roman" w:eastAsia="Calibri" w:hAnsi="Times New Roman" w:cs="Times New Roman"/>
          <w:bCs/>
          <w:kern w:val="32"/>
          <w:sz w:val="24"/>
          <w:szCs w:val="24"/>
        </w:rPr>
        <w:t>Таблица 1</w:t>
      </w:r>
    </w:p>
    <w:tbl>
      <w:tblPr>
        <w:tblW w:w="94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2268"/>
        <w:gridCol w:w="3656"/>
      </w:tblGrid>
      <w:tr w:rsidR="00360970" w:rsidRPr="005B23F2" w14:paraId="1C9F2935" w14:textId="77777777" w:rsidTr="00684435">
        <w:tc>
          <w:tcPr>
            <w:tcW w:w="1277" w:type="dxa"/>
          </w:tcPr>
          <w:p w14:paraId="23BD23E7" w14:textId="77777777" w:rsidR="00360970" w:rsidRPr="005B23F2" w:rsidRDefault="00360970" w:rsidP="00C03453">
            <w:pPr>
              <w:tabs>
                <w:tab w:val="left" w:pos="540"/>
              </w:tabs>
              <w:spacing w:after="0" w:line="240" w:lineRule="auto"/>
              <w:contextualSpacing/>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Код компетенции</w:t>
            </w:r>
          </w:p>
        </w:tc>
        <w:tc>
          <w:tcPr>
            <w:tcW w:w="2268" w:type="dxa"/>
          </w:tcPr>
          <w:p w14:paraId="2A172458" w14:textId="77777777" w:rsidR="00360970" w:rsidRPr="005B23F2" w:rsidRDefault="00360970" w:rsidP="00C03453">
            <w:pPr>
              <w:tabs>
                <w:tab w:val="left" w:pos="540"/>
              </w:tabs>
              <w:spacing w:after="0" w:line="240" w:lineRule="auto"/>
              <w:contextualSpacing/>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Наименование компетенции</w:t>
            </w:r>
          </w:p>
        </w:tc>
        <w:tc>
          <w:tcPr>
            <w:tcW w:w="2268" w:type="dxa"/>
          </w:tcPr>
          <w:p w14:paraId="54DA0C20" w14:textId="77777777" w:rsidR="00360970" w:rsidRPr="005B23F2" w:rsidRDefault="00360970" w:rsidP="00C03453">
            <w:pPr>
              <w:tabs>
                <w:tab w:val="left" w:pos="540"/>
              </w:tabs>
              <w:spacing w:after="0" w:line="240" w:lineRule="auto"/>
              <w:contextualSpacing/>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Индикаторы достижения компетенции</w:t>
            </w:r>
          </w:p>
        </w:tc>
        <w:tc>
          <w:tcPr>
            <w:tcW w:w="3656" w:type="dxa"/>
          </w:tcPr>
          <w:p w14:paraId="4C0FFE64" w14:textId="77777777" w:rsidR="00360970" w:rsidRPr="005B23F2" w:rsidRDefault="00360970" w:rsidP="00C03453">
            <w:pPr>
              <w:tabs>
                <w:tab w:val="left" w:pos="540"/>
              </w:tabs>
              <w:spacing w:after="0" w:line="240" w:lineRule="auto"/>
              <w:contextualSpacing/>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Результаты обучения (знания и умения), соотнесенные с компетенциями/индикаторами достижения компетенции</w:t>
            </w:r>
          </w:p>
        </w:tc>
      </w:tr>
      <w:tr w:rsidR="00360970" w:rsidRPr="005B23F2" w14:paraId="574D0248" w14:textId="77777777" w:rsidTr="00684435">
        <w:trPr>
          <w:trHeight w:val="5233"/>
        </w:trPr>
        <w:tc>
          <w:tcPr>
            <w:tcW w:w="1277" w:type="dxa"/>
          </w:tcPr>
          <w:p w14:paraId="20FC98CB" w14:textId="456789FC" w:rsidR="00360970" w:rsidRPr="005B23F2" w:rsidRDefault="00360970" w:rsidP="00534BCD">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r w:rsidRPr="005B23F2">
              <w:rPr>
                <w:rFonts w:ascii="Times New Roman" w:eastAsia="Times New Roman" w:hAnsi="Times New Roman" w:cs="Times New Roman"/>
                <w:sz w:val="24"/>
                <w:szCs w:val="24"/>
                <w:lang w:eastAsia="ru-RU"/>
              </w:rPr>
              <w:t>ПК</w:t>
            </w:r>
            <w:r w:rsidR="0063238C">
              <w:rPr>
                <w:rFonts w:ascii="Times New Roman" w:eastAsia="Times New Roman" w:hAnsi="Times New Roman" w:cs="Times New Roman"/>
                <w:sz w:val="24"/>
                <w:szCs w:val="24"/>
                <w:lang w:eastAsia="ru-RU"/>
              </w:rPr>
              <w:t>Н</w:t>
            </w:r>
            <w:r w:rsidRPr="005B23F2">
              <w:rPr>
                <w:rFonts w:ascii="Times New Roman" w:eastAsia="Times New Roman" w:hAnsi="Times New Roman" w:cs="Times New Roman"/>
                <w:sz w:val="24"/>
                <w:szCs w:val="24"/>
                <w:lang w:eastAsia="ru-RU"/>
              </w:rPr>
              <w:t>-1</w:t>
            </w:r>
            <w:r w:rsidRPr="005B23F2">
              <w:rPr>
                <w:rFonts w:ascii="Times New Roman" w:eastAsia="Times New Roman" w:hAnsi="Times New Roman" w:cs="Times New Roman"/>
                <w:sz w:val="24"/>
                <w:szCs w:val="24"/>
                <w:lang w:eastAsia="ru-RU"/>
              </w:rPr>
              <w:br/>
            </w:r>
            <w:r w:rsidRPr="005B23F2">
              <w:rPr>
                <w:rFonts w:ascii="Times New Roman" w:eastAsia="Times New Roman" w:hAnsi="Times New Roman" w:cs="Times New Roman"/>
                <w:sz w:val="24"/>
                <w:szCs w:val="24"/>
                <w:lang w:eastAsia="ru-RU"/>
              </w:rPr>
              <w:br/>
            </w:r>
          </w:p>
        </w:tc>
        <w:tc>
          <w:tcPr>
            <w:tcW w:w="2268" w:type="dxa"/>
          </w:tcPr>
          <w:p w14:paraId="157E629D" w14:textId="30256216" w:rsidR="00360970" w:rsidRPr="005B23F2" w:rsidRDefault="0063238C" w:rsidP="00C03453">
            <w:pPr>
              <w:tabs>
                <w:tab w:val="left" w:pos="540"/>
              </w:tabs>
              <w:spacing w:after="0" w:line="240" w:lineRule="auto"/>
              <w:contextualSpacing/>
              <w:rPr>
                <w:rFonts w:ascii="Times New Roman" w:eastAsia="Times New Roman" w:hAnsi="Times New Roman" w:cs="Times New Roman"/>
                <w:color w:val="FF0000"/>
                <w:sz w:val="24"/>
                <w:szCs w:val="24"/>
                <w:lang w:eastAsia="ru-RU"/>
              </w:rPr>
            </w:pPr>
            <w:r w:rsidRPr="0063238C">
              <w:rPr>
                <w:rFonts w:ascii="Times New Roman" w:eastAsia="Times New Roman" w:hAnsi="Times New Roman" w:cs="Times New Roman"/>
                <w:sz w:val="24"/>
                <w:szCs w:val="24"/>
                <w:lang w:eastAsia="ru-RU"/>
              </w:rPr>
              <w:t xml:space="preserve">Способность к выявлению проблем и тенденций в современной экономике при решении профессиональных задач  </w:t>
            </w:r>
          </w:p>
        </w:tc>
        <w:tc>
          <w:tcPr>
            <w:tcW w:w="2268" w:type="dxa"/>
          </w:tcPr>
          <w:p w14:paraId="2C99E3B9" w14:textId="2B14A197" w:rsidR="00360970" w:rsidRDefault="00360970" w:rsidP="00394A50">
            <w:pPr>
              <w:spacing w:after="0" w:line="240" w:lineRule="auto"/>
              <w:rPr>
                <w:rFonts w:ascii="Times New Roman" w:eastAsia="Times New Roman" w:hAnsi="Times New Roman" w:cs="Times New Roman"/>
                <w:sz w:val="24"/>
                <w:szCs w:val="24"/>
              </w:rPr>
            </w:pPr>
            <w:r w:rsidRPr="005B23F2">
              <w:rPr>
                <w:rFonts w:ascii="Times New Roman" w:eastAsia="Times New Roman" w:hAnsi="Times New Roman" w:cs="Times New Roman"/>
                <w:sz w:val="24"/>
                <w:szCs w:val="24"/>
              </w:rPr>
              <w:t>1.</w:t>
            </w:r>
            <w:r w:rsidR="0063238C">
              <w:t xml:space="preserve"> </w:t>
            </w:r>
            <w:r w:rsidR="0063238C" w:rsidRPr="0063238C">
              <w:rPr>
                <w:rFonts w:ascii="Times New Roman" w:eastAsia="Times New Roman" w:hAnsi="Times New Roman" w:cs="Times New Roman"/>
                <w:sz w:val="24"/>
                <w:szCs w:val="24"/>
              </w:rPr>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7C9DA6B5" w14:textId="77777777" w:rsidR="00C03453" w:rsidRDefault="00C03453" w:rsidP="00394A50">
            <w:pPr>
              <w:spacing w:after="0" w:line="240" w:lineRule="auto"/>
              <w:rPr>
                <w:rFonts w:ascii="Times New Roman" w:eastAsia="Times New Roman" w:hAnsi="Times New Roman" w:cs="Times New Roman"/>
                <w:sz w:val="24"/>
                <w:szCs w:val="24"/>
              </w:rPr>
            </w:pPr>
          </w:p>
          <w:p w14:paraId="7E763DE3" w14:textId="320B753E" w:rsidR="0063238C" w:rsidRPr="0063238C" w:rsidRDefault="00360970" w:rsidP="00394A50">
            <w:pPr>
              <w:spacing w:after="0" w:line="240" w:lineRule="auto"/>
              <w:rPr>
                <w:rFonts w:ascii="Times New Roman" w:eastAsia="Times New Roman" w:hAnsi="Times New Roman" w:cs="Times New Roman"/>
                <w:sz w:val="24"/>
                <w:szCs w:val="24"/>
              </w:rPr>
            </w:pPr>
            <w:r w:rsidRPr="005B23F2">
              <w:rPr>
                <w:rFonts w:ascii="Times New Roman" w:eastAsia="Times New Roman" w:hAnsi="Times New Roman" w:cs="Times New Roman"/>
                <w:sz w:val="24"/>
                <w:szCs w:val="24"/>
              </w:rPr>
              <w:t>2.</w:t>
            </w:r>
            <w:r w:rsidR="0063238C">
              <w:t xml:space="preserve"> </w:t>
            </w:r>
            <w:r w:rsidR="0063238C" w:rsidRPr="0063238C">
              <w:rPr>
                <w:rFonts w:ascii="Times New Roman" w:eastAsia="Times New Roman" w:hAnsi="Times New Roman" w:cs="Times New Roman"/>
                <w:sz w:val="24"/>
                <w:szCs w:val="24"/>
              </w:rPr>
              <w:t xml:space="preserve">Выявляет источники и </w:t>
            </w:r>
          </w:p>
          <w:p w14:paraId="0DC84356" w14:textId="77777777" w:rsidR="00360970" w:rsidRDefault="0063238C" w:rsidP="00394A50">
            <w:pPr>
              <w:spacing w:after="0" w:line="240" w:lineRule="auto"/>
              <w:rPr>
                <w:rFonts w:ascii="Times New Roman" w:eastAsia="Times New Roman" w:hAnsi="Times New Roman" w:cs="Times New Roman"/>
                <w:sz w:val="24"/>
                <w:szCs w:val="24"/>
              </w:rPr>
            </w:pPr>
            <w:r w:rsidRPr="0063238C">
              <w:rPr>
                <w:rFonts w:ascii="Times New Roman" w:eastAsia="Times New Roman" w:hAnsi="Times New Roman" w:cs="Times New Roman"/>
                <w:sz w:val="24"/>
                <w:szCs w:val="24"/>
              </w:rPr>
              <w:t xml:space="preserve">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w:t>
            </w:r>
            <w:r w:rsidRPr="0063238C">
              <w:rPr>
                <w:rFonts w:ascii="Times New Roman" w:eastAsia="Times New Roman" w:hAnsi="Times New Roman" w:cs="Times New Roman"/>
                <w:sz w:val="24"/>
                <w:szCs w:val="24"/>
              </w:rPr>
              <w:lastRenderedPageBreak/>
              <w:t>методов регулирования экономики.</w:t>
            </w:r>
            <w:r w:rsidR="00360970" w:rsidRPr="005B23F2">
              <w:rPr>
                <w:rFonts w:ascii="Times New Roman" w:eastAsia="Times New Roman" w:hAnsi="Times New Roman" w:cs="Times New Roman"/>
                <w:sz w:val="24"/>
                <w:szCs w:val="24"/>
              </w:rPr>
              <w:t xml:space="preserve"> </w:t>
            </w:r>
          </w:p>
          <w:p w14:paraId="2B595132" w14:textId="77777777" w:rsidR="00C03453" w:rsidRDefault="00C03453" w:rsidP="00394A50">
            <w:pPr>
              <w:spacing w:after="0" w:line="240" w:lineRule="auto"/>
              <w:rPr>
                <w:rFonts w:ascii="Times New Roman" w:eastAsia="Times New Roman" w:hAnsi="Times New Roman" w:cs="Times New Roman"/>
                <w:sz w:val="24"/>
                <w:szCs w:val="24"/>
              </w:rPr>
            </w:pPr>
          </w:p>
          <w:p w14:paraId="26C1FD03" w14:textId="41499E67" w:rsidR="0063238C" w:rsidRPr="005B23F2" w:rsidRDefault="0063238C" w:rsidP="00394A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63238C">
              <w:rPr>
                <w:rFonts w:ascii="Times New Roman" w:eastAsia="Times New Roman" w:hAnsi="Times New Roman" w:cs="Times New Roman"/>
                <w:sz w:val="24"/>
                <w:szCs w:val="24"/>
              </w:rPr>
              <w:t>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656" w:type="dxa"/>
          </w:tcPr>
          <w:p w14:paraId="7B141688" w14:textId="7C20674A" w:rsidR="00360970" w:rsidRPr="005B23F2" w:rsidRDefault="0063238C" w:rsidP="00C0345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lang w:eastAsia="ru-RU"/>
              </w:rPr>
              <w:lastRenderedPageBreak/>
              <w:t>З</w:t>
            </w:r>
            <w:r w:rsidR="00360970" w:rsidRPr="005B23F2">
              <w:rPr>
                <w:rFonts w:ascii="Times New Roman" w:eastAsia="Times New Roman" w:hAnsi="Times New Roman" w:cs="Times New Roman"/>
                <w:b/>
                <w:sz w:val="24"/>
                <w:szCs w:val="24"/>
                <w:lang w:eastAsia="ru-RU"/>
              </w:rPr>
              <w:t>нать</w:t>
            </w:r>
            <w:r>
              <w:rPr>
                <w:rFonts w:ascii="Times New Roman" w:eastAsia="Times New Roman" w:hAnsi="Times New Roman" w:cs="Times New Roman"/>
                <w:b/>
                <w:sz w:val="24"/>
                <w:szCs w:val="24"/>
                <w:lang w:eastAsia="ru-RU"/>
              </w:rPr>
              <w:t>:</w:t>
            </w:r>
            <w:r w:rsidR="00360970" w:rsidRPr="005B23F2">
              <w:rPr>
                <w:rFonts w:ascii="Times New Roman" w:eastAsia="Times New Roman" w:hAnsi="Times New Roman" w:cs="Times New Roman"/>
                <w:sz w:val="24"/>
                <w:szCs w:val="24"/>
                <w:lang w:eastAsia="ru-RU"/>
              </w:rPr>
              <w:t xml:space="preserve"> </w:t>
            </w:r>
            <w:r w:rsidRPr="0063238C">
              <w:rPr>
                <w:rFonts w:ascii="Times New Roman" w:eastAsia="Times New Roman" w:hAnsi="Times New Roman" w:cs="Times New Roman"/>
                <w:sz w:val="24"/>
                <w:szCs w:val="24"/>
                <w:lang w:eastAsia="ru-RU"/>
              </w:rPr>
              <w:t xml:space="preserve">современную методику оценки результатов профессиональной деятельности на основе сравнения фактических и прогностических величин; </w:t>
            </w:r>
            <w:r w:rsidR="00360970" w:rsidRPr="005B23F2">
              <w:rPr>
                <w:rFonts w:ascii="Times New Roman" w:eastAsia="Times New Roman" w:hAnsi="Times New Roman" w:cs="Times New Roman"/>
                <w:sz w:val="24"/>
                <w:szCs w:val="24"/>
              </w:rPr>
              <w:t xml:space="preserve">   </w:t>
            </w:r>
          </w:p>
          <w:p w14:paraId="2E1E1B2A" w14:textId="154367D6" w:rsidR="0063238C" w:rsidRDefault="0063238C" w:rsidP="00C03453">
            <w:pPr>
              <w:spacing w:line="240" w:lineRule="auto"/>
              <w:rPr>
                <w:rFonts w:ascii="Times New Roman" w:eastAsia="Calibri" w:hAnsi="Times New Roman" w:cs="Times New Roman"/>
                <w:bCs/>
                <w:sz w:val="24"/>
                <w:szCs w:val="24"/>
                <w:lang w:eastAsia="ru-RU"/>
              </w:rPr>
            </w:pPr>
            <w:r>
              <w:rPr>
                <w:rFonts w:ascii="Times New Roman" w:eastAsia="Calibri" w:hAnsi="Times New Roman" w:cs="Times New Roman"/>
                <w:b/>
                <w:sz w:val="24"/>
                <w:szCs w:val="24"/>
                <w:lang w:eastAsia="ru-RU"/>
              </w:rPr>
              <w:t>У</w:t>
            </w:r>
            <w:r w:rsidR="00360970" w:rsidRPr="005B23F2">
              <w:rPr>
                <w:rFonts w:ascii="Times New Roman" w:eastAsia="Calibri" w:hAnsi="Times New Roman" w:cs="Times New Roman"/>
                <w:b/>
                <w:sz w:val="24"/>
                <w:szCs w:val="24"/>
                <w:lang w:eastAsia="ru-RU"/>
              </w:rPr>
              <w:t>меть</w:t>
            </w:r>
            <w:r>
              <w:rPr>
                <w:rFonts w:ascii="Times New Roman" w:eastAsia="Calibri" w:hAnsi="Times New Roman" w:cs="Times New Roman"/>
                <w:b/>
                <w:sz w:val="24"/>
                <w:szCs w:val="24"/>
                <w:lang w:eastAsia="ru-RU"/>
              </w:rPr>
              <w:t>:</w:t>
            </w:r>
            <w:r w:rsidR="00360970" w:rsidRPr="005B23F2">
              <w:rPr>
                <w:rFonts w:ascii="Times New Roman" w:eastAsia="Calibri" w:hAnsi="Times New Roman" w:cs="Times New Roman"/>
                <w:b/>
                <w:sz w:val="24"/>
                <w:szCs w:val="24"/>
                <w:lang w:eastAsia="ru-RU"/>
              </w:rPr>
              <w:t xml:space="preserve"> </w:t>
            </w:r>
            <w:r w:rsidRPr="0063238C">
              <w:rPr>
                <w:rFonts w:ascii="Times New Roman" w:eastAsia="Calibri" w:hAnsi="Times New Roman" w:cs="Times New Roman"/>
                <w:bCs/>
                <w:sz w:val="24"/>
                <w:szCs w:val="24"/>
                <w:lang w:eastAsia="ru-RU"/>
              </w:rPr>
              <w:t>использовать статистический аппарат для определения потенциальных ориентиров развития определенных сфер профессиональной деятельности, исходя из мирового опыта;</w:t>
            </w:r>
          </w:p>
          <w:p w14:paraId="530F7525" w14:textId="15B8E78D" w:rsidR="0092091A" w:rsidRDefault="0092091A" w:rsidP="0092091A">
            <w:pPr>
              <w:shd w:val="clear" w:color="auto" w:fill="FFFFFF"/>
              <w:contextualSpacing/>
              <w:rPr>
                <w:rFonts w:ascii="Times New Roman" w:hAnsi="Times New Roman" w:cs="Times New Roman"/>
                <w:sz w:val="24"/>
              </w:rPr>
            </w:pPr>
            <w:r w:rsidRPr="00E526FD">
              <w:rPr>
                <w:rFonts w:ascii="Times New Roman" w:hAnsi="Times New Roman" w:cs="Times New Roman"/>
                <w:b/>
                <w:sz w:val="24"/>
              </w:rPr>
              <w:t>Знать:</w:t>
            </w:r>
            <w:r>
              <w:rPr>
                <w:rFonts w:ascii="Times New Roman" w:hAnsi="Times New Roman" w:cs="Times New Roman"/>
                <w:sz w:val="24"/>
              </w:rPr>
              <w:t xml:space="preserve"> современную методику поиска необходимых источников информации, которая обеспечивает скорость получения результатов, используемую бизнесом;</w:t>
            </w:r>
          </w:p>
          <w:p w14:paraId="130E0142" w14:textId="77777777" w:rsidR="0092091A" w:rsidRDefault="0092091A" w:rsidP="0092091A">
            <w:pPr>
              <w:shd w:val="clear" w:color="auto" w:fill="FFFFFF"/>
              <w:contextualSpacing/>
              <w:rPr>
                <w:rFonts w:ascii="Times New Roman" w:hAnsi="Times New Roman" w:cs="Times New Roman"/>
                <w:sz w:val="24"/>
              </w:rPr>
            </w:pPr>
            <w:r w:rsidRPr="004D36C8">
              <w:rPr>
                <w:rFonts w:ascii="Times New Roman" w:hAnsi="Times New Roman" w:cs="Times New Roman"/>
                <w:b/>
                <w:sz w:val="24"/>
              </w:rPr>
              <w:t>Уметь:</w:t>
            </w:r>
            <w:r>
              <w:rPr>
                <w:rFonts w:ascii="Times New Roman" w:hAnsi="Times New Roman" w:cs="Times New Roman"/>
                <w:sz w:val="24"/>
              </w:rPr>
              <w:t xml:space="preserve"> определить основные критерии поиска источников информации, исходя из мировой практики, для проведения научных исследований;</w:t>
            </w:r>
          </w:p>
          <w:p w14:paraId="4B1B9189" w14:textId="77777777" w:rsidR="008905D2" w:rsidRDefault="008905D2" w:rsidP="0092091A">
            <w:pPr>
              <w:shd w:val="clear" w:color="auto" w:fill="FFFFFF"/>
              <w:contextualSpacing/>
              <w:rPr>
                <w:rFonts w:ascii="Times New Roman" w:hAnsi="Times New Roman" w:cs="Times New Roman"/>
                <w:sz w:val="24"/>
              </w:rPr>
            </w:pPr>
          </w:p>
          <w:p w14:paraId="6B3FB525" w14:textId="77777777" w:rsidR="008905D2" w:rsidRDefault="008905D2" w:rsidP="0092091A">
            <w:pPr>
              <w:shd w:val="clear" w:color="auto" w:fill="FFFFFF"/>
              <w:contextualSpacing/>
              <w:rPr>
                <w:rFonts w:ascii="Times New Roman" w:hAnsi="Times New Roman" w:cs="Times New Roman"/>
                <w:sz w:val="24"/>
              </w:rPr>
            </w:pPr>
          </w:p>
          <w:p w14:paraId="78024084" w14:textId="77777777" w:rsidR="008905D2" w:rsidRDefault="008905D2" w:rsidP="0092091A">
            <w:pPr>
              <w:shd w:val="clear" w:color="auto" w:fill="FFFFFF"/>
              <w:contextualSpacing/>
              <w:rPr>
                <w:rFonts w:ascii="Times New Roman" w:hAnsi="Times New Roman" w:cs="Times New Roman"/>
                <w:sz w:val="24"/>
              </w:rPr>
            </w:pPr>
          </w:p>
          <w:p w14:paraId="7581E5EE" w14:textId="77777777" w:rsidR="008905D2" w:rsidRDefault="008905D2" w:rsidP="0092091A">
            <w:pPr>
              <w:shd w:val="clear" w:color="auto" w:fill="FFFFFF"/>
              <w:contextualSpacing/>
              <w:rPr>
                <w:rFonts w:ascii="Times New Roman" w:hAnsi="Times New Roman" w:cs="Times New Roman"/>
                <w:sz w:val="24"/>
              </w:rPr>
            </w:pPr>
          </w:p>
          <w:p w14:paraId="36FE9306" w14:textId="77777777" w:rsidR="008905D2" w:rsidRDefault="008905D2" w:rsidP="0092091A">
            <w:pPr>
              <w:shd w:val="clear" w:color="auto" w:fill="FFFFFF"/>
              <w:contextualSpacing/>
              <w:rPr>
                <w:rFonts w:ascii="Times New Roman" w:hAnsi="Times New Roman" w:cs="Times New Roman"/>
                <w:sz w:val="24"/>
              </w:rPr>
            </w:pPr>
          </w:p>
          <w:p w14:paraId="44F7F361" w14:textId="77777777" w:rsidR="008905D2" w:rsidRDefault="008905D2" w:rsidP="0092091A">
            <w:pPr>
              <w:shd w:val="clear" w:color="auto" w:fill="FFFFFF"/>
              <w:contextualSpacing/>
              <w:rPr>
                <w:rFonts w:ascii="Times New Roman" w:hAnsi="Times New Roman" w:cs="Times New Roman"/>
                <w:sz w:val="24"/>
              </w:rPr>
            </w:pPr>
          </w:p>
          <w:p w14:paraId="06CC72D0" w14:textId="77777777" w:rsidR="008905D2" w:rsidRDefault="008905D2" w:rsidP="0092091A">
            <w:pPr>
              <w:shd w:val="clear" w:color="auto" w:fill="FFFFFF"/>
              <w:contextualSpacing/>
              <w:rPr>
                <w:rFonts w:ascii="Times New Roman" w:hAnsi="Times New Roman" w:cs="Times New Roman"/>
                <w:sz w:val="24"/>
              </w:rPr>
            </w:pPr>
          </w:p>
          <w:p w14:paraId="511B5E10" w14:textId="77777777" w:rsidR="008905D2" w:rsidRDefault="008905D2" w:rsidP="0092091A">
            <w:pPr>
              <w:shd w:val="clear" w:color="auto" w:fill="FFFFFF"/>
              <w:contextualSpacing/>
              <w:rPr>
                <w:rFonts w:ascii="Times New Roman" w:hAnsi="Times New Roman" w:cs="Times New Roman"/>
                <w:sz w:val="24"/>
              </w:rPr>
            </w:pPr>
          </w:p>
          <w:p w14:paraId="3A706C5F" w14:textId="77777777" w:rsidR="008905D2" w:rsidRDefault="008905D2" w:rsidP="0092091A">
            <w:pPr>
              <w:shd w:val="clear" w:color="auto" w:fill="FFFFFF"/>
              <w:contextualSpacing/>
              <w:rPr>
                <w:rFonts w:ascii="Times New Roman" w:hAnsi="Times New Roman" w:cs="Times New Roman"/>
                <w:sz w:val="24"/>
              </w:rPr>
            </w:pPr>
          </w:p>
          <w:p w14:paraId="6EC8DD47" w14:textId="77777777" w:rsidR="008905D2" w:rsidRDefault="008905D2" w:rsidP="0092091A">
            <w:pPr>
              <w:shd w:val="clear" w:color="auto" w:fill="FFFFFF"/>
              <w:contextualSpacing/>
              <w:rPr>
                <w:rFonts w:ascii="Times New Roman" w:hAnsi="Times New Roman" w:cs="Times New Roman"/>
                <w:sz w:val="24"/>
              </w:rPr>
            </w:pPr>
          </w:p>
          <w:p w14:paraId="1F413FBB" w14:textId="77777777" w:rsidR="008905D2" w:rsidRDefault="008905D2" w:rsidP="0092091A">
            <w:pPr>
              <w:shd w:val="clear" w:color="auto" w:fill="FFFFFF"/>
              <w:contextualSpacing/>
              <w:rPr>
                <w:rFonts w:ascii="Times New Roman" w:hAnsi="Times New Roman" w:cs="Times New Roman"/>
                <w:sz w:val="24"/>
              </w:rPr>
            </w:pPr>
          </w:p>
          <w:p w14:paraId="102FE115" w14:textId="77777777" w:rsidR="008905D2" w:rsidRDefault="008905D2" w:rsidP="0092091A">
            <w:pPr>
              <w:shd w:val="clear" w:color="auto" w:fill="FFFFFF"/>
              <w:contextualSpacing/>
              <w:rPr>
                <w:rFonts w:ascii="Times New Roman" w:hAnsi="Times New Roman" w:cs="Times New Roman"/>
                <w:sz w:val="24"/>
              </w:rPr>
            </w:pPr>
          </w:p>
          <w:p w14:paraId="3A1060B6" w14:textId="77777777" w:rsidR="008905D2" w:rsidRDefault="008905D2" w:rsidP="0092091A">
            <w:pPr>
              <w:shd w:val="clear" w:color="auto" w:fill="FFFFFF"/>
              <w:contextualSpacing/>
              <w:rPr>
                <w:rFonts w:ascii="Times New Roman" w:hAnsi="Times New Roman" w:cs="Times New Roman"/>
                <w:sz w:val="24"/>
              </w:rPr>
            </w:pPr>
          </w:p>
          <w:p w14:paraId="1A1E3B19" w14:textId="77777777" w:rsidR="008905D2" w:rsidRPr="008905D2" w:rsidRDefault="008905D2" w:rsidP="008905D2">
            <w:pPr>
              <w:shd w:val="clear" w:color="auto" w:fill="FFFFFF"/>
              <w:contextualSpacing/>
              <w:rPr>
                <w:rFonts w:ascii="Times New Roman" w:hAnsi="Times New Roman" w:cs="Times New Roman"/>
                <w:sz w:val="24"/>
              </w:rPr>
            </w:pPr>
            <w:r w:rsidRPr="008905D2">
              <w:rPr>
                <w:rFonts w:ascii="Times New Roman" w:hAnsi="Times New Roman" w:cs="Times New Roman"/>
                <w:b/>
                <w:bCs/>
                <w:sz w:val="24"/>
              </w:rPr>
              <w:t>Знать:</w:t>
            </w:r>
            <w:r w:rsidRPr="008905D2">
              <w:rPr>
                <w:rFonts w:ascii="Times New Roman" w:hAnsi="Times New Roman" w:cs="Times New Roman"/>
                <w:sz w:val="24"/>
              </w:rPr>
              <w:t xml:space="preserve"> содержание и информационное обеспечение стратегического анализа устойчивого развития в целом международной экономики, экономики стран, регионов, экономических субъектов; </w:t>
            </w:r>
          </w:p>
          <w:p w14:paraId="1B52FB46" w14:textId="14CDF1BF" w:rsidR="0092091A" w:rsidRDefault="008905D2" w:rsidP="008905D2">
            <w:pPr>
              <w:shd w:val="clear" w:color="auto" w:fill="FFFFFF"/>
              <w:contextualSpacing/>
              <w:rPr>
                <w:rFonts w:ascii="Times New Roman" w:hAnsi="Times New Roman" w:cs="Times New Roman"/>
                <w:sz w:val="24"/>
              </w:rPr>
            </w:pPr>
            <w:r w:rsidRPr="008905D2">
              <w:rPr>
                <w:rFonts w:ascii="Times New Roman" w:hAnsi="Times New Roman" w:cs="Times New Roman"/>
                <w:b/>
                <w:bCs/>
                <w:sz w:val="24"/>
              </w:rPr>
              <w:t>Уметь:</w:t>
            </w:r>
            <w:r w:rsidRPr="008905D2">
              <w:rPr>
                <w:rFonts w:ascii="Times New Roman" w:hAnsi="Times New Roman" w:cs="Times New Roman"/>
                <w:sz w:val="24"/>
              </w:rPr>
              <w:t xml:space="preserve"> определять факторы устойчивого развития, владеть основными методами стратегического анализа, исходя из мировой практики.</w:t>
            </w:r>
          </w:p>
          <w:p w14:paraId="4895B3AA" w14:textId="77777777" w:rsidR="00360970" w:rsidRDefault="00360970" w:rsidP="00534BCD">
            <w:pPr>
              <w:shd w:val="clear" w:color="auto" w:fill="FFFFFF"/>
              <w:spacing w:after="0" w:line="240" w:lineRule="auto"/>
              <w:ind w:left="5"/>
              <w:jc w:val="both"/>
              <w:rPr>
                <w:rFonts w:ascii="Calibri" w:eastAsia="Calibri" w:hAnsi="Calibri" w:cs="Times New Roman"/>
                <w:b/>
                <w:lang w:eastAsia="ru-RU"/>
              </w:rPr>
            </w:pPr>
          </w:p>
          <w:p w14:paraId="3CF9D429" w14:textId="68C6E37C" w:rsidR="00FC563B" w:rsidRPr="005B23F2" w:rsidRDefault="00FC563B" w:rsidP="00534BCD">
            <w:pPr>
              <w:shd w:val="clear" w:color="auto" w:fill="FFFFFF"/>
              <w:spacing w:after="0" w:line="240" w:lineRule="auto"/>
              <w:ind w:left="5"/>
              <w:jc w:val="both"/>
              <w:rPr>
                <w:rFonts w:ascii="Times New Roman" w:eastAsia="Times New Roman" w:hAnsi="Times New Roman" w:cs="Times New Roman"/>
                <w:b/>
                <w:color w:val="FF0000"/>
                <w:sz w:val="24"/>
                <w:szCs w:val="24"/>
                <w:lang w:eastAsia="ru-RU"/>
              </w:rPr>
            </w:pPr>
          </w:p>
        </w:tc>
      </w:tr>
      <w:tr w:rsidR="00360970" w:rsidRPr="005B23F2" w14:paraId="4CEFC690" w14:textId="77777777" w:rsidTr="00684435">
        <w:trPr>
          <w:trHeight w:val="62"/>
        </w:trPr>
        <w:tc>
          <w:tcPr>
            <w:tcW w:w="1277" w:type="dxa"/>
          </w:tcPr>
          <w:p w14:paraId="405D78BF" w14:textId="3B60086E" w:rsidR="00360970" w:rsidRPr="005B23F2" w:rsidRDefault="00360970" w:rsidP="00534BCD">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ПК-</w:t>
            </w:r>
            <w:r w:rsidR="008905D2">
              <w:rPr>
                <w:rFonts w:ascii="Times New Roman" w:eastAsia="Times New Roman" w:hAnsi="Times New Roman" w:cs="Times New Roman"/>
                <w:sz w:val="24"/>
                <w:szCs w:val="24"/>
                <w:lang w:eastAsia="ru-RU"/>
              </w:rPr>
              <w:t>2</w:t>
            </w:r>
          </w:p>
        </w:tc>
        <w:tc>
          <w:tcPr>
            <w:tcW w:w="2268" w:type="dxa"/>
          </w:tcPr>
          <w:p w14:paraId="5CEE0323" w14:textId="6E302F1D" w:rsidR="00360970" w:rsidRPr="005B23F2" w:rsidRDefault="00360970" w:rsidP="00534BCD">
            <w:pPr>
              <w:tabs>
                <w:tab w:val="left" w:pos="540"/>
              </w:tabs>
              <w:spacing w:after="0" w:line="240" w:lineRule="auto"/>
              <w:contextualSpacing/>
              <w:jc w:val="both"/>
              <w:rPr>
                <w:rFonts w:ascii="Times New Roman" w:eastAsia="Calibri" w:hAnsi="Times New Roman" w:cs="Times New Roman"/>
                <w:sz w:val="24"/>
                <w:szCs w:val="24"/>
              </w:rPr>
            </w:pPr>
            <w:r w:rsidRPr="005B23F2">
              <w:rPr>
                <w:rFonts w:ascii="Times New Roman" w:eastAsia="Calibri" w:hAnsi="Times New Roman" w:cs="Times New Roman"/>
                <w:sz w:val="24"/>
                <w:szCs w:val="24"/>
              </w:rPr>
              <w:t xml:space="preserve">Способность </w:t>
            </w:r>
            <w:r w:rsidR="008905D2">
              <w:rPr>
                <w:rFonts w:ascii="Times New Roman" w:eastAsia="Calibri" w:hAnsi="Times New Roman" w:cs="Times New Roman"/>
                <w:sz w:val="24"/>
                <w:szCs w:val="24"/>
              </w:rPr>
              <w:t xml:space="preserve">применять современный математический инструментарий для управления финансовыми потоками субъектов хозяйствования и риск-менеджмента для оценки стратегий международной финансовой деятельности </w:t>
            </w:r>
          </w:p>
        </w:tc>
        <w:tc>
          <w:tcPr>
            <w:tcW w:w="2268" w:type="dxa"/>
          </w:tcPr>
          <w:p w14:paraId="31FB480E" w14:textId="273FB30D" w:rsidR="00360970" w:rsidRDefault="00360970" w:rsidP="00943729">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B23F2">
              <w:rPr>
                <w:rFonts w:ascii="Times New Roman" w:eastAsia="Calibri" w:hAnsi="Times New Roman" w:cs="Times New Roman"/>
                <w:sz w:val="24"/>
                <w:szCs w:val="24"/>
                <w:lang w:eastAsia="ru-RU"/>
              </w:rPr>
              <w:t>1.</w:t>
            </w:r>
            <w:r w:rsidR="008905D2">
              <w:rPr>
                <w:rFonts w:ascii="Times New Roman" w:eastAsia="Calibri" w:hAnsi="Times New Roman" w:cs="Times New Roman"/>
                <w:sz w:val="24"/>
                <w:szCs w:val="24"/>
                <w:lang w:eastAsia="ru-RU"/>
              </w:rPr>
              <w:t>Пр</w:t>
            </w:r>
            <w:r w:rsidR="003A6030">
              <w:rPr>
                <w:rFonts w:ascii="Times New Roman" w:eastAsia="Calibri" w:hAnsi="Times New Roman" w:cs="Times New Roman"/>
                <w:sz w:val="24"/>
                <w:szCs w:val="24"/>
                <w:lang w:eastAsia="ru-RU"/>
              </w:rPr>
              <w:t>и</w:t>
            </w:r>
            <w:r w:rsidR="008905D2">
              <w:rPr>
                <w:rFonts w:ascii="Times New Roman" w:eastAsia="Calibri" w:hAnsi="Times New Roman" w:cs="Times New Roman"/>
                <w:sz w:val="24"/>
                <w:szCs w:val="24"/>
                <w:lang w:eastAsia="ru-RU"/>
              </w:rPr>
              <w:t>меняет современный математический и цифровой инструментарий управления финансовыми потоками субъектов хозяйствования риск-менеджмента в целях оценки стратегий международной финансовой деятельности.</w:t>
            </w:r>
          </w:p>
          <w:p w14:paraId="07534EAA" w14:textId="77777777" w:rsidR="00015A6A" w:rsidRDefault="00015A6A" w:rsidP="00534BCD">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13C61BCF" w14:textId="77777777" w:rsidR="00015A6A" w:rsidRDefault="00015A6A" w:rsidP="00534BCD">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8EBFA50" w14:textId="09571D83" w:rsidR="00015A6A" w:rsidRDefault="00015A6A" w:rsidP="00534BCD">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E13CFE7" w14:textId="77777777" w:rsidR="00943729" w:rsidRDefault="00943729" w:rsidP="00534BCD">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EBB5D49" w14:textId="6A7B36FB" w:rsidR="00360970" w:rsidRPr="005B23F2" w:rsidRDefault="00360970" w:rsidP="00943729">
            <w:pPr>
              <w:widowControl w:val="0"/>
              <w:autoSpaceDE w:val="0"/>
              <w:autoSpaceDN w:val="0"/>
              <w:adjustRightInd w:val="0"/>
              <w:spacing w:after="0" w:line="240" w:lineRule="auto"/>
              <w:rPr>
                <w:rFonts w:ascii="Times New Roman" w:eastAsia="Times New Roman" w:hAnsi="Times New Roman" w:cs="Times New Roman"/>
                <w:sz w:val="24"/>
                <w:szCs w:val="24"/>
              </w:rPr>
            </w:pPr>
            <w:r w:rsidRPr="005B23F2">
              <w:rPr>
                <w:rFonts w:ascii="Times New Roman" w:eastAsia="Calibri" w:hAnsi="Times New Roman" w:cs="Times New Roman"/>
                <w:sz w:val="24"/>
                <w:szCs w:val="24"/>
                <w:lang w:eastAsia="ru-RU"/>
              </w:rPr>
              <w:t xml:space="preserve">2. </w:t>
            </w:r>
            <w:r w:rsidR="008905D2">
              <w:rPr>
                <w:rFonts w:ascii="Times New Roman" w:eastAsia="Calibri" w:hAnsi="Times New Roman" w:cs="Times New Roman"/>
                <w:sz w:val="24"/>
                <w:szCs w:val="24"/>
                <w:lang w:eastAsia="ru-RU"/>
              </w:rPr>
              <w:t>Обосновывает применение стратегии международной финансовой деятельности с использованием современного математического и цифрового инструментария</w:t>
            </w:r>
            <w:r w:rsidRPr="005B23F2">
              <w:rPr>
                <w:rFonts w:ascii="Times New Roman" w:eastAsia="Calibri" w:hAnsi="Times New Roman" w:cs="Times New Roman"/>
                <w:sz w:val="24"/>
                <w:szCs w:val="24"/>
                <w:lang w:eastAsia="ru-RU"/>
              </w:rPr>
              <w:t xml:space="preserve"> </w:t>
            </w:r>
          </w:p>
        </w:tc>
        <w:tc>
          <w:tcPr>
            <w:tcW w:w="3656" w:type="dxa"/>
          </w:tcPr>
          <w:p w14:paraId="74F6B9DE" w14:textId="53C72720" w:rsidR="00360970" w:rsidRPr="005B23F2" w:rsidRDefault="00015A6A" w:rsidP="00943729">
            <w:pPr>
              <w:shd w:val="clear" w:color="auto" w:fill="FFFFFF"/>
              <w:spacing w:after="0" w:line="240" w:lineRule="auto"/>
              <w:ind w:left="5"/>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З</w:t>
            </w:r>
            <w:r w:rsidR="00360970" w:rsidRPr="005B23F2">
              <w:rPr>
                <w:rFonts w:ascii="Times New Roman" w:eastAsia="Times New Roman" w:hAnsi="Times New Roman" w:cs="Times New Roman"/>
                <w:b/>
                <w:sz w:val="24"/>
                <w:szCs w:val="24"/>
                <w:lang w:eastAsia="ru-RU"/>
              </w:rPr>
              <w:t>нать</w:t>
            </w:r>
            <w:r>
              <w:rPr>
                <w:rFonts w:ascii="Times New Roman" w:eastAsia="Times New Roman" w:hAnsi="Times New Roman" w:cs="Times New Roman"/>
                <w:b/>
                <w:sz w:val="24"/>
                <w:szCs w:val="24"/>
                <w:lang w:eastAsia="ru-RU"/>
              </w:rPr>
              <w:t>:</w:t>
            </w:r>
            <w:r w:rsidR="00360970" w:rsidRPr="005B23F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экономико-математические </w:t>
            </w:r>
            <w:r w:rsidR="00360970" w:rsidRPr="005B23F2">
              <w:rPr>
                <w:rFonts w:ascii="Times New Roman" w:eastAsia="Times New Roman" w:hAnsi="Times New Roman" w:cs="Times New Roman"/>
                <w:sz w:val="24"/>
                <w:szCs w:val="24"/>
                <w:lang w:eastAsia="ru-RU"/>
              </w:rPr>
              <w:t>методы</w:t>
            </w:r>
            <w:r>
              <w:rPr>
                <w:rFonts w:ascii="Times New Roman" w:eastAsia="Times New Roman" w:hAnsi="Times New Roman" w:cs="Times New Roman"/>
                <w:sz w:val="24"/>
                <w:szCs w:val="24"/>
                <w:lang w:eastAsia="ru-RU"/>
              </w:rPr>
              <w:t xml:space="preserve"> и цифровые технологии, используемые субъектами хозяйствования и риск-менеджмента в управлении финансовыми потоками для оценки стратегий международной финансовой деятельности. </w:t>
            </w:r>
            <w:r w:rsidR="00360970" w:rsidRPr="005B23F2">
              <w:rPr>
                <w:rFonts w:ascii="Times New Roman" w:eastAsia="Times New Roman" w:hAnsi="Times New Roman" w:cs="Times New Roman"/>
                <w:sz w:val="24"/>
                <w:szCs w:val="24"/>
                <w:lang w:eastAsia="ru-RU"/>
              </w:rPr>
              <w:t xml:space="preserve"> </w:t>
            </w:r>
          </w:p>
          <w:p w14:paraId="38457FB2" w14:textId="2B0664A4" w:rsidR="00360970" w:rsidRPr="00015A6A" w:rsidRDefault="00015A6A" w:rsidP="00943729">
            <w:pPr>
              <w:shd w:val="clear" w:color="auto" w:fill="FFFFFF"/>
              <w:tabs>
                <w:tab w:val="left" w:pos="303"/>
              </w:tabs>
              <w:spacing w:after="0" w:line="240" w:lineRule="auto"/>
              <w:ind w:left="5"/>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У</w:t>
            </w:r>
            <w:r w:rsidR="00360970" w:rsidRPr="005B23F2">
              <w:rPr>
                <w:rFonts w:ascii="Times New Roman" w:eastAsia="Times New Roman" w:hAnsi="Times New Roman" w:cs="Times New Roman"/>
                <w:b/>
                <w:sz w:val="24"/>
                <w:szCs w:val="24"/>
                <w:lang w:eastAsia="ru-RU"/>
              </w:rPr>
              <w:t>меть</w:t>
            </w:r>
            <w:r>
              <w:rPr>
                <w:rFonts w:ascii="Times New Roman" w:eastAsia="Times New Roman" w:hAnsi="Times New Roman" w:cs="Times New Roman"/>
                <w:b/>
                <w:sz w:val="24"/>
                <w:szCs w:val="24"/>
                <w:lang w:eastAsia="ru-RU"/>
              </w:rPr>
              <w:t xml:space="preserve">: </w:t>
            </w:r>
            <w:r w:rsidRPr="00015A6A">
              <w:rPr>
                <w:rFonts w:ascii="Times New Roman" w:eastAsia="Times New Roman" w:hAnsi="Times New Roman" w:cs="Times New Roman"/>
                <w:bCs/>
                <w:sz w:val="24"/>
                <w:szCs w:val="24"/>
                <w:lang w:eastAsia="ru-RU"/>
              </w:rPr>
              <w:t>применять э</w:t>
            </w:r>
            <w:r w:rsidR="00684435">
              <w:rPr>
                <w:rFonts w:ascii="Times New Roman" w:eastAsia="Times New Roman" w:hAnsi="Times New Roman" w:cs="Times New Roman"/>
                <w:bCs/>
                <w:sz w:val="24"/>
                <w:szCs w:val="24"/>
                <w:lang w:eastAsia="ru-RU"/>
              </w:rPr>
              <w:t xml:space="preserve">кономико-математические методы </w:t>
            </w:r>
            <w:r w:rsidRPr="00015A6A">
              <w:rPr>
                <w:rFonts w:ascii="Times New Roman" w:eastAsia="Times New Roman" w:hAnsi="Times New Roman" w:cs="Times New Roman"/>
                <w:bCs/>
                <w:sz w:val="24"/>
                <w:szCs w:val="24"/>
                <w:lang w:eastAsia="ru-RU"/>
              </w:rPr>
              <w:t xml:space="preserve">и цифровые технологии для управления финансовыми потоками, </w:t>
            </w:r>
            <w:proofErr w:type="gramStart"/>
            <w:r w:rsidRPr="00015A6A">
              <w:rPr>
                <w:rFonts w:ascii="Times New Roman" w:eastAsia="Times New Roman" w:hAnsi="Times New Roman" w:cs="Times New Roman"/>
                <w:bCs/>
                <w:sz w:val="24"/>
                <w:szCs w:val="24"/>
                <w:lang w:eastAsia="ru-RU"/>
              </w:rPr>
              <w:t>определения  стратегий</w:t>
            </w:r>
            <w:proofErr w:type="gramEnd"/>
            <w:r w:rsidRPr="00015A6A">
              <w:rPr>
                <w:rFonts w:ascii="Times New Roman" w:eastAsia="Times New Roman" w:hAnsi="Times New Roman" w:cs="Times New Roman"/>
                <w:bCs/>
                <w:sz w:val="24"/>
                <w:szCs w:val="24"/>
                <w:lang w:eastAsia="ru-RU"/>
              </w:rPr>
              <w:t xml:space="preserve"> международной финансовой деятельности субъектов хозяйствования и риск -менеджмента. </w:t>
            </w:r>
            <w:r w:rsidR="00360970" w:rsidRPr="00015A6A">
              <w:rPr>
                <w:rFonts w:ascii="Times New Roman" w:eastAsia="Times New Roman" w:hAnsi="Times New Roman" w:cs="Times New Roman"/>
                <w:bCs/>
                <w:sz w:val="24"/>
                <w:szCs w:val="24"/>
                <w:lang w:eastAsia="ru-RU"/>
              </w:rPr>
              <w:t xml:space="preserve"> </w:t>
            </w:r>
          </w:p>
          <w:p w14:paraId="455E7942" w14:textId="77777777" w:rsidR="00943729" w:rsidRDefault="00943729" w:rsidP="00765EA5">
            <w:pPr>
              <w:shd w:val="clear" w:color="auto" w:fill="FFFFFF"/>
              <w:tabs>
                <w:tab w:val="left" w:pos="303"/>
              </w:tabs>
              <w:spacing w:after="0" w:line="240" w:lineRule="auto"/>
              <w:jc w:val="both"/>
              <w:rPr>
                <w:rFonts w:ascii="Times New Roman" w:eastAsia="Times New Roman" w:hAnsi="Times New Roman" w:cs="Times New Roman"/>
                <w:b/>
                <w:sz w:val="24"/>
                <w:szCs w:val="24"/>
                <w:lang w:eastAsia="ru-RU"/>
              </w:rPr>
            </w:pPr>
          </w:p>
          <w:p w14:paraId="14744E62" w14:textId="139B3C21" w:rsidR="00360970" w:rsidRPr="005B23F2" w:rsidRDefault="00015A6A" w:rsidP="00943729">
            <w:pPr>
              <w:shd w:val="clear" w:color="auto" w:fill="FFFFFF"/>
              <w:tabs>
                <w:tab w:val="left" w:pos="303"/>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w:t>
            </w:r>
            <w:r w:rsidR="00360970" w:rsidRPr="005B23F2">
              <w:rPr>
                <w:rFonts w:ascii="Times New Roman" w:eastAsia="Times New Roman" w:hAnsi="Times New Roman" w:cs="Times New Roman"/>
                <w:b/>
                <w:sz w:val="24"/>
                <w:szCs w:val="24"/>
                <w:lang w:eastAsia="ru-RU"/>
              </w:rPr>
              <w:t>нать</w:t>
            </w:r>
            <w:r>
              <w:rPr>
                <w:rFonts w:ascii="Times New Roman" w:eastAsia="Times New Roman" w:hAnsi="Times New Roman" w:cs="Times New Roman"/>
                <w:b/>
                <w:sz w:val="24"/>
                <w:szCs w:val="24"/>
                <w:lang w:eastAsia="ru-RU"/>
              </w:rPr>
              <w:t>:</w:t>
            </w:r>
            <w:r w:rsidR="00360970" w:rsidRPr="005B23F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экономико-математические и цифровые </w:t>
            </w:r>
            <w:r w:rsidR="00360970" w:rsidRPr="005B23F2">
              <w:rPr>
                <w:rFonts w:ascii="Times New Roman" w:eastAsia="Times New Roman" w:hAnsi="Times New Roman" w:cs="Times New Roman"/>
                <w:sz w:val="24"/>
                <w:szCs w:val="24"/>
                <w:lang w:eastAsia="ru-RU"/>
              </w:rPr>
              <w:t>инструменты</w:t>
            </w:r>
            <w:r w:rsidR="00015B7E">
              <w:rPr>
                <w:rFonts w:ascii="Times New Roman" w:eastAsia="Times New Roman" w:hAnsi="Times New Roman" w:cs="Times New Roman"/>
                <w:sz w:val="24"/>
                <w:szCs w:val="24"/>
                <w:lang w:eastAsia="ru-RU"/>
              </w:rPr>
              <w:t>, используемые</w:t>
            </w:r>
            <w:r>
              <w:rPr>
                <w:rFonts w:ascii="Times New Roman" w:eastAsia="Times New Roman" w:hAnsi="Times New Roman" w:cs="Times New Roman"/>
                <w:sz w:val="24"/>
                <w:szCs w:val="24"/>
                <w:lang w:eastAsia="ru-RU"/>
              </w:rPr>
              <w:t xml:space="preserve"> для обоснования применения стратегии международной финансовой деятельности. </w:t>
            </w:r>
            <w:r w:rsidR="00360970" w:rsidRPr="005B23F2">
              <w:rPr>
                <w:rFonts w:ascii="Times New Roman" w:eastAsia="Times New Roman" w:hAnsi="Times New Roman" w:cs="Times New Roman"/>
                <w:sz w:val="24"/>
                <w:szCs w:val="24"/>
                <w:lang w:eastAsia="ru-RU"/>
              </w:rPr>
              <w:t xml:space="preserve"> </w:t>
            </w:r>
            <w:r w:rsidR="00015B7E" w:rsidRPr="00015B7E">
              <w:rPr>
                <w:rFonts w:ascii="Times New Roman" w:eastAsia="Times New Roman" w:hAnsi="Times New Roman" w:cs="Times New Roman"/>
                <w:b/>
                <w:bCs/>
                <w:sz w:val="24"/>
                <w:szCs w:val="24"/>
                <w:lang w:eastAsia="ru-RU"/>
              </w:rPr>
              <w:t>Уметь:</w:t>
            </w:r>
            <w:r w:rsidR="00015B7E">
              <w:rPr>
                <w:rFonts w:ascii="Times New Roman" w:eastAsia="Times New Roman" w:hAnsi="Times New Roman" w:cs="Times New Roman"/>
                <w:b/>
                <w:bCs/>
                <w:sz w:val="24"/>
                <w:szCs w:val="24"/>
                <w:lang w:eastAsia="ru-RU"/>
              </w:rPr>
              <w:t xml:space="preserve"> </w:t>
            </w:r>
            <w:r w:rsidR="00015B7E" w:rsidRPr="00015B7E">
              <w:rPr>
                <w:rFonts w:ascii="Times New Roman" w:eastAsia="Times New Roman" w:hAnsi="Times New Roman" w:cs="Times New Roman"/>
                <w:sz w:val="24"/>
                <w:szCs w:val="24"/>
                <w:lang w:eastAsia="ru-RU"/>
              </w:rPr>
              <w:t>применять</w:t>
            </w:r>
            <w:r w:rsidR="00015B7E" w:rsidRPr="00015B7E">
              <w:t xml:space="preserve"> </w:t>
            </w:r>
            <w:r w:rsidR="00015B7E" w:rsidRPr="00015B7E">
              <w:rPr>
                <w:rFonts w:ascii="Times New Roman" w:eastAsia="Times New Roman" w:hAnsi="Times New Roman" w:cs="Times New Roman"/>
                <w:sz w:val="24"/>
                <w:szCs w:val="24"/>
                <w:lang w:eastAsia="ru-RU"/>
              </w:rPr>
              <w:t xml:space="preserve">экономико-математические и цифровые инструменты для обоснования применения стратегии </w:t>
            </w:r>
            <w:r w:rsidR="00015B7E" w:rsidRPr="00015B7E">
              <w:rPr>
                <w:rFonts w:ascii="Times New Roman" w:eastAsia="Times New Roman" w:hAnsi="Times New Roman" w:cs="Times New Roman"/>
                <w:sz w:val="24"/>
                <w:szCs w:val="24"/>
                <w:lang w:eastAsia="ru-RU"/>
              </w:rPr>
              <w:lastRenderedPageBreak/>
              <w:t xml:space="preserve">международной финансовой деятельности. </w:t>
            </w:r>
          </w:p>
        </w:tc>
      </w:tr>
    </w:tbl>
    <w:p w14:paraId="3D1F15E6" w14:textId="4964ED4D" w:rsidR="00360970" w:rsidRPr="005B23F2" w:rsidRDefault="00360970" w:rsidP="00360970">
      <w:pPr>
        <w:rPr>
          <w:rFonts w:ascii="Calibri" w:eastAsia="Calibri" w:hAnsi="Calibri" w:cs="Times New Roman"/>
        </w:rPr>
      </w:pPr>
    </w:p>
    <w:p w14:paraId="2CD90503" w14:textId="77777777" w:rsidR="00360970" w:rsidRPr="005B23F2" w:rsidRDefault="00360970" w:rsidP="00360970">
      <w:pPr>
        <w:keepNext/>
        <w:spacing w:before="240" w:after="60"/>
        <w:ind w:firstLine="708"/>
        <w:outlineLvl w:val="0"/>
        <w:rPr>
          <w:rFonts w:ascii="Times New Roman" w:eastAsia="Times New Roman" w:hAnsi="Times New Roman" w:cs="Times New Roman"/>
          <w:b/>
          <w:bCs/>
          <w:kern w:val="32"/>
          <w:sz w:val="28"/>
          <w:szCs w:val="32"/>
          <w:lang w:eastAsia="ru-RU"/>
        </w:rPr>
      </w:pPr>
      <w:bookmarkStart w:id="2" w:name="_Toc528955531"/>
      <w:r w:rsidRPr="005B23F2">
        <w:rPr>
          <w:rFonts w:ascii="Times New Roman" w:eastAsia="Times New Roman" w:hAnsi="Times New Roman" w:cs="Times New Roman"/>
          <w:b/>
          <w:bCs/>
          <w:kern w:val="32"/>
          <w:sz w:val="28"/>
          <w:szCs w:val="32"/>
          <w:lang w:eastAsia="ru-RU"/>
        </w:rPr>
        <w:t>3. Место дисциплины в структуре образовательной программы</w:t>
      </w:r>
      <w:bookmarkEnd w:id="2"/>
    </w:p>
    <w:p w14:paraId="3B3F8BCC" w14:textId="7C4C39A2" w:rsidR="00432895" w:rsidRPr="00432895" w:rsidRDefault="00360970" w:rsidP="00432895">
      <w:pPr>
        <w:tabs>
          <w:tab w:val="left" w:pos="709"/>
          <w:tab w:val="left" w:pos="993"/>
        </w:tabs>
        <w:spacing w:after="0" w:line="360" w:lineRule="auto"/>
        <w:ind w:firstLine="567"/>
        <w:jc w:val="both"/>
        <w:rPr>
          <w:rFonts w:ascii="Times New Roman" w:hAnsi="Times New Roman" w:cs="Times New Roman"/>
          <w:sz w:val="28"/>
          <w:szCs w:val="28"/>
        </w:rPr>
      </w:pPr>
      <w:r w:rsidRPr="005B23F2">
        <w:rPr>
          <w:rFonts w:ascii="Times New Roman" w:eastAsia="Times New Roman" w:hAnsi="Times New Roman" w:cs="Times New Roman"/>
          <w:color w:val="000000"/>
          <w:sz w:val="28"/>
          <w:szCs w:val="28"/>
          <w:lang w:eastAsia="ru-RU"/>
        </w:rPr>
        <w:t>Дисциплина</w:t>
      </w:r>
      <w:r w:rsidRPr="005B23F2">
        <w:rPr>
          <w:rFonts w:ascii="Times New Roman" w:eastAsia="Times New Roman" w:hAnsi="Times New Roman" w:cs="Times New Roman"/>
          <w:b/>
          <w:color w:val="000000"/>
          <w:sz w:val="28"/>
          <w:szCs w:val="28"/>
          <w:lang w:eastAsia="ru-RU"/>
        </w:rPr>
        <w:t xml:space="preserve"> </w:t>
      </w:r>
      <w:r w:rsidRPr="005B23F2">
        <w:rPr>
          <w:rFonts w:ascii="Times New Roman" w:eastAsia="Times New Roman" w:hAnsi="Times New Roman" w:cs="Times New Roman"/>
          <w:b/>
          <w:color w:val="000000"/>
          <w:sz w:val="24"/>
          <w:szCs w:val="24"/>
          <w:lang w:eastAsia="ru-RU"/>
        </w:rPr>
        <w:t>«</w:t>
      </w:r>
      <w:r w:rsidR="00432895" w:rsidRPr="00432895">
        <w:rPr>
          <w:rFonts w:ascii="Times New Roman" w:eastAsia="Times New Roman" w:hAnsi="Times New Roman" w:cs="Times New Roman"/>
          <w:color w:val="000000"/>
          <w:sz w:val="28"/>
          <w:szCs w:val="28"/>
          <w:lang w:eastAsia="ru-RU"/>
        </w:rPr>
        <w:t>Мировая экономика и международные экономические отношения</w:t>
      </w:r>
      <w:r w:rsidRPr="005B23F2">
        <w:rPr>
          <w:rFonts w:ascii="Times New Roman" w:eastAsia="Times New Roman" w:hAnsi="Times New Roman" w:cs="Times New Roman"/>
          <w:color w:val="000000"/>
          <w:sz w:val="28"/>
          <w:szCs w:val="28"/>
          <w:lang w:eastAsia="ru-RU"/>
        </w:rPr>
        <w:t>»</w:t>
      </w:r>
      <w:r w:rsidRPr="005B23F2">
        <w:rPr>
          <w:rFonts w:ascii="Times New Roman" w:eastAsia="Times New Roman" w:hAnsi="Times New Roman" w:cs="Times New Roman"/>
          <w:b/>
          <w:color w:val="000000"/>
          <w:sz w:val="24"/>
          <w:szCs w:val="24"/>
          <w:lang w:eastAsia="ru-RU"/>
        </w:rPr>
        <w:t xml:space="preserve"> </w:t>
      </w:r>
      <w:r w:rsidR="00432895" w:rsidRPr="00432895">
        <w:rPr>
          <w:rFonts w:ascii="Times New Roman" w:eastAsia="Times New Roman" w:hAnsi="Times New Roman" w:cs="Times New Roman"/>
          <w:sz w:val="28"/>
          <w:szCs w:val="28"/>
        </w:rPr>
        <w:t>входит в общефакультетский (</w:t>
      </w:r>
      <w:proofErr w:type="spellStart"/>
      <w:r w:rsidR="00432895" w:rsidRPr="00432895">
        <w:rPr>
          <w:rFonts w:ascii="Times New Roman" w:eastAsia="Times New Roman" w:hAnsi="Times New Roman" w:cs="Times New Roman"/>
          <w:sz w:val="28"/>
          <w:szCs w:val="28"/>
        </w:rPr>
        <w:t>предпрофильный</w:t>
      </w:r>
      <w:proofErr w:type="spellEnd"/>
      <w:r w:rsidR="00432895" w:rsidRPr="00432895">
        <w:rPr>
          <w:rFonts w:ascii="Times New Roman" w:eastAsia="Times New Roman" w:hAnsi="Times New Roman" w:cs="Times New Roman"/>
          <w:sz w:val="28"/>
          <w:szCs w:val="28"/>
        </w:rPr>
        <w:t>) цикл</w:t>
      </w:r>
      <w:r w:rsidR="00432895">
        <w:rPr>
          <w:rFonts w:ascii="Times New Roman" w:eastAsia="Times New Roman" w:hAnsi="Times New Roman" w:cs="Times New Roman"/>
          <w:sz w:val="28"/>
          <w:szCs w:val="28"/>
        </w:rPr>
        <w:t xml:space="preserve"> </w:t>
      </w:r>
      <w:bookmarkStart w:id="3" w:name="_GoBack"/>
      <w:bookmarkEnd w:id="3"/>
      <w:r w:rsidR="00432895" w:rsidRPr="00432895">
        <w:rPr>
          <w:rFonts w:ascii="Times New Roman" w:hAnsi="Times New Roman" w:cs="Times New Roman"/>
          <w:sz w:val="28"/>
          <w:szCs w:val="28"/>
        </w:rPr>
        <w:t>ОП «Мировая политика/</w:t>
      </w:r>
      <w:proofErr w:type="spellStart"/>
      <w:r w:rsidR="00432895" w:rsidRPr="00432895">
        <w:rPr>
          <w:rFonts w:ascii="Times New Roman" w:hAnsi="Times New Roman" w:cs="Times New Roman"/>
          <w:sz w:val="28"/>
          <w:szCs w:val="28"/>
        </w:rPr>
        <w:t>Global</w:t>
      </w:r>
      <w:proofErr w:type="spellEnd"/>
      <w:r w:rsidR="00432895" w:rsidRPr="00432895">
        <w:rPr>
          <w:rFonts w:ascii="Times New Roman" w:hAnsi="Times New Roman" w:cs="Times New Roman"/>
          <w:sz w:val="28"/>
          <w:szCs w:val="28"/>
        </w:rPr>
        <w:t xml:space="preserve"> </w:t>
      </w:r>
      <w:proofErr w:type="spellStart"/>
      <w:r w:rsidR="00432895" w:rsidRPr="00432895">
        <w:rPr>
          <w:rFonts w:ascii="Times New Roman" w:hAnsi="Times New Roman" w:cs="Times New Roman"/>
          <w:sz w:val="28"/>
          <w:szCs w:val="28"/>
        </w:rPr>
        <w:t>politics</w:t>
      </w:r>
      <w:proofErr w:type="spellEnd"/>
      <w:r w:rsidR="00432895" w:rsidRPr="00432895">
        <w:rPr>
          <w:rFonts w:ascii="Times New Roman" w:hAnsi="Times New Roman" w:cs="Times New Roman"/>
          <w:sz w:val="28"/>
          <w:szCs w:val="28"/>
        </w:rPr>
        <w:t>»</w:t>
      </w:r>
      <w:r w:rsidR="00432895" w:rsidRPr="00432895">
        <w:rPr>
          <w:rFonts w:ascii="Times New Roman" w:eastAsia="Times New Roman" w:hAnsi="Times New Roman" w:cs="Times New Roman"/>
          <w:sz w:val="28"/>
          <w:szCs w:val="28"/>
        </w:rPr>
        <w:t xml:space="preserve"> по направлению подготовки 41.03.04 Политология.</w:t>
      </w:r>
    </w:p>
    <w:p w14:paraId="09F2CAF1" w14:textId="7838EF41" w:rsidR="00360970" w:rsidRPr="005B23F2" w:rsidRDefault="00360970" w:rsidP="00360970">
      <w:pPr>
        <w:autoSpaceDE w:val="0"/>
        <w:autoSpaceDN w:val="0"/>
        <w:adjustRightInd w:val="0"/>
        <w:spacing w:after="0" w:line="240" w:lineRule="auto"/>
        <w:jc w:val="both"/>
        <w:rPr>
          <w:rFonts w:ascii="Times New Roman" w:eastAsia="Times New Roman" w:hAnsi="Times New Roman" w:cs="Times New Roman"/>
          <w:b/>
          <w:bCs/>
          <w:color w:val="000000"/>
          <w:sz w:val="28"/>
          <w:szCs w:val="28"/>
          <w:lang w:eastAsia="ru-RU"/>
        </w:rPr>
      </w:pPr>
    </w:p>
    <w:p w14:paraId="42602816" w14:textId="77777777" w:rsidR="00360970" w:rsidRPr="007910F9" w:rsidRDefault="00360970" w:rsidP="007910F9">
      <w:pPr>
        <w:keepNext/>
        <w:spacing w:before="240" w:after="60" w:line="240" w:lineRule="auto"/>
        <w:ind w:firstLine="709"/>
        <w:jc w:val="both"/>
        <w:outlineLvl w:val="0"/>
        <w:rPr>
          <w:rFonts w:ascii="Times New Roman" w:eastAsia="Times New Roman" w:hAnsi="Times New Roman" w:cs="Times New Roman"/>
          <w:b/>
          <w:bCs/>
          <w:kern w:val="32"/>
          <w:sz w:val="24"/>
          <w:szCs w:val="24"/>
          <w:lang w:eastAsia="ru-RU"/>
        </w:rPr>
      </w:pPr>
      <w:bookmarkStart w:id="4" w:name="_Toc528955532"/>
      <w:r w:rsidRPr="005B23F2">
        <w:rPr>
          <w:rFonts w:ascii="Times New Roman" w:eastAsia="Times New Roman" w:hAnsi="Times New Roman" w:cs="Times New Roman"/>
          <w:b/>
          <w:bCs/>
          <w:kern w:val="32"/>
          <w:sz w:val="28"/>
          <w:szCs w:val="32"/>
          <w:lang w:eastAsia="ru-RU"/>
        </w:rPr>
        <w:t>4. Объем дисциплины (модуля) в зачетных единицах и в академических часах с выделением объема аудиторной (лекции, семинары) и сам</w:t>
      </w:r>
      <w:r w:rsidRPr="007910F9">
        <w:rPr>
          <w:rFonts w:ascii="Times New Roman" w:eastAsia="Times New Roman" w:hAnsi="Times New Roman" w:cs="Times New Roman"/>
          <w:b/>
          <w:bCs/>
          <w:kern w:val="32"/>
          <w:sz w:val="24"/>
          <w:szCs w:val="24"/>
          <w:lang w:eastAsia="ru-RU"/>
        </w:rPr>
        <w:t>остоятельной работы обучающихся</w:t>
      </w:r>
      <w:bookmarkEnd w:id="4"/>
      <w:r w:rsidRPr="007910F9">
        <w:rPr>
          <w:rFonts w:ascii="Times New Roman" w:eastAsia="Times New Roman" w:hAnsi="Times New Roman" w:cs="Times New Roman"/>
          <w:b/>
          <w:bCs/>
          <w:kern w:val="32"/>
          <w:sz w:val="24"/>
          <w:szCs w:val="24"/>
          <w:lang w:eastAsia="ru-RU"/>
        </w:rPr>
        <w:t xml:space="preserve"> </w:t>
      </w:r>
    </w:p>
    <w:p w14:paraId="7DEEB818" w14:textId="4192B7C6" w:rsidR="00360970" w:rsidRPr="007910F9" w:rsidRDefault="007910F9" w:rsidP="007910F9">
      <w:pPr>
        <w:autoSpaceDE w:val="0"/>
        <w:autoSpaceDN w:val="0"/>
        <w:adjustRightInd w:val="0"/>
        <w:spacing w:after="0" w:line="240" w:lineRule="auto"/>
        <w:ind w:left="7079" w:firstLine="709"/>
        <w:rPr>
          <w:rFonts w:ascii="Times New Roman" w:eastAsia="Times New Roman" w:hAnsi="Times New Roman" w:cs="Times New Roman"/>
          <w:iCs/>
          <w:sz w:val="24"/>
          <w:szCs w:val="24"/>
          <w:lang w:eastAsia="ru-RU"/>
        </w:rPr>
      </w:pPr>
      <w:r w:rsidRPr="007910F9">
        <w:rPr>
          <w:rFonts w:ascii="Times New Roman" w:eastAsia="Times New Roman" w:hAnsi="Times New Roman" w:cs="Times New Roman"/>
          <w:iCs/>
          <w:sz w:val="24"/>
          <w:szCs w:val="24"/>
          <w:lang w:eastAsia="ru-RU"/>
        </w:rPr>
        <w:t>Таблица 2</w:t>
      </w:r>
    </w:p>
    <w:tbl>
      <w:tblPr>
        <w:tblW w:w="98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2268"/>
        <w:gridCol w:w="2381"/>
      </w:tblGrid>
      <w:tr w:rsidR="00360970" w:rsidRPr="005B23F2" w14:paraId="0F9A980A" w14:textId="77777777" w:rsidTr="00534BCD">
        <w:trPr>
          <w:trHeight w:val="428"/>
        </w:trPr>
        <w:tc>
          <w:tcPr>
            <w:tcW w:w="5246" w:type="dxa"/>
          </w:tcPr>
          <w:p w14:paraId="4A196455" w14:textId="77777777" w:rsidR="00360970" w:rsidRPr="005B23F2" w:rsidRDefault="00360970" w:rsidP="00534BCD">
            <w:pPr>
              <w:autoSpaceDE w:val="0"/>
              <w:autoSpaceDN w:val="0"/>
              <w:adjustRightInd w:val="0"/>
              <w:spacing w:line="240" w:lineRule="auto"/>
              <w:jc w:val="center"/>
              <w:rPr>
                <w:rFonts w:ascii="Times New Roman" w:eastAsia="Times New Roman" w:hAnsi="Times New Roman" w:cs="Times New Roman"/>
                <w:b/>
                <w:iCs/>
                <w:sz w:val="24"/>
                <w:szCs w:val="24"/>
                <w:lang w:eastAsia="ru-RU"/>
              </w:rPr>
            </w:pPr>
            <w:r w:rsidRPr="005B23F2">
              <w:rPr>
                <w:rFonts w:ascii="Times New Roman" w:eastAsia="Times New Roman" w:hAnsi="Times New Roman" w:cs="Times New Roman"/>
                <w:b/>
                <w:iCs/>
                <w:sz w:val="24"/>
                <w:szCs w:val="24"/>
                <w:lang w:eastAsia="ru-RU"/>
              </w:rPr>
              <w:t>Вид учебной работы</w:t>
            </w:r>
          </w:p>
        </w:tc>
        <w:tc>
          <w:tcPr>
            <w:tcW w:w="2268" w:type="dxa"/>
          </w:tcPr>
          <w:p w14:paraId="4B2AF535" w14:textId="77777777" w:rsidR="00360970" w:rsidRPr="005B23F2" w:rsidRDefault="00360970" w:rsidP="00534BCD">
            <w:pPr>
              <w:autoSpaceDE w:val="0"/>
              <w:autoSpaceDN w:val="0"/>
              <w:adjustRightInd w:val="0"/>
              <w:spacing w:line="240" w:lineRule="auto"/>
              <w:jc w:val="center"/>
              <w:rPr>
                <w:rFonts w:ascii="Times New Roman" w:eastAsia="Times New Roman" w:hAnsi="Times New Roman" w:cs="Times New Roman"/>
                <w:b/>
                <w:i/>
                <w:iCs/>
                <w:sz w:val="24"/>
                <w:szCs w:val="24"/>
                <w:lang w:eastAsia="ru-RU"/>
              </w:rPr>
            </w:pPr>
            <w:r w:rsidRPr="005B23F2">
              <w:rPr>
                <w:rFonts w:ascii="Times New Roman" w:eastAsia="Times New Roman" w:hAnsi="Times New Roman" w:cs="Times New Roman"/>
                <w:b/>
                <w:bCs/>
                <w:color w:val="000000"/>
                <w:sz w:val="24"/>
                <w:szCs w:val="24"/>
                <w:lang w:eastAsia="ru-RU"/>
              </w:rPr>
              <w:t>Всего (в з/е и часах)</w:t>
            </w:r>
          </w:p>
        </w:tc>
        <w:tc>
          <w:tcPr>
            <w:tcW w:w="2381" w:type="dxa"/>
          </w:tcPr>
          <w:p w14:paraId="4A0DD469" w14:textId="4CF27ED2" w:rsidR="00360970" w:rsidRPr="005B23F2" w:rsidRDefault="00987805" w:rsidP="00534BCD">
            <w:pPr>
              <w:autoSpaceDE w:val="0"/>
              <w:autoSpaceDN w:val="0"/>
              <w:adjustRightInd w:val="0"/>
              <w:spacing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1 модуль</w:t>
            </w:r>
          </w:p>
        </w:tc>
      </w:tr>
      <w:tr w:rsidR="00360970" w:rsidRPr="005B23F2" w14:paraId="42AA89D7" w14:textId="77777777" w:rsidTr="00534BCD">
        <w:trPr>
          <w:trHeight w:val="506"/>
        </w:trPr>
        <w:tc>
          <w:tcPr>
            <w:tcW w:w="5246" w:type="dxa"/>
          </w:tcPr>
          <w:p w14:paraId="38C76D95" w14:textId="77777777" w:rsidR="00360970" w:rsidRPr="005B23F2" w:rsidRDefault="00360970" w:rsidP="00534BCD">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b/>
                <w:bCs/>
                <w:sz w:val="24"/>
                <w:szCs w:val="24"/>
                <w:lang w:eastAsia="ru-RU"/>
              </w:rPr>
              <w:t>Общая трудоемкость дисциплины</w:t>
            </w:r>
          </w:p>
        </w:tc>
        <w:tc>
          <w:tcPr>
            <w:tcW w:w="2268" w:type="dxa"/>
          </w:tcPr>
          <w:p w14:paraId="55C3BE93" w14:textId="0847B1E1" w:rsidR="00360970" w:rsidRPr="005B23F2" w:rsidRDefault="00987805" w:rsidP="00534BCD">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3</w:t>
            </w:r>
            <w:r w:rsidR="00360970">
              <w:rPr>
                <w:rFonts w:ascii="Times New Roman" w:eastAsia="Times New Roman" w:hAnsi="Times New Roman" w:cs="Times New Roman"/>
                <w:b/>
                <w:bCs/>
                <w:sz w:val="24"/>
                <w:szCs w:val="24"/>
                <w:lang w:eastAsia="ru-RU"/>
              </w:rPr>
              <w:t xml:space="preserve"> </w:t>
            </w:r>
            <w:proofErr w:type="spellStart"/>
            <w:r w:rsidR="00360970" w:rsidRPr="005B23F2">
              <w:rPr>
                <w:rFonts w:ascii="Times New Roman" w:eastAsia="Times New Roman" w:hAnsi="Times New Roman" w:cs="Times New Roman"/>
                <w:b/>
                <w:bCs/>
                <w:sz w:val="24"/>
                <w:szCs w:val="24"/>
                <w:lang w:eastAsia="ru-RU"/>
              </w:rPr>
              <w:t>з.е</w:t>
            </w:r>
            <w:proofErr w:type="spellEnd"/>
            <w:r w:rsidR="00360970" w:rsidRPr="005B23F2">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i/>
                <w:iCs/>
                <w:sz w:val="24"/>
                <w:szCs w:val="24"/>
                <w:lang w:eastAsia="ru-RU"/>
              </w:rPr>
              <w:t xml:space="preserve">108 </w:t>
            </w:r>
            <w:r w:rsidR="00360970" w:rsidRPr="005B23F2">
              <w:rPr>
                <w:rFonts w:ascii="Times New Roman" w:eastAsia="Times New Roman" w:hAnsi="Times New Roman" w:cs="Times New Roman"/>
                <w:b/>
                <w:bCs/>
                <w:sz w:val="24"/>
                <w:szCs w:val="24"/>
                <w:lang w:eastAsia="ru-RU"/>
              </w:rPr>
              <w:t>часов</w:t>
            </w:r>
          </w:p>
        </w:tc>
        <w:tc>
          <w:tcPr>
            <w:tcW w:w="2381" w:type="dxa"/>
          </w:tcPr>
          <w:p w14:paraId="5172F840" w14:textId="71D0FAC1" w:rsidR="00360970" w:rsidRPr="005B23F2" w:rsidRDefault="000328D4" w:rsidP="00534BCD">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 xml:space="preserve">3 </w:t>
            </w:r>
            <w:proofErr w:type="spellStart"/>
            <w:r w:rsidRPr="005B23F2">
              <w:rPr>
                <w:rFonts w:ascii="Times New Roman" w:eastAsia="Times New Roman" w:hAnsi="Times New Roman" w:cs="Times New Roman"/>
                <w:b/>
                <w:bCs/>
                <w:sz w:val="24"/>
                <w:szCs w:val="24"/>
                <w:lang w:eastAsia="ru-RU"/>
              </w:rPr>
              <w:t>з.е</w:t>
            </w:r>
            <w:proofErr w:type="spellEnd"/>
            <w:r w:rsidRPr="005B23F2">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i/>
                <w:iCs/>
                <w:sz w:val="24"/>
                <w:szCs w:val="24"/>
                <w:lang w:eastAsia="ru-RU"/>
              </w:rPr>
              <w:t xml:space="preserve">108 </w:t>
            </w:r>
            <w:r w:rsidRPr="005B23F2">
              <w:rPr>
                <w:rFonts w:ascii="Times New Roman" w:eastAsia="Times New Roman" w:hAnsi="Times New Roman" w:cs="Times New Roman"/>
                <w:b/>
                <w:bCs/>
                <w:sz w:val="24"/>
                <w:szCs w:val="24"/>
                <w:lang w:eastAsia="ru-RU"/>
              </w:rPr>
              <w:t>часов</w:t>
            </w:r>
          </w:p>
        </w:tc>
      </w:tr>
      <w:tr w:rsidR="00360970" w:rsidRPr="005B23F2" w14:paraId="435EE52A" w14:textId="77777777" w:rsidTr="00534BCD">
        <w:tc>
          <w:tcPr>
            <w:tcW w:w="5246" w:type="dxa"/>
          </w:tcPr>
          <w:p w14:paraId="2376C7BC" w14:textId="77777777" w:rsidR="00360970" w:rsidRPr="005B23F2" w:rsidRDefault="00360970" w:rsidP="00534BCD">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b/>
                <w:bCs/>
                <w:i/>
                <w:iCs/>
                <w:sz w:val="24"/>
                <w:szCs w:val="24"/>
                <w:lang w:eastAsia="ru-RU"/>
              </w:rPr>
              <w:t>Контактная работа- Аудиторные занятия</w:t>
            </w:r>
          </w:p>
        </w:tc>
        <w:tc>
          <w:tcPr>
            <w:tcW w:w="2268" w:type="dxa"/>
          </w:tcPr>
          <w:p w14:paraId="1ED94DD7" w14:textId="135F594D" w:rsidR="00360970" w:rsidRPr="005B23F2" w:rsidRDefault="00987805" w:rsidP="00534BCD">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32</w:t>
            </w:r>
          </w:p>
        </w:tc>
        <w:tc>
          <w:tcPr>
            <w:tcW w:w="2381" w:type="dxa"/>
          </w:tcPr>
          <w:p w14:paraId="118C0315" w14:textId="739B6100" w:rsidR="00360970" w:rsidRPr="005B23F2" w:rsidRDefault="00987805" w:rsidP="00534BCD">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32</w:t>
            </w:r>
          </w:p>
        </w:tc>
      </w:tr>
      <w:tr w:rsidR="00360970" w:rsidRPr="005B23F2" w14:paraId="24965DDF" w14:textId="77777777" w:rsidTr="00534BCD">
        <w:tc>
          <w:tcPr>
            <w:tcW w:w="5246" w:type="dxa"/>
          </w:tcPr>
          <w:p w14:paraId="2A8A605D" w14:textId="77777777" w:rsidR="00360970" w:rsidRPr="005B23F2" w:rsidRDefault="00360970" w:rsidP="00534BCD">
            <w:pPr>
              <w:shd w:val="clear" w:color="auto" w:fill="FFFFFF"/>
              <w:spacing w:line="360" w:lineRule="exact"/>
              <w:rPr>
                <w:rFonts w:ascii="Times New Roman" w:eastAsia="Times New Roman" w:hAnsi="Times New Roman" w:cs="Times New Roman"/>
                <w:sz w:val="24"/>
                <w:szCs w:val="24"/>
                <w:lang w:eastAsia="ru-RU"/>
              </w:rPr>
            </w:pPr>
            <w:r w:rsidRPr="005B23F2">
              <w:rPr>
                <w:rFonts w:ascii="Times New Roman" w:eastAsia="Times New Roman" w:hAnsi="Times New Roman" w:cs="Times New Roman"/>
                <w:i/>
                <w:iCs/>
                <w:color w:val="000000"/>
                <w:sz w:val="24"/>
                <w:szCs w:val="24"/>
                <w:lang w:eastAsia="ru-RU"/>
              </w:rPr>
              <w:t>Лекции</w:t>
            </w:r>
          </w:p>
        </w:tc>
        <w:tc>
          <w:tcPr>
            <w:tcW w:w="2268" w:type="dxa"/>
          </w:tcPr>
          <w:p w14:paraId="199F9D0A" w14:textId="32FD3898" w:rsidR="00360970" w:rsidRPr="005B23F2" w:rsidRDefault="00987805" w:rsidP="00534BCD">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8</w:t>
            </w:r>
          </w:p>
        </w:tc>
        <w:tc>
          <w:tcPr>
            <w:tcW w:w="2381" w:type="dxa"/>
          </w:tcPr>
          <w:p w14:paraId="1B584687" w14:textId="68EF7F56" w:rsidR="00360970" w:rsidRPr="005B23F2" w:rsidRDefault="00987805" w:rsidP="00987805">
            <w:pPr>
              <w:autoSpaceDE w:val="0"/>
              <w:autoSpaceDN w:val="0"/>
              <w:adjustRightInd w:val="0"/>
              <w:spacing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                 8 </w:t>
            </w:r>
          </w:p>
        </w:tc>
      </w:tr>
      <w:tr w:rsidR="00360970" w:rsidRPr="005B23F2" w14:paraId="40BE7F12" w14:textId="77777777" w:rsidTr="00534BCD">
        <w:trPr>
          <w:trHeight w:val="500"/>
        </w:trPr>
        <w:tc>
          <w:tcPr>
            <w:tcW w:w="5246" w:type="dxa"/>
          </w:tcPr>
          <w:p w14:paraId="379BE9A9" w14:textId="77777777" w:rsidR="00360970" w:rsidRPr="005B23F2" w:rsidRDefault="00360970" w:rsidP="00534BCD">
            <w:pPr>
              <w:shd w:val="clear" w:color="auto" w:fill="FFFFFF"/>
              <w:spacing w:line="360" w:lineRule="exact"/>
              <w:ind w:left="5"/>
              <w:rPr>
                <w:rFonts w:ascii="Times New Roman" w:eastAsia="Times New Roman" w:hAnsi="Times New Roman" w:cs="Times New Roman"/>
                <w:sz w:val="24"/>
                <w:szCs w:val="24"/>
                <w:lang w:eastAsia="ru-RU"/>
              </w:rPr>
            </w:pPr>
            <w:r w:rsidRPr="005B23F2">
              <w:rPr>
                <w:rFonts w:ascii="Times New Roman" w:eastAsia="Times New Roman" w:hAnsi="Times New Roman" w:cs="Times New Roman"/>
                <w:i/>
                <w:iCs/>
                <w:color w:val="000000"/>
                <w:sz w:val="24"/>
                <w:szCs w:val="24"/>
                <w:lang w:eastAsia="ru-RU"/>
              </w:rPr>
              <w:t>Практические и семинарские занятия</w:t>
            </w:r>
          </w:p>
        </w:tc>
        <w:tc>
          <w:tcPr>
            <w:tcW w:w="2268" w:type="dxa"/>
          </w:tcPr>
          <w:p w14:paraId="735FD454" w14:textId="3DC93A55" w:rsidR="00360970" w:rsidRPr="005B23F2" w:rsidRDefault="00987805" w:rsidP="00534BCD">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2</w:t>
            </w:r>
            <w:r w:rsidR="00360970" w:rsidRPr="005B23F2">
              <w:rPr>
                <w:rFonts w:ascii="Times New Roman" w:eastAsia="Times New Roman" w:hAnsi="Times New Roman" w:cs="Times New Roman"/>
                <w:i/>
                <w:iCs/>
                <w:sz w:val="24"/>
                <w:szCs w:val="24"/>
                <w:lang w:eastAsia="ru-RU"/>
              </w:rPr>
              <w:t>4</w:t>
            </w:r>
          </w:p>
        </w:tc>
        <w:tc>
          <w:tcPr>
            <w:tcW w:w="2381" w:type="dxa"/>
          </w:tcPr>
          <w:p w14:paraId="3E6195D9" w14:textId="181B316F" w:rsidR="00360970" w:rsidRPr="005B23F2" w:rsidRDefault="00987805" w:rsidP="00534BCD">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2</w:t>
            </w:r>
            <w:r w:rsidR="00360970" w:rsidRPr="005B23F2">
              <w:rPr>
                <w:rFonts w:ascii="Times New Roman" w:eastAsia="Times New Roman" w:hAnsi="Times New Roman" w:cs="Times New Roman"/>
                <w:i/>
                <w:iCs/>
                <w:sz w:val="24"/>
                <w:szCs w:val="24"/>
                <w:lang w:eastAsia="ru-RU"/>
              </w:rPr>
              <w:t>4</w:t>
            </w:r>
          </w:p>
        </w:tc>
      </w:tr>
      <w:tr w:rsidR="00360970" w:rsidRPr="005B23F2" w14:paraId="57B2032B" w14:textId="77777777" w:rsidTr="00534BCD">
        <w:tc>
          <w:tcPr>
            <w:tcW w:w="5246" w:type="dxa"/>
          </w:tcPr>
          <w:p w14:paraId="671DBC30" w14:textId="77777777" w:rsidR="00360970" w:rsidRPr="005B23F2" w:rsidRDefault="00360970" w:rsidP="00534BCD">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b/>
                <w:bCs/>
                <w:i/>
                <w:iCs/>
                <w:sz w:val="24"/>
                <w:szCs w:val="24"/>
                <w:lang w:eastAsia="ru-RU"/>
              </w:rPr>
              <w:t>Самостоятельная работа</w:t>
            </w:r>
          </w:p>
        </w:tc>
        <w:tc>
          <w:tcPr>
            <w:tcW w:w="2268" w:type="dxa"/>
          </w:tcPr>
          <w:p w14:paraId="7AC977CB" w14:textId="526458E7" w:rsidR="00360970" w:rsidRPr="005B23F2" w:rsidRDefault="00360970" w:rsidP="00534BCD">
            <w:pPr>
              <w:autoSpaceDE w:val="0"/>
              <w:autoSpaceDN w:val="0"/>
              <w:adjustRightInd w:val="0"/>
              <w:spacing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            </w:t>
            </w:r>
            <w:r w:rsidR="00987805">
              <w:rPr>
                <w:rFonts w:ascii="Times New Roman" w:eastAsia="Times New Roman" w:hAnsi="Times New Roman" w:cs="Times New Roman"/>
                <w:i/>
                <w:iCs/>
                <w:sz w:val="24"/>
                <w:szCs w:val="24"/>
                <w:lang w:eastAsia="ru-RU"/>
              </w:rPr>
              <w:t xml:space="preserve">  7</w:t>
            </w:r>
            <w:r>
              <w:rPr>
                <w:rFonts w:ascii="Times New Roman" w:eastAsia="Times New Roman" w:hAnsi="Times New Roman" w:cs="Times New Roman"/>
                <w:i/>
                <w:iCs/>
                <w:sz w:val="24"/>
                <w:szCs w:val="24"/>
                <w:lang w:eastAsia="ru-RU"/>
              </w:rPr>
              <w:t>6</w:t>
            </w:r>
          </w:p>
        </w:tc>
        <w:tc>
          <w:tcPr>
            <w:tcW w:w="2381" w:type="dxa"/>
          </w:tcPr>
          <w:p w14:paraId="1E059857" w14:textId="7226A3B9" w:rsidR="00360970" w:rsidRPr="005B23F2" w:rsidRDefault="00360970" w:rsidP="00534BCD">
            <w:pPr>
              <w:autoSpaceDE w:val="0"/>
              <w:autoSpaceDN w:val="0"/>
              <w:adjustRightInd w:val="0"/>
              <w:spacing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             </w:t>
            </w:r>
            <w:r w:rsidR="00987805">
              <w:rPr>
                <w:rFonts w:ascii="Times New Roman" w:eastAsia="Times New Roman" w:hAnsi="Times New Roman" w:cs="Times New Roman"/>
                <w:i/>
                <w:iCs/>
                <w:sz w:val="24"/>
                <w:szCs w:val="24"/>
                <w:lang w:eastAsia="ru-RU"/>
              </w:rPr>
              <w:t xml:space="preserve">  7</w:t>
            </w:r>
            <w:r>
              <w:rPr>
                <w:rFonts w:ascii="Times New Roman" w:eastAsia="Times New Roman" w:hAnsi="Times New Roman" w:cs="Times New Roman"/>
                <w:i/>
                <w:iCs/>
                <w:sz w:val="24"/>
                <w:szCs w:val="24"/>
                <w:lang w:eastAsia="ru-RU"/>
              </w:rPr>
              <w:t>6</w:t>
            </w:r>
          </w:p>
        </w:tc>
      </w:tr>
      <w:tr w:rsidR="00360970" w:rsidRPr="005B23F2" w14:paraId="55770136" w14:textId="77777777" w:rsidTr="00534BCD">
        <w:trPr>
          <w:trHeight w:val="487"/>
        </w:trPr>
        <w:tc>
          <w:tcPr>
            <w:tcW w:w="5246" w:type="dxa"/>
          </w:tcPr>
          <w:p w14:paraId="63305FFC" w14:textId="77777777" w:rsidR="00360970" w:rsidRPr="005B23F2" w:rsidRDefault="00360970" w:rsidP="00534BCD">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sz w:val="24"/>
                <w:szCs w:val="24"/>
                <w:lang w:eastAsia="ru-RU"/>
              </w:rPr>
              <w:t xml:space="preserve">Вид текущего контроля </w:t>
            </w:r>
          </w:p>
        </w:tc>
        <w:tc>
          <w:tcPr>
            <w:tcW w:w="2268" w:type="dxa"/>
          </w:tcPr>
          <w:p w14:paraId="51DF3ECE" w14:textId="77777777" w:rsidR="00360970" w:rsidRPr="005B23F2" w:rsidRDefault="00360970" w:rsidP="00534BCD">
            <w:pPr>
              <w:autoSpaceDE w:val="0"/>
              <w:autoSpaceDN w:val="0"/>
              <w:adjustRightInd w:val="0"/>
              <w:spacing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          Эссе</w:t>
            </w:r>
          </w:p>
        </w:tc>
        <w:tc>
          <w:tcPr>
            <w:tcW w:w="2381" w:type="dxa"/>
          </w:tcPr>
          <w:p w14:paraId="7C795321" w14:textId="77777777" w:rsidR="00360970" w:rsidRPr="005B23F2" w:rsidRDefault="00360970" w:rsidP="00534BCD">
            <w:pPr>
              <w:autoSpaceDE w:val="0"/>
              <w:autoSpaceDN w:val="0"/>
              <w:adjustRightInd w:val="0"/>
              <w:spacing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           Эссе</w:t>
            </w:r>
          </w:p>
        </w:tc>
      </w:tr>
      <w:tr w:rsidR="00360970" w:rsidRPr="005B23F2" w14:paraId="6291B0D3" w14:textId="77777777" w:rsidTr="00534BCD">
        <w:tc>
          <w:tcPr>
            <w:tcW w:w="5246" w:type="dxa"/>
          </w:tcPr>
          <w:p w14:paraId="517667EE" w14:textId="77777777" w:rsidR="00360970" w:rsidRPr="005B23F2" w:rsidRDefault="00360970" w:rsidP="00534BCD">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sz w:val="24"/>
                <w:szCs w:val="24"/>
                <w:lang w:eastAsia="ru-RU"/>
              </w:rPr>
              <w:t>Вид промежуточной аттестации</w:t>
            </w:r>
          </w:p>
        </w:tc>
        <w:tc>
          <w:tcPr>
            <w:tcW w:w="2268" w:type="dxa"/>
          </w:tcPr>
          <w:p w14:paraId="467E0434" w14:textId="77777777" w:rsidR="00360970" w:rsidRPr="005B23F2" w:rsidRDefault="00360970" w:rsidP="00534BCD">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c>
          <w:tcPr>
            <w:tcW w:w="2381" w:type="dxa"/>
          </w:tcPr>
          <w:p w14:paraId="6B742A8F" w14:textId="77777777" w:rsidR="00360970" w:rsidRPr="005B23F2" w:rsidRDefault="00360970" w:rsidP="00534BCD">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r>
    </w:tbl>
    <w:p w14:paraId="0A3978AE" w14:textId="77777777" w:rsidR="00360970" w:rsidRPr="005B23F2" w:rsidRDefault="00360970" w:rsidP="00360970">
      <w:pPr>
        <w:rPr>
          <w:rFonts w:ascii="Times New Roman" w:eastAsia="Times New Roman" w:hAnsi="Times New Roman" w:cs="Times New Roman"/>
          <w:lang w:eastAsia="ru-RU"/>
        </w:rPr>
      </w:pPr>
    </w:p>
    <w:p w14:paraId="59D75F82" w14:textId="77777777" w:rsidR="00360970" w:rsidRPr="005B23F2" w:rsidRDefault="00360970" w:rsidP="00360970">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bookmarkStart w:id="5" w:name="_Toc528955533"/>
      <w:r w:rsidRPr="005B23F2">
        <w:rPr>
          <w:rFonts w:ascii="Times New Roman" w:eastAsia="Times New Roman" w:hAnsi="Times New Roman" w:cs="Times New Roman"/>
          <w:b/>
          <w:bCs/>
          <w:kern w:val="32"/>
          <w:sz w:val="28"/>
          <w:szCs w:val="32"/>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13FAD727" w14:textId="77777777" w:rsidR="00F71FAA" w:rsidRDefault="00F71FAA" w:rsidP="00360970">
      <w:pPr>
        <w:keepNext/>
        <w:spacing w:after="60" w:line="240" w:lineRule="auto"/>
        <w:ind w:firstLine="709"/>
        <w:outlineLvl w:val="0"/>
        <w:rPr>
          <w:rFonts w:ascii="Times New Roman" w:eastAsia="Times New Roman" w:hAnsi="Times New Roman" w:cs="Times New Roman"/>
          <w:b/>
          <w:bCs/>
          <w:kern w:val="32"/>
          <w:sz w:val="28"/>
          <w:szCs w:val="32"/>
          <w:lang w:eastAsia="ru-RU"/>
        </w:rPr>
      </w:pPr>
      <w:bookmarkStart w:id="6" w:name="_Toc528955534"/>
    </w:p>
    <w:p w14:paraId="3677F630" w14:textId="0AFC8159" w:rsidR="00360970" w:rsidRPr="005B23F2" w:rsidRDefault="00360970" w:rsidP="00360970">
      <w:pPr>
        <w:keepNext/>
        <w:spacing w:after="60" w:line="240" w:lineRule="auto"/>
        <w:ind w:firstLine="709"/>
        <w:outlineLvl w:val="0"/>
        <w:rPr>
          <w:rFonts w:ascii="Times New Roman" w:eastAsia="Times New Roman" w:hAnsi="Times New Roman" w:cs="Times New Roman"/>
          <w:b/>
          <w:bCs/>
          <w:kern w:val="32"/>
          <w:sz w:val="28"/>
          <w:szCs w:val="32"/>
          <w:lang w:eastAsia="ru-RU"/>
        </w:rPr>
      </w:pPr>
      <w:r w:rsidRPr="005B23F2">
        <w:rPr>
          <w:rFonts w:ascii="Times New Roman" w:eastAsia="Times New Roman" w:hAnsi="Times New Roman" w:cs="Times New Roman"/>
          <w:b/>
          <w:bCs/>
          <w:kern w:val="32"/>
          <w:sz w:val="28"/>
          <w:szCs w:val="32"/>
          <w:lang w:eastAsia="ru-RU"/>
        </w:rPr>
        <w:t>5.1. Содержание дисциплины</w:t>
      </w:r>
      <w:bookmarkEnd w:id="6"/>
    </w:p>
    <w:p w14:paraId="332C61DC" w14:textId="3FAB73BC" w:rsidR="00360970" w:rsidRPr="005B23F2" w:rsidRDefault="00360970" w:rsidP="00360970">
      <w:pPr>
        <w:keepNext/>
        <w:spacing w:after="60" w:line="240" w:lineRule="auto"/>
        <w:ind w:firstLine="709"/>
        <w:jc w:val="both"/>
        <w:outlineLvl w:val="0"/>
        <w:rPr>
          <w:rFonts w:ascii="Times New Roman" w:eastAsia="Times New Roman" w:hAnsi="Times New Roman" w:cs="Times New Roman"/>
          <w:b/>
          <w:bCs/>
          <w:color w:val="000000"/>
          <w:kern w:val="32"/>
          <w:sz w:val="28"/>
          <w:szCs w:val="28"/>
          <w:shd w:val="clear" w:color="auto" w:fill="FFFFFF"/>
          <w:lang w:eastAsia="ru-RU"/>
        </w:rPr>
      </w:pPr>
      <w:bookmarkStart w:id="7" w:name="_Toc483920238"/>
      <w:r w:rsidRPr="005B23F2">
        <w:rPr>
          <w:rFonts w:ascii="Times New Roman" w:eastAsia="Times New Roman" w:hAnsi="Times New Roman" w:cs="Times New Roman"/>
          <w:b/>
          <w:kern w:val="32"/>
          <w:sz w:val="28"/>
          <w:szCs w:val="28"/>
          <w:lang w:eastAsia="ru-RU"/>
        </w:rPr>
        <w:t xml:space="preserve">Тема 1. </w:t>
      </w:r>
      <w:bookmarkEnd w:id="7"/>
      <w:r w:rsidR="00386F42" w:rsidRPr="00386F42">
        <w:rPr>
          <w:rFonts w:ascii="Times New Roman" w:eastAsia="Times New Roman" w:hAnsi="Times New Roman" w:cs="Times New Roman"/>
          <w:b/>
          <w:kern w:val="32"/>
          <w:sz w:val="28"/>
          <w:szCs w:val="28"/>
          <w:lang w:eastAsia="ru-RU"/>
        </w:rPr>
        <w:t xml:space="preserve">Международная торговля в условиях </w:t>
      </w:r>
      <w:r w:rsidR="00DB6DBB">
        <w:rPr>
          <w:rFonts w:ascii="Times New Roman" w:eastAsia="Times New Roman" w:hAnsi="Times New Roman" w:cs="Times New Roman"/>
          <w:b/>
          <w:kern w:val="32"/>
          <w:sz w:val="28"/>
          <w:szCs w:val="28"/>
          <w:lang w:eastAsia="ru-RU"/>
        </w:rPr>
        <w:t>усиления нестабильности мировой экономи</w:t>
      </w:r>
      <w:r w:rsidR="009B2C33">
        <w:rPr>
          <w:rFonts w:ascii="Times New Roman" w:eastAsia="Times New Roman" w:hAnsi="Times New Roman" w:cs="Times New Roman"/>
          <w:b/>
          <w:kern w:val="32"/>
          <w:sz w:val="28"/>
          <w:szCs w:val="28"/>
          <w:lang w:eastAsia="ru-RU"/>
        </w:rPr>
        <w:t>ческой системы</w:t>
      </w:r>
      <w:r w:rsidR="00DB6DBB">
        <w:rPr>
          <w:rFonts w:ascii="Times New Roman" w:eastAsia="Times New Roman" w:hAnsi="Times New Roman" w:cs="Times New Roman"/>
          <w:b/>
          <w:kern w:val="32"/>
          <w:sz w:val="28"/>
          <w:szCs w:val="28"/>
          <w:lang w:eastAsia="ru-RU"/>
        </w:rPr>
        <w:t xml:space="preserve"> </w:t>
      </w:r>
    </w:p>
    <w:p w14:paraId="52781F55" w14:textId="465BC634" w:rsidR="00386F42" w:rsidRPr="00386F42" w:rsidRDefault="00386F42" w:rsidP="002E011F">
      <w:pPr>
        <w:spacing w:after="0" w:line="240" w:lineRule="auto"/>
        <w:ind w:firstLine="709"/>
        <w:jc w:val="both"/>
        <w:rPr>
          <w:rFonts w:ascii="Times New Roman" w:eastAsia="Times New Roman" w:hAnsi="Times New Roman" w:cs="Times New Roman"/>
          <w:sz w:val="28"/>
          <w:szCs w:val="28"/>
          <w:lang w:eastAsia="ru-RU"/>
        </w:rPr>
      </w:pPr>
      <w:r w:rsidRPr="00386F42">
        <w:rPr>
          <w:rFonts w:ascii="Times New Roman" w:eastAsia="Times New Roman" w:hAnsi="Times New Roman" w:cs="Times New Roman"/>
          <w:sz w:val="28"/>
          <w:szCs w:val="28"/>
          <w:lang w:eastAsia="ru-RU"/>
        </w:rPr>
        <w:t xml:space="preserve">Международная торговля и глобальные </w:t>
      </w:r>
      <w:r w:rsidR="00DB6DBB">
        <w:rPr>
          <w:rFonts w:ascii="Times New Roman" w:eastAsia="Times New Roman" w:hAnsi="Times New Roman" w:cs="Times New Roman"/>
          <w:sz w:val="28"/>
          <w:szCs w:val="28"/>
          <w:lang w:eastAsia="ru-RU"/>
        </w:rPr>
        <w:t xml:space="preserve">вызовы </w:t>
      </w:r>
      <w:r w:rsidRPr="00386F42">
        <w:rPr>
          <w:rFonts w:ascii="Times New Roman" w:eastAsia="Times New Roman" w:hAnsi="Times New Roman" w:cs="Times New Roman"/>
          <w:sz w:val="28"/>
          <w:szCs w:val="28"/>
          <w:lang w:eastAsia="ru-RU"/>
        </w:rPr>
        <w:t xml:space="preserve">мировой экономики. Переход от политики относительной «умеренности» к политике </w:t>
      </w:r>
      <w:r w:rsidR="009B2C33">
        <w:rPr>
          <w:rFonts w:ascii="Times New Roman" w:eastAsia="Times New Roman" w:hAnsi="Times New Roman" w:cs="Times New Roman"/>
          <w:sz w:val="28"/>
          <w:szCs w:val="28"/>
          <w:lang w:eastAsia="ru-RU"/>
        </w:rPr>
        <w:t xml:space="preserve">агрессивного </w:t>
      </w:r>
      <w:r w:rsidRPr="00386F42">
        <w:rPr>
          <w:rFonts w:ascii="Times New Roman" w:eastAsia="Times New Roman" w:hAnsi="Times New Roman" w:cs="Times New Roman"/>
          <w:sz w:val="28"/>
          <w:szCs w:val="28"/>
          <w:lang w:eastAsia="ru-RU"/>
        </w:rPr>
        <w:t>протекционизма.</w:t>
      </w:r>
      <w:r>
        <w:rPr>
          <w:rFonts w:ascii="Times New Roman" w:eastAsia="Times New Roman" w:hAnsi="Times New Roman" w:cs="Times New Roman"/>
          <w:sz w:val="28"/>
          <w:szCs w:val="28"/>
          <w:lang w:eastAsia="ru-RU"/>
        </w:rPr>
        <w:t xml:space="preserve"> </w:t>
      </w:r>
      <w:r w:rsidR="00DB6DBB">
        <w:rPr>
          <w:rFonts w:ascii="Times New Roman" w:eastAsia="Times New Roman" w:hAnsi="Times New Roman" w:cs="Times New Roman"/>
          <w:sz w:val="28"/>
          <w:szCs w:val="28"/>
          <w:lang w:eastAsia="ru-RU"/>
        </w:rPr>
        <w:t>Мех</w:t>
      </w:r>
      <w:r w:rsidR="00A91382">
        <w:rPr>
          <w:rFonts w:ascii="Times New Roman" w:eastAsia="Times New Roman" w:hAnsi="Times New Roman" w:cs="Times New Roman"/>
          <w:sz w:val="28"/>
          <w:szCs w:val="28"/>
          <w:lang w:eastAsia="ru-RU"/>
        </w:rPr>
        <w:t xml:space="preserve">анизмы реализации инструментов </w:t>
      </w:r>
      <w:r w:rsidR="00DB6DBB">
        <w:rPr>
          <w:rFonts w:ascii="Times New Roman" w:eastAsia="Times New Roman" w:hAnsi="Times New Roman" w:cs="Times New Roman"/>
          <w:sz w:val="28"/>
          <w:szCs w:val="28"/>
          <w:lang w:eastAsia="ru-RU"/>
        </w:rPr>
        <w:t xml:space="preserve">протекционизма в государственной экономической политике. </w:t>
      </w:r>
      <w:proofErr w:type="spellStart"/>
      <w:r w:rsidR="009B2C33">
        <w:rPr>
          <w:rFonts w:ascii="Times New Roman" w:eastAsia="Times New Roman" w:hAnsi="Times New Roman" w:cs="Times New Roman"/>
          <w:sz w:val="28"/>
          <w:szCs w:val="28"/>
          <w:lang w:eastAsia="ru-RU"/>
        </w:rPr>
        <w:t>Санкционная</w:t>
      </w:r>
      <w:proofErr w:type="spellEnd"/>
      <w:r w:rsidR="009B2C33">
        <w:rPr>
          <w:rFonts w:ascii="Times New Roman" w:eastAsia="Times New Roman" w:hAnsi="Times New Roman" w:cs="Times New Roman"/>
          <w:sz w:val="28"/>
          <w:szCs w:val="28"/>
          <w:lang w:eastAsia="ru-RU"/>
        </w:rPr>
        <w:t xml:space="preserve"> политика как инструмент протекционизма.</w:t>
      </w:r>
      <w:r w:rsidRPr="00386F42">
        <w:rPr>
          <w:rFonts w:ascii="Times New Roman" w:eastAsia="Times New Roman" w:hAnsi="Times New Roman" w:cs="Times New Roman"/>
          <w:sz w:val="28"/>
          <w:szCs w:val="28"/>
          <w:lang w:eastAsia="ru-RU"/>
        </w:rPr>
        <w:t xml:space="preserve"> </w:t>
      </w:r>
      <w:r w:rsidR="009B2C33">
        <w:rPr>
          <w:rFonts w:ascii="Times New Roman" w:eastAsia="Times New Roman" w:hAnsi="Times New Roman" w:cs="Times New Roman"/>
          <w:sz w:val="28"/>
          <w:szCs w:val="28"/>
          <w:lang w:eastAsia="ru-RU"/>
        </w:rPr>
        <w:t xml:space="preserve">Торгово-политические аспекты американской </w:t>
      </w:r>
      <w:proofErr w:type="spellStart"/>
      <w:r w:rsidR="009B2C33">
        <w:rPr>
          <w:rFonts w:ascii="Times New Roman" w:eastAsia="Times New Roman" w:hAnsi="Times New Roman" w:cs="Times New Roman"/>
          <w:sz w:val="28"/>
          <w:szCs w:val="28"/>
          <w:lang w:eastAsia="ru-RU"/>
        </w:rPr>
        <w:lastRenderedPageBreak/>
        <w:t>санкционной</w:t>
      </w:r>
      <w:proofErr w:type="spellEnd"/>
      <w:r w:rsidR="009B2C33">
        <w:rPr>
          <w:rFonts w:ascii="Times New Roman" w:eastAsia="Times New Roman" w:hAnsi="Times New Roman" w:cs="Times New Roman"/>
          <w:sz w:val="28"/>
          <w:szCs w:val="28"/>
          <w:lang w:eastAsia="ru-RU"/>
        </w:rPr>
        <w:t xml:space="preserve"> политики. Секторальные и экстерриториальные санкции. </w:t>
      </w:r>
      <w:r w:rsidRPr="00386F42">
        <w:rPr>
          <w:rFonts w:ascii="Times New Roman" w:eastAsia="Times New Roman" w:hAnsi="Times New Roman" w:cs="Times New Roman"/>
          <w:sz w:val="28"/>
          <w:szCs w:val="28"/>
          <w:lang w:eastAsia="ru-RU"/>
        </w:rPr>
        <w:t>Экономические санкции и политика импортозамещения. «Стратегическая» импортная политика как механизм стимулирования экспортной активности</w:t>
      </w:r>
      <w:r w:rsidR="002E011F">
        <w:rPr>
          <w:rFonts w:ascii="Times New Roman" w:eastAsia="Times New Roman" w:hAnsi="Times New Roman" w:cs="Times New Roman"/>
          <w:sz w:val="28"/>
          <w:szCs w:val="28"/>
          <w:lang w:eastAsia="ru-RU"/>
        </w:rPr>
        <w:t xml:space="preserve"> и повышения международной конкурентоспособности национальных компаний</w:t>
      </w:r>
      <w:r w:rsidRPr="00386F42">
        <w:rPr>
          <w:rFonts w:ascii="Times New Roman" w:eastAsia="Times New Roman" w:hAnsi="Times New Roman" w:cs="Times New Roman"/>
          <w:sz w:val="28"/>
          <w:szCs w:val="28"/>
          <w:lang w:eastAsia="ru-RU"/>
        </w:rPr>
        <w:t xml:space="preserve">. </w:t>
      </w:r>
    </w:p>
    <w:p w14:paraId="6556D1EC" w14:textId="1697BFE1" w:rsidR="00386F42" w:rsidRPr="00386F42" w:rsidRDefault="00DB6DBB" w:rsidP="002E011F">
      <w:pPr>
        <w:spacing w:after="0" w:line="240" w:lineRule="auto"/>
        <w:ind w:firstLine="709"/>
        <w:jc w:val="both"/>
        <w:rPr>
          <w:rFonts w:ascii="Times New Roman" w:eastAsia="Times New Roman" w:hAnsi="Times New Roman" w:cs="Times New Roman"/>
          <w:sz w:val="28"/>
          <w:szCs w:val="28"/>
          <w:lang w:eastAsia="ru-RU"/>
        </w:rPr>
      </w:pPr>
      <w:r w:rsidRPr="00DB6DBB">
        <w:rPr>
          <w:rFonts w:ascii="Times New Roman" w:eastAsia="Times New Roman" w:hAnsi="Times New Roman" w:cs="Times New Roman"/>
          <w:sz w:val="28"/>
          <w:szCs w:val="28"/>
          <w:lang w:eastAsia="ru-RU"/>
        </w:rPr>
        <w:t>Реализация протекционистского инструментария в условиях функционирования ВТО.</w:t>
      </w:r>
      <w:r w:rsidR="00386F42" w:rsidRPr="00386F42">
        <w:rPr>
          <w:rFonts w:ascii="Times New Roman" w:eastAsia="Times New Roman" w:hAnsi="Times New Roman" w:cs="Times New Roman"/>
          <w:sz w:val="28"/>
          <w:szCs w:val="28"/>
          <w:lang w:eastAsia="ru-RU"/>
        </w:rPr>
        <w:t xml:space="preserve"> Современные подходы к реформированию ВТО</w:t>
      </w:r>
      <w:r w:rsidR="002E011F">
        <w:rPr>
          <w:rFonts w:ascii="Times New Roman" w:eastAsia="Times New Roman" w:hAnsi="Times New Roman" w:cs="Times New Roman"/>
          <w:sz w:val="28"/>
          <w:szCs w:val="28"/>
          <w:lang w:eastAsia="ru-RU"/>
        </w:rPr>
        <w:t xml:space="preserve"> в условиях переформатирования мирового порядка.</w:t>
      </w:r>
      <w:r w:rsidR="008E46FE">
        <w:rPr>
          <w:rFonts w:ascii="Times New Roman" w:eastAsia="Times New Roman" w:hAnsi="Times New Roman" w:cs="Times New Roman"/>
          <w:sz w:val="28"/>
          <w:szCs w:val="28"/>
          <w:lang w:eastAsia="ru-RU"/>
        </w:rPr>
        <w:t xml:space="preserve"> Позиция стран БРИКС по вопросу реформирования ВТО и созданию конструктивной модели глобального управления.</w:t>
      </w:r>
    </w:p>
    <w:p w14:paraId="4AF4AAA0" w14:textId="77777777" w:rsidR="008E46FE" w:rsidRDefault="00386F42" w:rsidP="008E46FE">
      <w:pPr>
        <w:spacing w:after="0" w:line="240" w:lineRule="auto"/>
        <w:ind w:firstLine="709"/>
        <w:jc w:val="both"/>
        <w:rPr>
          <w:rFonts w:ascii="Times New Roman" w:eastAsia="Times New Roman" w:hAnsi="Times New Roman" w:cs="Times New Roman"/>
          <w:sz w:val="28"/>
          <w:szCs w:val="28"/>
          <w:lang w:eastAsia="ru-RU"/>
        </w:rPr>
      </w:pPr>
      <w:r w:rsidRPr="00386F42">
        <w:rPr>
          <w:rFonts w:ascii="Times New Roman" w:eastAsia="Times New Roman" w:hAnsi="Times New Roman" w:cs="Times New Roman"/>
          <w:sz w:val="28"/>
          <w:szCs w:val="28"/>
          <w:lang w:eastAsia="ru-RU"/>
        </w:rPr>
        <w:t>Соотношение регионализма и многосторонности.</w:t>
      </w:r>
      <w:r w:rsidR="008F509F">
        <w:rPr>
          <w:rFonts w:ascii="Times New Roman" w:eastAsia="Times New Roman" w:hAnsi="Times New Roman" w:cs="Times New Roman"/>
          <w:sz w:val="28"/>
          <w:szCs w:val="28"/>
          <w:lang w:eastAsia="ru-RU"/>
        </w:rPr>
        <w:t xml:space="preserve"> Место и роль </w:t>
      </w:r>
      <w:proofErr w:type="spellStart"/>
      <w:r w:rsidR="008F509F">
        <w:rPr>
          <w:rFonts w:ascii="Times New Roman" w:eastAsia="Times New Roman" w:hAnsi="Times New Roman" w:cs="Times New Roman"/>
          <w:sz w:val="28"/>
          <w:szCs w:val="28"/>
          <w:lang w:eastAsia="ru-RU"/>
        </w:rPr>
        <w:t>мегарегиональных</w:t>
      </w:r>
      <w:proofErr w:type="spellEnd"/>
      <w:r w:rsidR="008F509F">
        <w:rPr>
          <w:rFonts w:ascii="Times New Roman" w:eastAsia="Times New Roman" w:hAnsi="Times New Roman" w:cs="Times New Roman"/>
          <w:sz w:val="28"/>
          <w:szCs w:val="28"/>
          <w:lang w:eastAsia="ru-RU"/>
        </w:rPr>
        <w:t xml:space="preserve"> торговых партнерств в современных геополитических и экономических реалиях. </w:t>
      </w:r>
      <w:r w:rsidRPr="00386F42">
        <w:rPr>
          <w:rFonts w:ascii="Times New Roman" w:eastAsia="Times New Roman" w:hAnsi="Times New Roman" w:cs="Times New Roman"/>
          <w:sz w:val="28"/>
          <w:szCs w:val="28"/>
          <w:lang w:eastAsia="ru-RU"/>
        </w:rPr>
        <w:t xml:space="preserve"> </w:t>
      </w:r>
    </w:p>
    <w:p w14:paraId="5B4CBDE9" w14:textId="698FE3B7" w:rsidR="00360970" w:rsidRPr="00125B85" w:rsidRDefault="00360970" w:rsidP="00125B85">
      <w:pPr>
        <w:spacing w:after="0" w:line="240" w:lineRule="auto"/>
        <w:ind w:firstLine="709"/>
        <w:jc w:val="both"/>
        <w:rPr>
          <w:rFonts w:ascii="Times New Roman" w:eastAsia="Times New Roman" w:hAnsi="Times New Roman" w:cs="Times New Roman"/>
          <w:b/>
          <w:bCs/>
          <w:sz w:val="28"/>
          <w:szCs w:val="28"/>
          <w:lang w:eastAsia="ru-RU"/>
        </w:rPr>
      </w:pPr>
      <w:r w:rsidRPr="005B23F2">
        <w:rPr>
          <w:rFonts w:ascii="Times New Roman" w:eastAsia="Times New Roman" w:hAnsi="Times New Roman" w:cs="Times New Roman"/>
          <w:b/>
          <w:bCs/>
          <w:sz w:val="28"/>
          <w:szCs w:val="28"/>
          <w:lang w:eastAsia="ru-RU"/>
        </w:rPr>
        <w:t xml:space="preserve">Тема 2. </w:t>
      </w:r>
      <w:r w:rsidR="008E46FE" w:rsidRPr="008E46FE">
        <w:rPr>
          <w:rFonts w:ascii="Times New Roman" w:eastAsia="Times New Roman" w:hAnsi="Times New Roman" w:cs="Times New Roman"/>
          <w:b/>
          <w:bCs/>
          <w:sz w:val="28"/>
          <w:szCs w:val="28"/>
          <w:lang w:eastAsia="ru-RU"/>
        </w:rPr>
        <w:t xml:space="preserve">Роль </w:t>
      </w:r>
      <w:r w:rsidR="00197DA8">
        <w:rPr>
          <w:rFonts w:ascii="Times New Roman" w:eastAsia="Times New Roman" w:hAnsi="Times New Roman" w:cs="Times New Roman"/>
          <w:b/>
          <w:bCs/>
          <w:sz w:val="28"/>
          <w:szCs w:val="28"/>
          <w:lang w:eastAsia="ru-RU"/>
        </w:rPr>
        <w:t xml:space="preserve">энергетики </w:t>
      </w:r>
      <w:r w:rsidR="008E46FE" w:rsidRPr="008E46FE">
        <w:rPr>
          <w:rFonts w:ascii="Times New Roman" w:eastAsia="Times New Roman" w:hAnsi="Times New Roman" w:cs="Times New Roman"/>
          <w:b/>
          <w:bCs/>
          <w:sz w:val="28"/>
          <w:szCs w:val="28"/>
          <w:lang w:eastAsia="ru-RU"/>
        </w:rPr>
        <w:t xml:space="preserve">в </w:t>
      </w:r>
      <w:r w:rsidR="00197DA8">
        <w:rPr>
          <w:rFonts w:ascii="Times New Roman" w:eastAsia="Times New Roman" w:hAnsi="Times New Roman" w:cs="Times New Roman"/>
          <w:b/>
          <w:bCs/>
          <w:sz w:val="28"/>
          <w:szCs w:val="28"/>
          <w:lang w:eastAsia="ru-RU"/>
        </w:rPr>
        <w:t xml:space="preserve">реализации </w:t>
      </w:r>
      <w:r w:rsidR="008E46FE" w:rsidRPr="008E46FE">
        <w:rPr>
          <w:rFonts w:ascii="Times New Roman" w:eastAsia="Times New Roman" w:hAnsi="Times New Roman" w:cs="Times New Roman"/>
          <w:b/>
          <w:bCs/>
          <w:sz w:val="28"/>
          <w:szCs w:val="28"/>
          <w:lang w:eastAsia="ru-RU"/>
        </w:rPr>
        <w:t>целей устойчивого развития</w:t>
      </w:r>
    </w:p>
    <w:p w14:paraId="1B29F764" w14:textId="40A8F4BF" w:rsidR="008E46FE" w:rsidRPr="008E46FE" w:rsidRDefault="00210C99" w:rsidP="008E46F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Энергетика </w:t>
      </w:r>
      <w:r w:rsidR="008E46FE" w:rsidRPr="008E46FE">
        <w:rPr>
          <w:rFonts w:ascii="Times New Roman" w:eastAsia="Times New Roman" w:hAnsi="Times New Roman" w:cs="Times New Roman"/>
          <w:sz w:val="28"/>
          <w:szCs w:val="28"/>
          <w:lang w:eastAsia="ru-RU"/>
        </w:rPr>
        <w:t xml:space="preserve">в структуре мировой экономики. Энергетические ресурсы как фактор безопасности экономического развития. </w:t>
      </w:r>
      <w:r w:rsidR="00125B85">
        <w:rPr>
          <w:rFonts w:ascii="Times New Roman" w:eastAsia="Times New Roman" w:hAnsi="Times New Roman" w:cs="Times New Roman"/>
          <w:sz w:val="28"/>
          <w:szCs w:val="28"/>
          <w:lang w:eastAsia="ru-RU"/>
        </w:rPr>
        <w:t xml:space="preserve">Императивы четвертого «энергетического перехода» в условиях современной мировой экономики. </w:t>
      </w:r>
      <w:r w:rsidR="008E46FE" w:rsidRPr="008E46FE">
        <w:rPr>
          <w:rFonts w:ascii="Times New Roman" w:eastAsia="Times New Roman" w:hAnsi="Times New Roman" w:cs="Times New Roman"/>
          <w:sz w:val="28"/>
          <w:szCs w:val="28"/>
          <w:lang w:eastAsia="ru-RU"/>
        </w:rPr>
        <w:t>Роль «зеленой энергетики» в</w:t>
      </w:r>
      <w:r w:rsidR="00EB5CC9">
        <w:rPr>
          <w:rFonts w:ascii="Times New Roman" w:eastAsia="Times New Roman" w:hAnsi="Times New Roman" w:cs="Times New Roman"/>
          <w:sz w:val="28"/>
          <w:szCs w:val="28"/>
          <w:lang w:eastAsia="ru-RU"/>
        </w:rPr>
        <w:t xml:space="preserve"> трансформации глобального топливно-энергетического баланса</w:t>
      </w:r>
      <w:r w:rsidR="008E46FE" w:rsidRPr="008E46FE">
        <w:rPr>
          <w:rFonts w:ascii="Times New Roman" w:eastAsia="Times New Roman" w:hAnsi="Times New Roman" w:cs="Times New Roman"/>
          <w:sz w:val="28"/>
          <w:szCs w:val="28"/>
          <w:lang w:eastAsia="ru-RU"/>
        </w:rPr>
        <w:t xml:space="preserve">. </w:t>
      </w:r>
      <w:r w:rsidR="00BA4D90">
        <w:rPr>
          <w:rFonts w:ascii="Times New Roman" w:eastAsia="Times New Roman" w:hAnsi="Times New Roman" w:cs="Times New Roman"/>
          <w:sz w:val="28"/>
          <w:szCs w:val="28"/>
          <w:lang w:eastAsia="ru-RU"/>
        </w:rPr>
        <w:t>М</w:t>
      </w:r>
      <w:r w:rsidR="00125B85">
        <w:rPr>
          <w:rFonts w:ascii="Times New Roman" w:eastAsia="Times New Roman" w:hAnsi="Times New Roman" w:cs="Times New Roman"/>
          <w:sz w:val="28"/>
          <w:szCs w:val="28"/>
          <w:lang w:eastAsia="ru-RU"/>
        </w:rPr>
        <w:t>еханизм трансграничного углеродного регулирования (ТУР)</w:t>
      </w:r>
      <w:r w:rsidR="00BA4D90">
        <w:rPr>
          <w:rFonts w:ascii="Times New Roman" w:eastAsia="Times New Roman" w:hAnsi="Times New Roman" w:cs="Times New Roman"/>
          <w:sz w:val="28"/>
          <w:szCs w:val="28"/>
          <w:lang w:eastAsia="ru-RU"/>
        </w:rPr>
        <w:t xml:space="preserve"> ЕС</w:t>
      </w:r>
      <w:r w:rsidR="00125B85">
        <w:rPr>
          <w:rFonts w:ascii="Times New Roman" w:eastAsia="Times New Roman" w:hAnsi="Times New Roman" w:cs="Times New Roman"/>
          <w:sz w:val="28"/>
          <w:szCs w:val="28"/>
          <w:lang w:eastAsia="ru-RU"/>
        </w:rPr>
        <w:t>. Стратегические риски применения пограничного корректирующего углеродного механизма (ПКУМ) для российской экономики.</w:t>
      </w:r>
    </w:p>
    <w:p w14:paraId="6A77C552" w14:textId="3560C802" w:rsidR="00644AE3" w:rsidRDefault="008E46FE" w:rsidP="008E46FE">
      <w:pPr>
        <w:spacing w:after="0" w:line="240" w:lineRule="auto"/>
        <w:ind w:firstLine="708"/>
        <w:jc w:val="both"/>
        <w:rPr>
          <w:rFonts w:ascii="Times New Roman" w:eastAsia="Times New Roman" w:hAnsi="Times New Roman" w:cs="Times New Roman"/>
          <w:sz w:val="28"/>
          <w:szCs w:val="28"/>
          <w:lang w:eastAsia="ru-RU"/>
        </w:rPr>
      </w:pPr>
      <w:r w:rsidRPr="008E46FE">
        <w:rPr>
          <w:rFonts w:ascii="Times New Roman" w:eastAsia="Times New Roman" w:hAnsi="Times New Roman" w:cs="Times New Roman"/>
          <w:sz w:val="28"/>
          <w:szCs w:val="28"/>
          <w:lang w:eastAsia="ru-RU"/>
        </w:rPr>
        <w:t>Гео</w:t>
      </w:r>
      <w:r w:rsidR="00210C99">
        <w:rPr>
          <w:rFonts w:ascii="Times New Roman" w:eastAsia="Times New Roman" w:hAnsi="Times New Roman" w:cs="Times New Roman"/>
          <w:sz w:val="28"/>
          <w:szCs w:val="28"/>
          <w:lang w:eastAsia="ru-RU"/>
        </w:rPr>
        <w:t>политические и гео</w:t>
      </w:r>
      <w:r w:rsidRPr="008E46FE">
        <w:rPr>
          <w:rFonts w:ascii="Times New Roman" w:eastAsia="Times New Roman" w:hAnsi="Times New Roman" w:cs="Times New Roman"/>
          <w:sz w:val="28"/>
          <w:szCs w:val="28"/>
          <w:lang w:eastAsia="ru-RU"/>
        </w:rPr>
        <w:t xml:space="preserve">экономические аспекты преимуществ стран-экспортеров углеводородов в глобальной экономической конкуренции. </w:t>
      </w:r>
      <w:r w:rsidR="00E36E54">
        <w:rPr>
          <w:rFonts w:ascii="Times New Roman" w:eastAsia="Times New Roman" w:hAnsi="Times New Roman" w:cs="Times New Roman"/>
          <w:sz w:val="28"/>
          <w:szCs w:val="28"/>
          <w:lang w:eastAsia="ru-RU"/>
        </w:rPr>
        <w:t xml:space="preserve">Глобальные тренды развития мировых рынков углеводородов. Приоритеты экспортной политики </w:t>
      </w:r>
      <w:r w:rsidR="00E36E54" w:rsidRPr="00E36E54">
        <w:rPr>
          <w:rFonts w:ascii="Times New Roman" w:eastAsia="Times New Roman" w:hAnsi="Times New Roman" w:cs="Times New Roman"/>
          <w:sz w:val="28"/>
          <w:szCs w:val="28"/>
          <w:lang w:eastAsia="ru-RU"/>
        </w:rPr>
        <w:t>стран ОПЕК, России и США.</w:t>
      </w:r>
      <w:r w:rsidR="00E36E54" w:rsidRPr="00E36E54">
        <w:t xml:space="preserve"> </w:t>
      </w:r>
      <w:r w:rsidR="00E36E54" w:rsidRPr="00E36E54">
        <w:rPr>
          <w:rFonts w:ascii="Times New Roman" w:eastAsia="Times New Roman" w:hAnsi="Times New Roman" w:cs="Times New Roman"/>
          <w:sz w:val="28"/>
          <w:szCs w:val="28"/>
          <w:lang w:eastAsia="ru-RU"/>
        </w:rPr>
        <w:t xml:space="preserve">Соглашение ОПЕК+. </w:t>
      </w:r>
      <w:r w:rsidR="00E36E54">
        <w:rPr>
          <w:rFonts w:ascii="Times New Roman" w:eastAsia="Times New Roman" w:hAnsi="Times New Roman" w:cs="Times New Roman"/>
          <w:sz w:val="28"/>
          <w:szCs w:val="28"/>
          <w:lang w:eastAsia="ru-RU"/>
        </w:rPr>
        <w:t>И</w:t>
      </w:r>
      <w:r w:rsidRPr="008E46FE">
        <w:rPr>
          <w:rFonts w:ascii="Times New Roman" w:eastAsia="Times New Roman" w:hAnsi="Times New Roman" w:cs="Times New Roman"/>
          <w:sz w:val="28"/>
          <w:szCs w:val="28"/>
          <w:lang w:eastAsia="ru-RU"/>
        </w:rPr>
        <w:t>нструменты ценообразования рынков нефти и газа</w:t>
      </w:r>
      <w:r w:rsidR="00E36E54">
        <w:rPr>
          <w:rFonts w:ascii="Times New Roman" w:eastAsia="Times New Roman" w:hAnsi="Times New Roman" w:cs="Times New Roman"/>
          <w:sz w:val="28"/>
          <w:szCs w:val="28"/>
          <w:lang w:eastAsia="ru-RU"/>
        </w:rPr>
        <w:t xml:space="preserve">. Роль Федеральной резервной системы (ФРС) США в регулировании </w:t>
      </w:r>
      <w:bookmarkStart w:id="8" w:name="_Hlk163998218"/>
      <w:r w:rsidR="00E36E54">
        <w:rPr>
          <w:rFonts w:ascii="Times New Roman" w:eastAsia="Times New Roman" w:hAnsi="Times New Roman" w:cs="Times New Roman"/>
          <w:sz w:val="28"/>
          <w:szCs w:val="28"/>
          <w:lang w:eastAsia="ru-RU"/>
        </w:rPr>
        <w:t xml:space="preserve">мировых цен на нефть. </w:t>
      </w:r>
      <w:bookmarkEnd w:id="8"/>
      <w:r w:rsidRPr="008E46FE">
        <w:rPr>
          <w:rFonts w:ascii="Times New Roman" w:eastAsia="Times New Roman" w:hAnsi="Times New Roman" w:cs="Times New Roman"/>
          <w:sz w:val="28"/>
          <w:szCs w:val="28"/>
          <w:lang w:eastAsia="ru-RU"/>
        </w:rPr>
        <w:t>Влияние изменений маршрутов поставок энерг</w:t>
      </w:r>
      <w:r w:rsidR="00644AE3">
        <w:rPr>
          <w:rFonts w:ascii="Times New Roman" w:eastAsia="Times New Roman" w:hAnsi="Times New Roman" w:cs="Times New Roman"/>
          <w:sz w:val="28"/>
          <w:szCs w:val="28"/>
          <w:lang w:eastAsia="ru-RU"/>
        </w:rPr>
        <w:t>етических ресурсов</w:t>
      </w:r>
      <w:r w:rsidRPr="008E46FE">
        <w:rPr>
          <w:rFonts w:ascii="Times New Roman" w:eastAsia="Times New Roman" w:hAnsi="Times New Roman" w:cs="Times New Roman"/>
          <w:sz w:val="28"/>
          <w:szCs w:val="28"/>
          <w:lang w:eastAsia="ru-RU"/>
        </w:rPr>
        <w:t xml:space="preserve"> на экономическое развитие и конкурентные преимущества</w:t>
      </w:r>
      <w:r w:rsidR="00644AE3">
        <w:rPr>
          <w:rFonts w:ascii="Times New Roman" w:eastAsia="Times New Roman" w:hAnsi="Times New Roman" w:cs="Times New Roman"/>
          <w:sz w:val="28"/>
          <w:szCs w:val="28"/>
          <w:lang w:eastAsia="ru-RU"/>
        </w:rPr>
        <w:t xml:space="preserve"> стран</w:t>
      </w:r>
      <w:r w:rsidRPr="008E46FE">
        <w:rPr>
          <w:rFonts w:ascii="Times New Roman" w:eastAsia="Times New Roman" w:hAnsi="Times New Roman" w:cs="Times New Roman"/>
          <w:sz w:val="28"/>
          <w:szCs w:val="28"/>
          <w:lang w:eastAsia="ru-RU"/>
        </w:rPr>
        <w:t xml:space="preserve">. </w:t>
      </w:r>
    </w:p>
    <w:p w14:paraId="3141D700" w14:textId="1FF92DDA" w:rsidR="008E46FE" w:rsidRDefault="00644AE3" w:rsidP="008E46F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Использование потенциала синей экономики как перспективное направление энергетической политики. </w:t>
      </w:r>
      <w:r w:rsidR="008E46FE" w:rsidRPr="008E46FE">
        <w:rPr>
          <w:rFonts w:ascii="Times New Roman" w:eastAsia="Times New Roman" w:hAnsi="Times New Roman" w:cs="Times New Roman"/>
          <w:sz w:val="28"/>
          <w:szCs w:val="28"/>
          <w:lang w:eastAsia="ru-RU"/>
        </w:rPr>
        <w:t xml:space="preserve">Особенности подходов к освоению и использованию энергетических ресурсов </w:t>
      </w:r>
      <w:r>
        <w:rPr>
          <w:rFonts w:ascii="Times New Roman" w:eastAsia="Times New Roman" w:hAnsi="Times New Roman" w:cs="Times New Roman"/>
          <w:sz w:val="28"/>
          <w:szCs w:val="28"/>
          <w:lang w:eastAsia="ru-RU"/>
        </w:rPr>
        <w:t xml:space="preserve">Арктики. </w:t>
      </w:r>
      <w:bookmarkStart w:id="9" w:name="_Hlk163999119"/>
    </w:p>
    <w:bookmarkEnd w:id="9"/>
    <w:p w14:paraId="522C84EE" w14:textId="2F8FC084" w:rsidR="00360970" w:rsidRPr="005B23F2" w:rsidRDefault="00360970" w:rsidP="00360970">
      <w:pPr>
        <w:spacing w:after="0" w:line="240" w:lineRule="auto"/>
        <w:ind w:firstLine="708"/>
        <w:jc w:val="both"/>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bCs/>
          <w:sz w:val="28"/>
          <w:szCs w:val="28"/>
          <w:lang w:eastAsia="ru-RU"/>
        </w:rPr>
        <w:t xml:space="preserve">Тема 3. </w:t>
      </w:r>
      <w:proofErr w:type="spellStart"/>
      <w:r w:rsidR="00644AE3" w:rsidRPr="00644AE3">
        <w:rPr>
          <w:rFonts w:ascii="Times New Roman" w:eastAsia="Times New Roman" w:hAnsi="Times New Roman" w:cs="Times New Roman"/>
          <w:b/>
          <w:bCs/>
          <w:sz w:val="28"/>
          <w:szCs w:val="28"/>
          <w:lang w:eastAsia="ru-RU"/>
        </w:rPr>
        <w:t>Финансиализация</w:t>
      </w:r>
      <w:proofErr w:type="spellEnd"/>
      <w:r w:rsidR="00644AE3" w:rsidRPr="00644AE3">
        <w:rPr>
          <w:rFonts w:ascii="Times New Roman" w:eastAsia="Times New Roman" w:hAnsi="Times New Roman" w:cs="Times New Roman"/>
          <w:b/>
          <w:bCs/>
          <w:sz w:val="28"/>
          <w:szCs w:val="28"/>
          <w:lang w:eastAsia="ru-RU"/>
        </w:rPr>
        <w:t xml:space="preserve"> </w:t>
      </w:r>
      <w:r w:rsidR="004C3F80">
        <w:rPr>
          <w:rFonts w:ascii="Times New Roman" w:eastAsia="Times New Roman" w:hAnsi="Times New Roman" w:cs="Times New Roman"/>
          <w:b/>
          <w:bCs/>
          <w:sz w:val="28"/>
          <w:szCs w:val="28"/>
          <w:lang w:eastAsia="ru-RU"/>
        </w:rPr>
        <w:t xml:space="preserve">глобальной </w:t>
      </w:r>
      <w:r w:rsidR="00644AE3" w:rsidRPr="00644AE3">
        <w:rPr>
          <w:rFonts w:ascii="Times New Roman" w:eastAsia="Times New Roman" w:hAnsi="Times New Roman" w:cs="Times New Roman"/>
          <w:b/>
          <w:bCs/>
          <w:sz w:val="28"/>
          <w:szCs w:val="28"/>
          <w:lang w:eastAsia="ru-RU"/>
        </w:rPr>
        <w:t xml:space="preserve">экономики </w:t>
      </w:r>
    </w:p>
    <w:p w14:paraId="09F5748E" w14:textId="23C1FEAF" w:rsidR="00E45A27" w:rsidRDefault="00705BE4" w:rsidP="00E45A27">
      <w:pPr>
        <w:pStyle w:val="ac"/>
        <w:spacing w:before="0" w:beforeAutospacing="0" w:after="0" w:afterAutospacing="0" w:line="276" w:lineRule="auto"/>
        <w:ind w:firstLine="851"/>
        <w:jc w:val="both"/>
        <w:rPr>
          <w:bCs/>
          <w:sz w:val="28"/>
          <w:szCs w:val="28"/>
        </w:rPr>
      </w:pPr>
      <w:r>
        <w:rPr>
          <w:bCs/>
          <w:sz w:val="28"/>
          <w:szCs w:val="28"/>
        </w:rPr>
        <w:t xml:space="preserve">Интернационализация финансового сектора и его трансформация </w:t>
      </w:r>
      <w:r w:rsidR="00E45A27">
        <w:rPr>
          <w:bCs/>
          <w:sz w:val="28"/>
          <w:szCs w:val="28"/>
        </w:rPr>
        <w:t xml:space="preserve">в доминирующий сегмент глобальной экономики. Мониторинг финансового сектора субъектами рынка как способ управления финансовой стабильностью. </w:t>
      </w:r>
    </w:p>
    <w:p w14:paraId="28851BC4" w14:textId="4B129BF8" w:rsidR="00E45A27" w:rsidRDefault="00E45A27" w:rsidP="00E45A27">
      <w:pPr>
        <w:pStyle w:val="ac"/>
        <w:spacing w:before="0" w:beforeAutospacing="0" w:after="0" w:afterAutospacing="0" w:line="276" w:lineRule="auto"/>
        <w:ind w:firstLine="851"/>
        <w:jc w:val="both"/>
        <w:rPr>
          <w:bCs/>
          <w:sz w:val="28"/>
          <w:szCs w:val="28"/>
        </w:rPr>
      </w:pPr>
      <w:bookmarkStart w:id="10" w:name="_Hlk164004864"/>
      <w:r>
        <w:rPr>
          <w:bCs/>
          <w:sz w:val="28"/>
          <w:szCs w:val="28"/>
        </w:rPr>
        <w:t>Глобализация мирового финансового рынка.</w:t>
      </w:r>
      <w:r w:rsidR="0061779F" w:rsidRPr="0061779F">
        <w:t xml:space="preserve"> </w:t>
      </w:r>
      <w:r w:rsidR="0061779F" w:rsidRPr="0061779F">
        <w:rPr>
          <w:bCs/>
          <w:sz w:val="28"/>
          <w:szCs w:val="28"/>
        </w:rPr>
        <w:t xml:space="preserve">Институциональная среда и инфраструктура мирового финансового рынка. </w:t>
      </w:r>
      <w:bookmarkEnd w:id="10"/>
      <w:r w:rsidR="007C501E">
        <w:rPr>
          <w:bCs/>
          <w:sz w:val="28"/>
          <w:szCs w:val="28"/>
        </w:rPr>
        <w:t xml:space="preserve">Факторы </w:t>
      </w:r>
      <w:r w:rsidR="00EA37BA" w:rsidRPr="00EA37BA">
        <w:rPr>
          <w:bCs/>
          <w:sz w:val="28"/>
          <w:szCs w:val="28"/>
        </w:rPr>
        <w:t>волатильности глобального финансового рынка.</w:t>
      </w:r>
      <w:r w:rsidR="00EA37BA">
        <w:rPr>
          <w:bCs/>
          <w:sz w:val="28"/>
          <w:szCs w:val="28"/>
        </w:rPr>
        <w:t xml:space="preserve"> </w:t>
      </w:r>
      <w:r>
        <w:rPr>
          <w:bCs/>
          <w:sz w:val="28"/>
          <w:szCs w:val="28"/>
        </w:rPr>
        <w:t>Высокая ликвидность долларовых активов. Риски использования доллара США в качестве ключевой мировой платежной единицы</w:t>
      </w:r>
      <w:r w:rsidR="0061779F">
        <w:rPr>
          <w:bCs/>
          <w:sz w:val="28"/>
          <w:szCs w:val="28"/>
        </w:rPr>
        <w:t xml:space="preserve"> в условиях трансформации</w:t>
      </w:r>
      <w:r w:rsidR="0061779F" w:rsidRPr="0061779F">
        <w:t xml:space="preserve"> </w:t>
      </w:r>
      <w:r w:rsidR="0061779F" w:rsidRPr="0061779F">
        <w:rPr>
          <w:bCs/>
          <w:sz w:val="28"/>
          <w:szCs w:val="28"/>
        </w:rPr>
        <w:t>мировой валютно-финансовой системы в направлении полицентризма и регионализации</w:t>
      </w:r>
      <w:r w:rsidR="0061779F">
        <w:rPr>
          <w:bCs/>
          <w:sz w:val="28"/>
          <w:szCs w:val="28"/>
        </w:rPr>
        <w:t xml:space="preserve">. </w:t>
      </w:r>
      <w:r>
        <w:rPr>
          <w:bCs/>
          <w:sz w:val="28"/>
          <w:szCs w:val="28"/>
        </w:rPr>
        <w:t xml:space="preserve"> </w:t>
      </w:r>
      <w:bookmarkStart w:id="11" w:name="_Hlk164006961"/>
      <w:r>
        <w:rPr>
          <w:bCs/>
          <w:sz w:val="28"/>
          <w:szCs w:val="28"/>
        </w:rPr>
        <w:t>ФРС США как главн</w:t>
      </w:r>
      <w:r w:rsidR="007C501E">
        <w:rPr>
          <w:bCs/>
          <w:sz w:val="28"/>
          <w:szCs w:val="28"/>
        </w:rPr>
        <w:t>ый</w:t>
      </w:r>
      <w:r>
        <w:rPr>
          <w:bCs/>
          <w:sz w:val="28"/>
          <w:szCs w:val="28"/>
        </w:rPr>
        <w:t xml:space="preserve"> </w:t>
      </w:r>
      <w:r>
        <w:rPr>
          <w:bCs/>
          <w:sz w:val="28"/>
          <w:szCs w:val="28"/>
        </w:rPr>
        <w:lastRenderedPageBreak/>
        <w:t xml:space="preserve">инструмент «манипулирования» мировой валютно-финансовой системой. </w:t>
      </w:r>
      <w:bookmarkEnd w:id="11"/>
      <w:r>
        <w:rPr>
          <w:bCs/>
          <w:sz w:val="28"/>
          <w:szCs w:val="28"/>
        </w:rPr>
        <w:t xml:space="preserve">Политика </w:t>
      </w:r>
      <w:proofErr w:type="spellStart"/>
      <w:r>
        <w:rPr>
          <w:bCs/>
          <w:sz w:val="28"/>
          <w:szCs w:val="28"/>
        </w:rPr>
        <w:t>дедолларизации</w:t>
      </w:r>
      <w:proofErr w:type="spellEnd"/>
      <w:r>
        <w:rPr>
          <w:bCs/>
          <w:sz w:val="28"/>
          <w:szCs w:val="28"/>
        </w:rPr>
        <w:t xml:space="preserve"> мировой экономики. Сдвиги в структуре международной валютной ликвидности.</w:t>
      </w:r>
      <w:r w:rsidR="00EA37BA">
        <w:rPr>
          <w:bCs/>
          <w:sz w:val="28"/>
          <w:szCs w:val="28"/>
        </w:rPr>
        <w:t xml:space="preserve"> Трансформация денежных функций китайского юаня в контексте глобального проекта по его интернационализации.</w:t>
      </w:r>
      <w:r w:rsidR="007C501E">
        <w:rPr>
          <w:bCs/>
          <w:sz w:val="28"/>
          <w:szCs w:val="28"/>
        </w:rPr>
        <w:t xml:space="preserve"> Роль золота в международных резервах.</w:t>
      </w:r>
      <w:r>
        <w:rPr>
          <w:bCs/>
          <w:sz w:val="28"/>
          <w:szCs w:val="28"/>
        </w:rPr>
        <w:t xml:space="preserve"> </w:t>
      </w:r>
    </w:p>
    <w:p w14:paraId="1587002D" w14:textId="5F9C697C" w:rsidR="00E45A27" w:rsidRDefault="00E45A27" w:rsidP="00E45A27">
      <w:pPr>
        <w:pStyle w:val="ac"/>
        <w:spacing w:before="0" w:beforeAutospacing="0" w:after="0" w:afterAutospacing="0" w:line="276" w:lineRule="auto"/>
        <w:ind w:firstLine="851"/>
        <w:jc w:val="both"/>
        <w:rPr>
          <w:bCs/>
          <w:sz w:val="28"/>
          <w:szCs w:val="28"/>
        </w:rPr>
      </w:pPr>
      <w:r>
        <w:rPr>
          <w:bCs/>
          <w:sz w:val="28"/>
          <w:szCs w:val="28"/>
        </w:rPr>
        <w:t>Проблемы государственного долга. Факторы</w:t>
      </w:r>
      <w:r w:rsidR="00DC15A4">
        <w:rPr>
          <w:bCs/>
          <w:sz w:val="28"/>
          <w:szCs w:val="28"/>
        </w:rPr>
        <w:t xml:space="preserve"> роста </w:t>
      </w:r>
      <w:r>
        <w:rPr>
          <w:bCs/>
          <w:sz w:val="28"/>
          <w:szCs w:val="28"/>
        </w:rPr>
        <w:t>долговой нагрузки. Оценка «опасных» уровней государственного долга</w:t>
      </w:r>
      <w:r w:rsidR="00DC15A4">
        <w:rPr>
          <w:bCs/>
          <w:sz w:val="28"/>
          <w:szCs w:val="28"/>
        </w:rPr>
        <w:t xml:space="preserve"> для экономики стран</w:t>
      </w:r>
      <w:r>
        <w:rPr>
          <w:bCs/>
          <w:sz w:val="28"/>
          <w:szCs w:val="28"/>
        </w:rPr>
        <w:t xml:space="preserve">. </w:t>
      </w:r>
      <w:r w:rsidR="00DC15A4">
        <w:rPr>
          <w:bCs/>
          <w:sz w:val="28"/>
          <w:szCs w:val="28"/>
        </w:rPr>
        <w:t xml:space="preserve">Государственный долг и величина бюджетного дефицита. Обслуживание государственного долга. </w:t>
      </w:r>
      <w:r w:rsidR="00B33F49">
        <w:rPr>
          <w:bCs/>
          <w:sz w:val="28"/>
          <w:szCs w:val="28"/>
        </w:rPr>
        <w:t xml:space="preserve">Долговые кризисы. Причины возникновения и основные сценарии реализации. </w:t>
      </w:r>
      <w:r>
        <w:rPr>
          <w:bCs/>
          <w:sz w:val="28"/>
          <w:szCs w:val="28"/>
        </w:rPr>
        <w:t>Уроки долгового кризиса.</w:t>
      </w:r>
    </w:p>
    <w:p w14:paraId="508908DD" w14:textId="6299AC5B" w:rsidR="00360970" w:rsidRPr="005B23F2" w:rsidRDefault="00360970" w:rsidP="00360970">
      <w:pPr>
        <w:spacing w:after="0" w:line="240" w:lineRule="auto"/>
        <w:ind w:firstLine="709"/>
        <w:jc w:val="both"/>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bCs/>
          <w:sz w:val="28"/>
          <w:szCs w:val="28"/>
          <w:lang w:eastAsia="ru-RU"/>
        </w:rPr>
        <w:t>Тема 4.</w:t>
      </w:r>
      <w:r w:rsidRPr="005B23F2">
        <w:rPr>
          <w:rFonts w:ascii="Times New Roman" w:eastAsia="Times New Roman" w:hAnsi="Times New Roman" w:cs="Times New Roman"/>
          <w:bCs/>
          <w:sz w:val="28"/>
          <w:szCs w:val="28"/>
          <w:lang w:eastAsia="ru-RU"/>
        </w:rPr>
        <w:t xml:space="preserve"> </w:t>
      </w:r>
      <w:r w:rsidR="00DC15A4" w:rsidRPr="00DC15A4">
        <w:rPr>
          <w:rFonts w:ascii="Times New Roman" w:eastAsia="Times New Roman" w:hAnsi="Times New Roman" w:cs="Times New Roman"/>
          <w:b/>
          <w:sz w:val="28"/>
          <w:szCs w:val="28"/>
          <w:lang w:eastAsia="ru-RU"/>
        </w:rPr>
        <w:t>Цифровизация мировой экономики</w:t>
      </w:r>
      <w:r w:rsidR="00DC15A4" w:rsidRPr="00DC15A4">
        <w:rPr>
          <w:rFonts w:ascii="Times New Roman" w:eastAsia="Times New Roman" w:hAnsi="Times New Roman" w:cs="Times New Roman"/>
          <w:bCs/>
          <w:sz w:val="28"/>
          <w:szCs w:val="28"/>
          <w:lang w:eastAsia="ru-RU"/>
        </w:rPr>
        <w:t xml:space="preserve"> </w:t>
      </w:r>
    </w:p>
    <w:p w14:paraId="00944E34" w14:textId="77777777" w:rsidR="0038288C" w:rsidRDefault="00DC15A4" w:rsidP="00DC15A4">
      <w:pPr>
        <w:spacing w:after="0" w:line="240" w:lineRule="auto"/>
        <w:ind w:firstLine="648"/>
        <w:jc w:val="both"/>
        <w:rPr>
          <w:rFonts w:ascii="Times New Roman" w:eastAsia="Times New Roman" w:hAnsi="Times New Roman" w:cs="Times New Roman"/>
          <w:sz w:val="28"/>
          <w:szCs w:val="28"/>
          <w:lang w:eastAsia="ru-RU"/>
        </w:rPr>
      </w:pPr>
      <w:r w:rsidRPr="00DC15A4">
        <w:rPr>
          <w:rFonts w:ascii="Times New Roman" w:eastAsia="Times New Roman" w:hAnsi="Times New Roman" w:cs="Times New Roman"/>
          <w:sz w:val="28"/>
          <w:szCs w:val="28"/>
          <w:lang w:eastAsia="ru-RU"/>
        </w:rPr>
        <w:t>Цифровая глобализация и развитие бизнеса.</w:t>
      </w:r>
      <w:r w:rsidR="0038288C" w:rsidRPr="0038288C">
        <w:t xml:space="preserve"> </w:t>
      </w:r>
      <w:r w:rsidR="0038288C" w:rsidRPr="0038288C">
        <w:rPr>
          <w:rFonts w:ascii="Times New Roman" w:eastAsia="Times New Roman" w:hAnsi="Times New Roman" w:cs="Times New Roman"/>
          <w:sz w:val="28"/>
          <w:szCs w:val="28"/>
          <w:lang w:eastAsia="ru-RU"/>
        </w:rPr>
        <w:t>Реализация торговой и инвестиционной политики в условиях цифровой экономики.</w:t>
      </w:r>
      <w:r w:rsidR="00346CCF">
        <w:rPr>
          <w:rFonts w:ascii="Times New Roman" w:eastAsia="Times New Roman" w:hAnsi="Times New Roman" w:cs="Times New Roman"/>
          <w:sz w:val="28"/>
          <w:szCs w:val="28"/>
          <w:lang w:eastAsia="ru-RU"/>
        </w:rPr>
        <w:t xml:space="preserve"> Ускорение экспортно-импортных трансакций как результат использования новейших информационно-коммуникационных технологий.</w:t>
      </w:r>
      <w:r w:rsidRPr="00DC15A4">
        <w:rPr>
          <w:rFonts w:ascii="Times New Roman" w:eastAsia="Times New Roman" w:hAnsi="Times New Roman" w:cs="Times New Roman"/>
          <w:sz w:val="28"/>
          <w:szCs w:val="28"/>
          <w:lang w:eastAsia="ru-RU"/>
        </w:rPr>
        <w:t xml:space="preserve"> </w:t>
      </w:r>
      <w:r w:rsidR="0038288C">
        <w:rPr>
          <w:rFonts w:ascii="Times New Roman" w:eastAsia="Times New Roman" w:hAnsi="Times New Roman" w:cs="Times New Roman"/>
          <w:sz w:val="28"/>
          <w:szCs w:val="28"/>
          <w:lang w:eastAsia="ru-RU"/>
        </w:rPr>
        <w:t xml:space="preserve">Скорость внедрения технологических инноваций и их распространение. </w:t>
      </w:r>
      <w:r w:rsidR="00346CCF" w:rsidRPr="00346CCF">
        <w:rPr>
          <w:rFonts w:ascii="Times New Roman" w:eastAsia="Times New Roman" w:hAnsi="Times New Roman" w:cs="Times New Roman"/>
          <w:sz w:val="28"/>
          <w:szCs w:val="28"/>
          <w:lang w:eastAsia="ru-RU"/>
        </w:rPr>
        <w:t>Инновационный потенциал как фактор международной конкурентоспособности</w:t>
      </w:r>
      <w:r w:rsidR="0038288C">
        <w:rPr>
          <w:rFonts w:ascii="Times New Roman" w:eastAsia="Times New Roman" w:hAnsi="Times New Roman" w:cs="Times New Roman"/>
          <w:sz w:val="28"/>
          <w:szCs w:val="28"/>
          <w:lang w:eastAsia="ru-RU"/>
        </w:rPr>
        <w:t xml:space="preserve"> компаний</w:t>
      </w:r>
      <w:r w:rsidR="00346CCF" w:rsidRPr="00346CCF">
        <w:rPr>
          <w:rFonts w:ascii="Times New Roman" w:eastAsia="Times New Roman" w:hAnsi="Times New Roman" w:cs="Times New Roman"/>
          <w:sz w:val="28"/>
          <w:szCs w:val="28"/>
          <w:lang w:eastAsia="ru-RU"/>
        </w:rPr>
        <w:t>.</w:t>
      </w:r>
      <w:r w:rsidR="0038288C" w:rsidRPr="0038288C">
        <w:t xml:space="preserve"> </w:t>
      </w:r>
      <w:r w:rsidR="0038288C" w:rsidRPr="0038288C">
        <w:rPr>
          <w:rFonts w:ascii="Times New Roman" w:eastAsia="Times New Roman" w:hAnsi="Times New Roman" w:cs="Times New Roman"/>
          <w:sz w:val="28"/>
          <w:szCs w:val="28"/>
          <w:lang w:eastAsia="ru-RU"/>
        </w:rPr>
        <w:t>Вытеснение традиционных промышленных корпораций мировыми технологическими компаниями.</w:t>
      </w:r>
    </w:p>
    <w:p w14:paraId="7FA847C9" w14:textId="2593DE1F" w:rsidR="0038288C" w:rsidRDefault="0038288C" w:rsidP="00DC15A4">
      <w:pPr>
        <w:spacing w:after="0" w:line="240" w:lineRule="auto"/>
        <w:ind w:firstLine="64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Цифровизация финансовой сферы. </w:t>
      </w:r>
      <w:r w:rsidR="00A805EF">
        <w:rPr>
          <w:rFonts w:ascii="Times New Roman" w:eastAsia="Times New Roman" w:hAnsi="Times New Roman" w:cs="Times New Roman"/>
          <w:sz w:val="28"/>
          <w:szCs w:val="28"/>
          <w:lang w:eastAsia="ru-RU"/>
        </w:rPr>
        <w:t xml:space="preserve">Перспективные финансовые технологии. Мировой опыт регулирования </w:t>
      </w:r>
      <w:proofErr w:type="spellStart"/>
      <w:r w:rsidR="00A805EF">
        <w:rPr>
          <w:rFonts w:ascii="Times New Roman" w:eastAsia="Times New Roman" w:hAnsi="Times New Roman" w:cs="Times New Roman"/>
          <w:sz w:val="28"/>
          <w:szCs w:val="28"/>
          <w:lang w:eastAsia="ru-RU"/>
        </w:rPr>
        <w:t>криптовалют</w:t>
      </w:r>
      <w:proofErr w:type="spellEnd"/>
      <w:r w:rsidR="00A805E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Создание национальных цифровых валют. </w:t>
      </w:r>
    </w:p>
    <w:p w14:paraId="14FC6E6F" w14:textId="34BD094E" w:rsidR="00DC15A4" w:rsidRDefault="00DC15A4" w:rsidP="00DC15A4">
      <w:pPr>
        <w:spacing w:after="0" w:line="240" w:lineRule="auto"/>
        <w:ind w:firstLine="648"/>
        <w:jc w:val="both"/>
        <w:rPr>
          <w:rFonts w:ascii="Times New Roman" w:eastAsia="Times New Roman" w:hAnsi="Times New Roman" w:cs="Times New Roman"/>
          <w:sz w:val="28"/>
          <w:szCs w:val="28"/>
          <w:lang w:eastAsia="ru-RU"/>
        </w:rPr>
      </w:pPr>
      <w:r w:rsidRPr="00DC15A4">
        <w:rPr>
          <w:rFonts w:ascii="Times New Roman" w:eastAsia="Times New Roman" w:hAnsi="Times New Roman" w:cs="Times New Roman"/>
          <w:sz w:val="28"/>
          <w:szCs w:val="28"/>
          <w:lang w:eastAsia="ru-RU"/>
        </w:rPr>
        <w:t>Влияние расширения применения технологий</w:t>
      </w:r>
      <w:r w:rsidR="0038288C">
        <w:rPr>
          <w:rFonts w:ascii="Times New Roman" w:eastAsia="Times New Roman" w:hAnsi="Times New Roman" w:cs="Times New Roman"/>
          <w:sz w:val="28"/>
          <w:szCs w:val="28"/>
          <w:lang w:eastAsia="ru-RU"/>
        </w:rPr>
        <w:t xml:space="preserve"> роботизации,</w:t>
      </w:r>
      <w:r w:rsidRPr="00DC15A4">
        <w:rPr>
          <w:rFonts w:ascii="Times New Roman" w:eastAsia="Times New Roman" w:hAnsi="Times New Roman" w:cs="Times New Roman"/>
          <w:sz w:val="28"/>
          <w:szCs w:val="28"/>
          <w:lang w:eastAsia="ru-RU"/>
        </w:rPr>
        <w:t xml:space="preserve"> искусственного интеллекта и дистанционной коммуникации на трансформацию модели мировой экономики. </w:t>
      </w:r>
      <w:bookmarkStart w:id="12" w:name="_Hlk164014109"/>
    </w:p>
    <w:p w14:paraId="1CFE58C8" w14:textId="5DB7511A" w:rsidR="00A805EF" w:rsidRDefault="00A805EF" w:rsidP="00DC15A4">
      <w:pPr>
        <w:spacing w:after="0" w:line="240" w:lineRule="auto"/>
        <w:ind w:firstLine="64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Изменения мирового рынка труда в условиях цифровизации экономики. Влияние цифровой трансформации на занятость населения в основных секторах экономики.</w:t>
      </w:r>
    </w:p>
    <w:p w14:paraId="23798DED" w14:textId="77777777" w:rsidR="00292694" w:rsidRDefault="00292694" w:rsidP="00370CBB">
      <w:pPr>
        <w:keepNext/>
        <w:spacing w:after="0" w:line="240" w:lineRule="auto"/>
        <w:ind w:firstLine="426"/>
        <w:outlineLvl w:val="0"/>
        <w:rPr>
          <w:rFonts w:ascii="Times New Roman" w:eastAsia="Calibri" w:hAnsi="Times New Roman" w:cs="Times New Roman"/>
          <w:b/>
          <w:bCs/>
          <w:kern w:val="32"/>
          <w:sz w:val="28"/>
          <w:szCs w:val="32"/>
          <w:lang w:eastAsia="ru-RU"/>
        </w:rPr>
      </w:pPr>
      <w:bookmarkStart w:id="13" w:name="_Toc528955117"/>
      <w:bookmarkStart w:id="14" w:name="_Toc528955535"/>
      <w:bookmarkEnd w:id="12"/>
    </w:p>
    <w:p w14:paraId="081C7521" w14:textId="45CEA415" w:rsidR="00360970" w:rsidRPr="005B23F2" w:rsidRDefault="00360970" w:rsidP="00370CBB">
      <w:pPr>
        <w:keepNext/>
        <w:spacing w:after="0" w:line="240" w:lineRule="auto"/>
        <w:ind w:firstLine="426"/>
        <w:outlineLvl w:val="0"/>
        <w:rPr>
          <w:rFonts w:ascii="Times New Roman" w:eastAsia="Calibri" w:hAnsi="Times New Roman" w:cs="Times New Roman"/>
          <w:b/>
          <w:bCs/>
          <w:kern w:val="32"/>
          <w:sz w:val="28"/>
          <w:szCs w:val="32"/>
          <w:lang w:eastAsia="ru-RU"/>
        </w:rPr>
      </w:pPr>
      <w:r w:rsidRPr="005B23F2">
        <w:rPr>
          <w:rFonts w:ascii="Times New Roman" w:eastAsia="Calibri" w:hAnsi="Times New Roman" w:cs="Times New Roman"/>
          <w:b/>
          <w:bCs/>
          <w:kern w:val="32"/>
          <w:sz w:val="28"/>
          <w:szCs w:val="32"/>
          <w:lang w:eastAsia="ru-RU"/>
        </w:rPr>
        <w:t>5.2 Учебно-тематический план</w:t>
      </w:r>
      <w:bookmarkEnd w:id="13"/>
      <w:bookmarkEnd w:id="14"/>
    </w:p>
    <w:p w14:paraId="46C61DD9" w14:textId="12E01D04" w:rsidR="00360970" w:rsidRPr="00370CBB" w:rsidRDefault="00370CBB" w:rsidP="00370CBB">
      <w:pPr>
        <w:keepNext/>
        <w:spacing w:after="0" w:line="240" w:lineRule="auto"/>
        <w:ind w:left="7079" w:firstLine="709"/>
        <w:jc w:val="both"/>
        <w:outlineLvl w:val="0"/>
        <w:rPr>
          <w:rFonts w:ascii="Times New Roman" w:eastAsia="Calibri" w:hAnsi="Times New Roman" w:cs="Times New Roman"/>
          <w:bCs/>
          <w:kern w:val="32"/>
          <w:sz w:val="24"/>
          <w:szCs w:val="24"/>
          <w:lang w:eastAsia="ru-RU"/>
        </w:rPr>
      </w:pPr>
      <w:r w:rsidRPr="00370CBB">
        <w:rPr>
          <w:rFonts w:ascii="Times New Roman" w:eastAsia="Calibri" w:hAnsi="Times New Roman" w:cs="Times New Roman"/>
          <w:bCs/>
          <w:kern w:val="32"/>
          <w:sz w:val="24"/>
          <w:szCs w:val="24"/>
          <w:lang w:eastAsia="ru-RU"/>
        </w:rPr>
        <w:t>Таблица 3</w:t>
      </w:r>
    </w:p>
    <w:tbl>
      <w:tblPr>
        <w:tblW w:w="547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594"/>
        <w:gridCol w:w="850"/>
        <w:gridCol w:w="852"/>
        <w:gridCol w:w="1136"/>
        <w:gridCol w:w="1271"/>
        <w:gridCol w:w="1187"/>
        <w:gridCol w:w="1791"/>
      </w:tblGrid>
      <w:tr w:rsidR="00360970" w:rsidRPr="005B23F2" w14:paraId="19EE281B" w14:textId="77777777" w:rsidTr="00534BCD">
        <w:tc>
          <w:tcPr>
            <w:tcW w:w="271" w:type="pct"/>
            <w:vMerge w:val="restart"/>
            <w:shd w:val="clear" w:color="auto" w:fill="auto"/>
          </w:tcPr>
          <w:p w14:paraId="3973E3C7"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w:t>
            </w:r>
          </w:p>
          <w:p w14:paraId="2DF609E2"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п/п</w:t>
            </w:r>
          </w:p>
        </w:tc>
        <w:tc>
          <w:tcPr>
            <w:tcW w:w="1267" w:type="pct"/>
            <w:vMerge w:val="restart"/>
            <w:shd w:val="clear" w:color="auto" w:fill="auto"/>
          </w:tcPr>
          <w:p w14:paraId="52E5EC9B"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b/>
                <w:sz w:val="24"/>
                <w:szCs w:val="24"/>
                <w:lang w:eastAsia="ru-RU"/>
              </w:rPr>
              <w:t>Наименование тем (разделов) дисциплины</w:t>
            </w:r>
          </w:p>
        </w:tc>
        <w:tc>
          <w:tcPr>
            <w:tcW w:w="2587" w:type="pct"/>
            <w:gridSpan w:val="5"/>
          </w:tcPr>
          <w:p w14:paraId="59B2D76A" w14:textId="77777777" w:rsidR="00360970" w:rsidRPr="005B23F2" w:rsidRDefault="00360970" w:rsidP="00534BCD">
            <w:pPr>
              <w:tabs>
                <w:tab w:val="right" w:pos="851"/>
              </w:tabs>
              <w:spacing w:after="0" w:line="240" w:lineRule="auto"/>
              <w:jc w:val="center"/>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Трудоемкость в часах</w:t>
            </w:r>
          </w:p>
        </w:tc>
        <w:tc>
          <w:tcPr>
            <w:tcW w:w="875" w:type="pct"/>
            <w:vMerge w:val="restart"/>
            <w:shd w:val="clear" w:color="auto" w:fill="auto"/>
          </w:tcPr>
          <w:p w14:paraId="3CFEE6EF" w14:textId="77777777" w:rsidR="00360970" w:rsidRPr="005B23F2" w:rsidRDefault="00360970" w:rsidP="00534BCD">
            <w:pPr>
              <w:tabs>
                <w:tab w:val="right" w:pos="851"/>
              </w:tabs>
              <w:spacing w:after="0" w:line="240" w:lineRule="auto"/>
              <w:ind w:right="-95"/>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Формы текущего контроля успеваемости</w:t>
            </w:r>
          </w:p>
        </w:tc>
      </w:tr>
      <w:tr w:rsidR="00360970" w:rsidRPr="005B23F2" w14:paraId="43BB51A0" w14:textId="77777777" w:rsidTr="00534BCD">
        <w:tc>
          <w:tcPr>
            <w:tcW w:w="271" w:type="pct"/>
            <w:vMerge/>
            <w:shd w:val="clear" w:color="auto" w:fill="auto"/>
          </w:tcPr>
          <w:p w14:paraId="60856002"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p>
        </w:tc>
        <w:tc>
          <w:tcPr>
            <w:tcW w:w="1267" w:type="pct"/>
            <w:vMerge/>
            <w:shd w:val="clear" w:color="auto" w:fill="auto"/>
          </w:tcPr>
          <w:p w14:paraId="77C12283"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p>
        </w:tc>
        <w:tc>
          <w:tcPr>
            <w:tcW w:w="415" w:type="pct"/>
            <w:vMerge w:val="restart"/>
            <w:shd w:val="clear" w:color="auto" w:fill="auto"/>
          </w:tcPr>
          <w:p w14:paraId="4755EA1C" w14:textId="77777777" w:rsidR="00360970" w:rsidRPr="005B23F2" w:rsidRDefault="00360970" w:rsidP="00534BCD">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Всего</w:t>
            </w:r>
          </w:p>
        </w:tc>
        <w:tc>
          <w:tcPr>
            <w:tcW w:w="1592" w:type="pct"/>
            <w:gridSpan w:val="3"/>
            <w:shd w:val="clear" w:color="auto" w:fill="auto"/>
          </w:tcPr>
          <w:p w14:paraId="46030B04" w14:textId="77777777" w:rsidR="00360970" w:rsidRPr="005B23F2" w:rsidRDefault="00360970" w:rsidP="00534BCD">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Аудиторная работа</w:t>
            </w:r>
          </w:p>
        </w:tc>
        <w:tc>
          <w:tcPr>
            <w:tcW w:w="580" w:type="pct"/>
            <w:vMerge w:val="restart"/>
            <w:shd w:val="clear" w:color="auto" w:fill="auto"/>
          </w:tcPr>
          <w:p w14:paraId="7DCA5FEE" w14:textId="77777777" w:rsidR="00360970" w:rsidRPr="005B23F2" w:rsidRDefault="00360970" w:rsidP="00534BCD">
            <w:pPr>
              <w:tabs>
                <w:tab w:val="right" w:pos="966"/>
              </w:tabs>
              <w:spacing w:after="0" w:line="240" w:lineRule="auto"/>
              <w:ind w:left="-107"/>
              <w:rPr>
                <w:rFonts w:ascii="Times New Roman" w:eastAsia="Times New Roman" w:hAnsi="Times New Roman" w:cs="Times New Roman"/>
                <w:sz w:val="24"/>
                <w:szCs w:val="24"/>
                <w:lang w:eastAsia="ru-RU"/>
              </w:rPr>
            </w:pPr>
            <w:r w:rsidRPr="005B23F2">
              <w:rPr>
                <w:rFonts w:ascii="Times New Roman" w:eastAsia="Times New Roman" w:hAnsi="Times New Roman" w:cs="Times New Roman"/>
                <w:b/>
                <w:sz w:val="24"/>
                <w:szCs w:val="24"/>
                <w:lang w:eastAsia="ru-RU"/>
              </w:rPr>
              <w:t>Самостоятельная работа</w:t>
            </w:r>
          </w:p>
        </w:tc>
        <w:tc>
          <w:tcPr>
            <w:tcW w:w="875" w:type="pct"/>
            <w:vMerge/>
            <w:shd w:val="clear" w:color="auto" w:fill="auto"/>
          </w:tcPr>
          <w:p w14:paraId="57CF389A" w14:textId="77777777" w:rsidR="00360970" w:rsidRPr="005B23F2" w:rsidRDefault="00360970" w:rsidP="00534BCD">
            <w:pPr>
              <w:tabs>
                <w:tab w:val="right" w:pos="851"/>
              </w:tabs>
              <w:spacing w:after="0" w:line="240" w:lineRule="auto"/>
              <w:rPr>
                <w:rFonts w:ascii="Times New Roman" w:eastAsia="Times New Roman" w:hAnsi="Times New Roman" w:cs="Times New Roman"/>
                <w:lang w:eastAsia="ru-RU"/>
              </w:rPr>
            </w:pPr>
          </w:p>
        </w:tc>
      </w:tr>
      <w:tr w:rsidR="00360970" w:rsidRPr="005B23F2" w14:paraId="31AACA4E" w14:textId="77777777" w:rsidTr="00534BCD">
        <w:trPr>
          <w:trHeight w:val="1242"/>
        </w:trPr>
        <w:tc>
          <w:tcPr>
            <w:tcW w:w="271" w:type="pct"/>
            <w:vMerge/>
            <w:shd w:val="clear" w:color="auto" w:fill="auto"/>
          </w:tcPr>
          <w:p w14:paraId="04372D43"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p>
        </w:tc>
        <w:tc>
          <w:tcPr>
            <w:tcW w:w="1267" w:type="pct"/>
            <w:vMerge/>
            <w:shd w:val="clear" w:color="auto" w:fill="auto"/>
          </w:tcPr>
          <w:p w14:paraId="53D0176A"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p>
        </w:tc>
        <w:tc>
          <w:tcPr>
            <w:tcW w:w="415" w:type="pct"/>
            <w:vMerge/>
            <w:shd w:val="clear" w:color="auto" w:fill="auto"/>
          </w:tcPr>
          <w:p w14:paraId="711F208F"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p>
        </w:tc>
        <w:tc>
          <w:tcPr>
            <w:tcW w:w="416" w:type="pct"/>
            <w:shd w:val="clear" w:color="auto" w:fill="auto"/>
          </w:tcPr>
          <w:p w14:paraId="52311319" w14:textId="77777777" w:rsidR="00360970" w:rsidRPr="005B23F2" w:rsidRDefault="00360970" w:rsidP="00534BCD">
            <w:pPr>
              <w:tabs>
                <w:tab w:val="right" w:pos="851"/>
              </w:tabs>
              <w:spacing w:after="0" w:line="240" w:lineRule="auto"/>
              <w:ind w:left="-115" w:right="-109"/>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Общая</w:t>
            </w:r>
          </w:p>
        </w:tc>
        <w:tc>
          <w:tcPr>
            <w:tcW w:w="555" w:type="pct"/>
            <w:shd w:val="clear" w:color="auto" w:fill="auto"/>
          </w:tcPr>
          <w:p w14:paraId="3FB67761"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Лекции</w:t>
            </w:r>
          </w:p>
        </w:tc>
        <w:tc>
          <w:tcPr>
            <w:tcW w:w="621" w:type="pct"/>
            <w:shd w:val="clear" w:color="auto" w:fill="auto"/>
          </w:tcPr>
          <w:p w14:paraId="560EA126" w14:textId="77777777" w:rsidR="00360970" w:rsidRPr="005B23F2" w:rsidRDefault="00360970" w:rsidP="00534BCD">
            <w:pPr>
              <w:tabs>
                <w:tab w:val="right" w:pos="851"/>
              </w:tabs>
              <w:spacing w:after="0" w:line="240" w:lineRule="auto"/>
              <w:ind w:right="-113"/>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Семинары, практические занятия</w:t>
            </w:r>
          </w:p>
        </w:tc>
        <w:tc>
          <w:tcPr>
            <w:tcW w:w="580" w:type="pct"/>
            <w:vMerge/>
            <w:shd w:val="clear" w:color="auto" w:fill="auto"/>
          </w:tcPr>
          <w:p w14:paraId="0A4911A4"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p>
        </w:tc>
        <w:tc>
          <w:tcPr>
            <w:tcW w:w="875" w:type="pct"/>
            <w:vMerge/>
            <w:shd w:val="clear" w:color="auto" w:fill="auto"/>
          </w:tcPr>
          <w:p w14:paraId="30366418" w14:textId="77777777" w:rsidR="00360970" w:rsidRPr="005B23F2" w:rsidRDefault="00360970" w:rsidP="00534BCD">
            <w:pPr>
              <w:tabs>
                <w:tab w:val="right" w:pos="851"/>
              </w:tabs>
              <w:spacing w:after="0" w:line="240" w:lineRule="auto"/>
              <w:rPr>
                <w:rFonts w:ascii="Times New Roman" w:eastAsia="Times New Roman" w:hAnsi="Times New Roman" w:cs="Times New Roman"/>
                <w:lang w:eastAsia="ru-RU"/>
              </w:rPr>
            </w:pPr>
          </w:p>
        </w:tc>
      </w:tr>
      <w:tr w:rsidR="00360970" w:rsidRPr="005B23F2" w14:paraId="6C6B4E61" w14:textId="77777777" w:rsidTr="00534BCD">
        <w:tc>
          <w:tcPr>
            <w:tcW w:w="271" w:type="pct"/>
            <w:shd w:val="clear" w:color="auto" w:fill="auto"/>
          </w:tcPr>
          <w:p w14:paraId="001FE729"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w:t>
            </w:r>
          </w:p>
        </w:tc>
        <w:tc>
          <w:tcPr>
            <w:tcW w:w="1267" w:type="pct"/>
            <w:shd w:val="clear" w:color="auto" w:fill="auto"/>
          </w:tcPr>
          <w:p w14:paraId="62F3B4AF" w14:textId="2B1D9016" w:rsidR="00360970" w:rsidRPr="005B23F2" w:rsidRDefault="00A805EF" w:rsidP="00534BCD">
            <w:pPr>
              <w:shd w:val="clear" w:color="auto" w:fill="FFFFFF"/>
              <w:spacing w:after="0" w:line="240" w:lineRule="auto"/>
              <w:rPr>
                <w:rFonts w:ascii="Times New Roman" w:eastAsia="Times New Roman" w:hAnsi="Times New Roman" w:cs="Times New Roman"/>
                <w:sz w:val="24"/>
                <w:szCs w:val="24"/>
                <w:lang w:eastAsia="ru-RU"/>
              </w:rPr>
            </w:pPr>
            <w:r w:rsidRPr="00A805EF">
              <w:rPr>
                <w:rFonts w:ascii="Times New Roman" w:eastAsia="Times New Roman" w:hAnsi="Times New Roman" w:cs="Times New Roman"/>
                <w:sz w:val="24"/>
                <w:szCs w:val="24"/>
                <w:lang w:eastAsia="ru-RU"/>
              </w:rPr>
              <w:t xml:space="preserve">Международная торговля в условиях усиления нестабильности мировой экономической системы </w:t>
            </w:r>
          </w:p>
        </w:tc>
        <w:tc>
          <w:tcPr>
            <w:tcW w:w="415" w:type="pct"/>
            <w:shd w:val="clear" w:color="auto" w:fill="auto"/>
          </w:tcPr>
          <w:p w14:paraId="3A677E89" w14:textId="3F892E2C" w:rsidR="00360970" w:rsidRPr="005B23F2" w:rsidRDefault="00DA52FB" w:rsidP="00534BCD">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16" w:type="pct"/>
            <w:shd w:val="clear" w:color="auto" w:fill="auto"/>
          </w:tcPr>
          <w:p w14:paraId="2F6E1148"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  6</w:t>
            </w:r>
          </w:p>
        </w:tc>
        <w:tc>
          <w:tcPr>
            <w:tcW w:w="555" w:type="pct"/>
            <w:shd w:val="clear" w:color="auto" w:fill="auto"/>
          </w:tcPr>
          <w:p w14:paraId="2C99C3E2"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2</w:t>
            </w:r>
          </w:p>
        </w:tc>
        <w:tc>
          <w:tcPr>
            <w:tcW w:w="621" w:type="pct"/>
            <w:shd w:val="clear" w:color="auto" w:fill="auto"/>
          </w:tcPr>
          <w:p w14:paraId="21FC8EF1" w14:textId="2A42C36E"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 </w:t>
            </w:r>
            <w:r w:rsidR="008A3288">
              <w:rPr>
                <w:rFonts w:ascii="Times New Roman" w:eastAsia="Times New Roman" w:hAnsi="Times New Roman" w:cs="Times New Roman"/>
                <w:sz w:val="24"/>
                <w:szCs w:val="24"/>
                <w:lang w:eastAsia="ru-RU"/>
              </w:rPr>
              <w:t>4</w:t>
            </w:r>
          </w:p>
        </w:tc>
        <w:tc>
          <w:tcPr>
            <w:tcW w:w="580" w:type="pct"/>
            <w:shd w:val="clear" w:color="auto" w:fill="auto"/>
          </w:tcPr>
          <w:p w14:paraId="71048538" w14:textId="51DDC672" w:rsidR="00360970" w:rsidRPr="005B23F2" w:rsidRDefault="00DA52FB" w:rsidP="00534BCD">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875" w:type="pct"/>
            <w:shd w:val="clear" w:color="auto" w:fill="auto"/>
          </w:tcPr>
          <w:p w14:paraId="5577B518" w14:textId="77777777" w:rsidR="00360970" w:rsidRPr="005B23F2" w:rsidRDefault="00360970" w:rsidP="00534BCD">
            <w:pPr>
              <w:tabs>
                <w:tab w:val="right" w:pos="851"/>
              </w:tabs>
              <w:spacing w:after="0" w:line="240" w:lineRule="auto"/>
              <w:rPr>
                <w:rFonts w:ascii="Times New Roman" w:eastAsia="Times New Roman" w:hAnsi="Times New Roman" w:cs="Times New Roman"/>
                <w:lang w:eastAsia="ru-RU"/>
              </w:rPr>
            </w:pPr>
            <w:r w:rsidRPr="005B23F2">
              <w:rPr>
                <w:rFonts w:ascii="Times New Roman" w:eastAsia="Times New Roman" w:hAnsi="Times New Roman" w:cs="Times New Roman"/>
                <w:lang w:eastAsia="ru-RU"/>
              </w:rPr>
              <w:t xml:space="preserve">Опрос, научная дискуссия </w:t>
            </w:r>
          </w:p>
        </w:tc>
      </w:tr>
      <w:tr w:rsidR="00360970" w:rsidRPr="005B23F2" w14:paraId="1EED1BDB" w14:textId="77777777" w:rsidTr="00534BCD">
        <w:trPr>
          <w:trHeight w:val="961"/>
        </w:trPr>
        <w:tc>
          <w:tcPr>
            <w:tcW w:w="271" w:type="pct"/>
            <w:shd w:val="clear" w:color="auto" w:fill="auto"/>
          </w:tcPr>
          <w:p w14:paraId="6BAAD852"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lastRenderedPageBreak/>
              <w:t>2.</w:t>
            </w:r>
          </w:p>
        </w:tc>
        <w:tc>
          <w:tcPr>
            <w:tcW w:w="1267" w:type="pct"/>
            <w:shd w:val="clear" w:color="auto" w:fill="auto"/>
          </w:tcPr>
          <w:p w14:paraId="1439B003" w14:textId="0083BE77" w:rsidR="00360970" w:rsidRPr="005B23F2" w:rsidRDefault="00A805EF" w:rsidP="00534BCD">
            <w:pPr>
              <w:shd w:val="clear" w:color="auto" w:fill="FFFFFF"/>
              <w:spacing w:after="0" w:line="240" w:lineRule="auto"/>
              <w:rPr>
                <w:rFonts w:ascii="Times New Roman" w:eastAsia="Times New Roman" w:hAnsi="Times New Roman" w:cs="Times New Roman"/>
                <w:sz w:val="24"/>
                <w:szCs w:val="24"/>
                <w:lang w:eastAsia="ru-RU"/>
              </w:rPr>
            </w:pPr>
            <w:r w:rsidRPr="00A805EF">
              <w:rPr>
                <w:rFonts w:ascii="Times New Roman" w:eastAsia="Times New Roman" w:hAnsi="Times New Roman" w:cs="Times New Roman"/>
                <w:sz w:val="24"/>
                <w:szCs w:val="24"/>
                <w:lang w:eastAsia="ru-RU"/>
              </w:rPr>
              <w:t xml:space="preserve">Роль энергетики в реализации целей устойчивого развития </w:t>
            </w:r>
          </w:p>
        </w:tc>
        <w:tc>
          <w:tcPr>
            <w:tcW w:w="415" w:type="pct"/>
            <w:shd w:val="clear" w:color="auto" w:fill="auto"/>
          </w:tcPr>
          <w:p w14:paraId="04221E10"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30</w:t>
            </w:r>
          </w:p>
        </w:tc>
        <w:tc>
          <w:tcPr>
            <w:tcW w:w="416" w:type="pct"/>
            <w:shd w:val="clear" w:color="auto" w:fill="auto"/>
          </w:tcPr>
          <w:p w14:paraId="2BE7FD6B" w14:textId="4E492B5C" w:rsidR="00360970" w:rsidRPr="005B23F2" w:rsidRDefault="00360970" w:rsidP="00534BCD">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w:t>
            </w:r>
            <w:r w:rsidR="00DA52FB">
              <w:rPr>
                <w:rFonts w:ascii="Times New Roman" w:eastAsia="Times New Roman" w:hAnsi="Times New Roman" w:cs="Times New Roman"/>
                <w:sz w:val="24"/>
                <w:szCs w:val="24"/>
                <w:lang w:eastAsia="ru-RU"/>
              </w:rPr>
              <w:t>0</w:t>
            </w:r>
          </w:p>
        </w:tc>
        <w:tc>
          <w:tcPr>
            <w:tcW w:w="555" w:type="pct"/>
            <w:shd w:val="clear" w:color="auto" w:fill="auto"/>
          </w:tcPr>
          <w:p w14:paraId="7DF1AEC9" w14:textId="25E14201" w:rsidR="00360970" w:rsidRPr="005B23F2" w:rsidRDefault="008A3288" w:rsidP="00534BCD">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shd w:val="clear" w:color="auto" w:fill="auto"/>
          </w:tcPr>
          <w:p w14:paraId="3BCB48B6" w14:textId="19256099" w:rsidR="00360970" w:rsidRPr="005B23F2" w:rsidRDefault="008A3288" w:rsidP="00534BCD">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80" w:type="pct"/>
            <w:shd w:val="clear" w:color="auto" w:fill="auto"/>
          </w:tcPr>
          <w:p w14:paraId="00B132FB" w14:textId="4EF33F83" w:rsidR="00360970" w:rsidRPr="005B23F2" w:rsidRDefault="00DA52FB" w:rsidP="00534BCD">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875" w:type="pct"/>
            <w:shd w:val="clear" w:color="auto" w:fill="auto"/>
          </w:tcPr>
          <w:p w14:paraId="28FD77E4" w14:textId="77777777" w:rsidR="00360970" w:rsidRPr="005B23F2" w:rsidRDefault="00360970" w:rsidP="00534BCD">
            <w:pPr>
              <w:tabs>
                <w:tab w:val="right" w:pos="851"/>
              </w:tabs>
              <w:spacing w:after="0" w:line="240" w:lineRule="auto"/>
              <w:rPr>
                <w:rFonts w:ascii="Times New Roman" w:eastAsia="Times New Roman" w:hAnsi="Times New Roman" w:cs="Times New Roman"/>
                <w:lang w:eastAsia="ru-RU"/>
              </w:rPr>
            </w:pPr>
            <w:r w:rsidRPr="005B23F2">
              <w:rPr>
                <w:rFonts w:ascii="Times New Roman" w:eastAsia="Times New Roman" w:hAnsi="Times New Roman" w:cs="Times New Roman"/>
                <w:lang w:eastAsia="ru-RU"/>
              </w:rPr>
              <w:t>Опрос, дискуссия, решение ситуационных задач</w:t>
            </w:r>
          </w:p>
        </w:tc>
      </w:tr>
      <w:tr w:rsidR="00360970" w:rsidRPr="005B23F2" w14:paraId="208B19B6" w14:textId="77777777" w:rsidTr="00534BCD">
        <w:tc>
          <w:tcPr>
            <w:tcW w:w="271" w:type="pct"/>
            <w:shd w:val="clear" w:color="auto" w:fill="auto"/>
          </w:tcPr>
          <w:p w14:paraId="09525E1E"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3</w:t>
            </w:r>
          </w:p>
        </w:tc>
        <w:tc>
          <w:tcPr>
            <w:tcW w:w="1267" w:type="pct"/>
            <w:shd w:val="clear" w:color="auto" w:fill="auto"/>
          </w:tcPr>
          <w:p w14:paraId="37F14D8C" w14:textId="07041397" w:rsidR="00360970" w:rsidRPr="005B23F2" w:rsidRDefault="008A3288" w:rsidP="00534BCD">
            <w:pPr>
              <w:shd w:val="clear" w:color="auto" w:fill="FFFFFF"/>
              <w:spacing w:after="0" w:line="240" w:lineRule="auto"/>
              <w:rPr>
                <w:rFonts w:ascii="Times New Roman" w:eastAsia="Times New Roman" w:hAnsi="Times New Roman" w:cs="Times New Roman"/>
                <w:sz w:val="24"/>
                <w:szCs w:val="24"/>
                <w:lang w:eastAsia="ru-RU"/>
              </w:rPr>
            </w:pPr>
            <w:proofErr w:type="spellStart"/>
            <w:r w:rsidRPr="008A3288">
              <w:rPr>
                <w:rFonts w:ascii="Times New Roman" w:eastAsia="Times New Roman" w:hAnsi="Times New Roman" w:cs="Times New Roman"/>
                <w:sz w:val="24"/>
                <w:szCs w:val="24"/>
                <w:lang w:eastAsia="ru-RU"/>
              </w:rPr>
              <w:t>Финансиализация</w:t>
            </w:r>
            <w:proofErr w:type="spellEnd"/>
            <w:r w:rsidRPr="008A3288">
              <w:rPr>
                <w:rFonts w:ascii="Times New Roman" w:eastAsia="Times New Roman" w:hAnsi="Times New Roman" w:cs="Times New Roman"/>
                <w:sz w:val="24"/>
                <w:szCs w:val="24"/>
                <w:lang w:eastAsia="ru-RU"/>
              </w:rPr>
              <w:t xml:space="preserve"> глобальной экономики </w:t>
            </w:r>
          </w:p>
        </w:tc>
        <w:tc>
          <w:tcPr>
            <w:tcW w:w="415" w:type="pct"/>
            <w:shd w:val="clear" w:color="auto" w:fill="auto"/>
          </w:tcPr>
          <w:p w14:paraId="3F38CF3C" w14:textId="249A5F06"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3</w:t>
            </w:r>
            <w:r w:rsidR="00DA52FB">
              <w:rPr>
                <w:rFonts w:ascii="Times New Roman" w:eastAsia="Times New Roman" w:hAnsi="Times New Roman" w:cs="Times New Roman"/>
                <w:sz w:val="24"/>
                <w:szCs w:val="24"/>
                <w:lang w:eastAsia="ru-RU"/>
              </w:rPr>
              <w:t>0</w:t>
            </w:r>
          </w:p>
        </w:tc>
        <w:tc>
          <w:tcPr>
            <w:tcW w:w="416" w:type="pct"/>
            <w:shd w:val="clear" w:color="auto" w:fill="auto"/>
          </w:tcPr>
          <w:p w14:paraId="01730B04" w14:textId="7AEE0193" w:rsidR="00360970" w:rsidRPr="005B23F2" w:rsidRDefault="00360970" w:rsidP="00534BCD">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w:t>
            </w:r>
            <w:r w:rsidR="00DA52FB">
              <w:rPr>
                <w:rFonts w:ascii="Times New Roman" w:eastAsia="Times New Roman" w:hAnsi="Times New Roman" w:cs="Times New Roman"/>
                <w:sz w:val="24"/>
                <w:szCs w:val="24"/>
                <w:lang w:eastAsia="ru-RU"/>
              </w:rPr>
              <w:t>0</w:t>
            </w:r>
          </w:p>
        </w:tc>
        <w:tc>
          <w:tcPr>
            <w:tcW w:w="555" w:type="pct"/>
            <w:shd w:val="clear" w:color="auto" w:fill="auto"/>
          </w:tcPr>
          <w:p w14:paraId="357A403E" w14:textId="21260AF6" w:rsidR="00360970" w:rsidRPr="005B23F2" w:rsidRDefault="008A3288" w:rsidP="00534BCD">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shd w:val="clear" w:color="auto" w:fill="auto"/>
          </w:tcPr>
          <w:p w14:paraId="2DFF4F4F" w14:textId="07DCA961" w:rsidR="00360970" w:rsidRPr="005B23F2" w:rsidRDefault="008A3288" w:rsidP="00534BCD">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80" w:type="pct"/>
            <w:shd w:val="clear" w:color="auto" w:fill="auto"/>
          </w:tcPr>
          <w:p w14:paraId="36926543" w14:textId="49F4793B" w:rsidR="00360970" w:rsidRPr="005B23F2" w:rsidRDefault="008A3288" w:rsidP="00534BCD">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875" w:type="pct"/>
            <w:shd w:val="clear" w:color="auto" w:fill="auto"/>
          </w:tcPr>
          <w:p w14:paraId="294393D5" w14:textId="77777777" w:rsidR="00360970" w:rsidRPr="005B23F2" w:rsidRDefault="00360970" w:rsidP="00534BCD">
            <w:pPr>
              <w:tabs>
                <w:tab w:val="right" w:pos="851"/>
              </w:tabs>
              <w:spacing w:after="0" w:line="240" w:lineRule="auto"/>
              <w:ind w:right="-107"/>
              <w:rPr>
                <w:rFonts w:ascii="Times New Roman" w:eastAsia="Times New Roman" w:hAnsi="Times New Roman" w:cs="Times New Roman"/>
                <w:lang w:eastAsia="ru-RU"/>
              </w:rPr>
            </w:pPr>
            <w:r w:rsidRPr="005B23F2">
              <w:rPr>
                <w:rFonts w:ascii="Times New Roman" w:eastAsia="Times New Roman" w:hAnsi="Times New Roman" w:cs="Times New Roman"/>
                <w:lang w:eastAsia="ru-RU"/>
              </w:rPr>
              <w:t xml:space="preserve">Опрос, дискуссия, решение ситуационных задач </w:t>
            </w:r>
          </w:p>
        </w:tc>
      </w:tr>
      <w:tr w:rsidR="00360970" w:rsidRPr="005B23F2" w14:paraId="23A9E298" w14:textId="77777777" w:rsidTr="00534BCD">
        <w:tc>
          <w:tcPr>
            <w:tcW w:w="271" w:type="pct"/>
            <w:shd w:val="clear" w:color="auto" w:fill="auto"/>
          </w:tcPr>
          <w:p w14:paraId="136631F6"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4</w:t>
            </w:r>
          </w:p>
        </w:tc>
        <w:tc>
          <w:tcPr>
            <w:tcW w:w="1267" w:type="pct"/>
            <w:shd w:val="clear" w:color="auto" w:fill="auto"/>
          </w:tcPr>
          <w:p w14:paraId="529771D9" w14:textId="4A201E44" w:rsidR="00360970" w:rsidRPr="008A3288" w:rsidRDefault="008A3288" w:rsidP="00534BCD">
            <w:pPr>
              <w:spacing w:after="0" w:line="240" w:lineRule="auto"/>
              <w:jc w:val="both"/>
              <w:rPr>
                <w:rFonts w:ascii="Times New Roman" w:eastAsia="Times New Roman" w:hAnsi="Times New Roman" w:cs="Times New Roman"/>
                <w:sz w:val="24"/>
                <w:szCs w:val="24"/>
                <w:lang w:eastAsia="ru-RU"/>
              </w:rPr>
            </w:pPr>
            <w:r w:rsidRPr="008A3288">
              <w:rPr>
                <w:rFonts w:ascii="Times New Roman" w:eastAsia="Times New Roman" w:hAnsi="Times New Roman" w:cs="Times New Roman"/>
                <w:sz w:val="24"/>
                <w:szCs w:val="24"/>
                <w:lang w:eastAsia="ru-RU"/>
              </w:rPr>
              <w:t xml:space="preserve">Цифровизация мировой экономики </w:t>
            </w:r>
          </w:p>
        </w:tc>
        <w:tc>
          <w:tcPr>
            <w:tcW w:w="415" w:type="pct"/>
            <w:shd w:val="clear" w:color="auto" w:fill="auto"/>
          </w:tcPr>
          <w:p w14:paraId="16F7769D" w14:textId="68D50F86"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2</w:t>
            </w:r>
            <w:r w:rsidR="00DA52FB">
              <w:rPr>
                <w:rFonts w:ascii="Times New Roman" w:eastAsia="Times New Roman" w:hAnsi="Times New Roman" w:cs="Times New Roman"/>
                <w:sz w:val="24"/>
                <w:szCs w:val="24"/>
                <w:lang w:eastAsia="ru-RU"/>
              </w:rPr>
              <w:t>2</w:t>
            </w:r>
          </w:p>
        </w:tc>
        <w:tc>
          <w:tcPr>
            <w:tcW w:w="416" w:type="pct"/>
            <w:shd w:val="clear" w:color="auto" w:fill="auto"/>
          </w:tcPr>
          <w:p w14:paraId="2E8E2447" w14:textId="2642D966" w:rsidR="00360970" w:rsidRPr="005B23F2" w:rsidRDefault="00DA52FB" w:rsidP="00534BCD">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55" w:type="pct"/>
            <w:shd w:val="clear" w:color="auto" w:fill="auto"/>
          </w:tcPr>
          <w:p w14:paraId="1E1276F6" w14:textId="6AB16FEC" w:rsidR="00360970" w:rsidRPr="005B23F2" w:rsidRDefault="008A3288" w:rsidP="00534BCD">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shd w:val="clear" w:color="auto" w:fill="auto"/>
          </w:tcPr>
          <w:p w14:paraId="456A7390" w14:textId="03442F32" w:rsidR="00360970" w:rsidRPr="005B23F2" w:rsidRDefault="00360970" w:rsidP="00534BCD">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  </w:t>
            </w:r>
            <w:r w:rsidR="008A3288">
              <w:rPr>
                <w:rFonts w:ascii="Times New Roman" w:eastAsia="Times New Roman" w:hAnsi="Times New Roman" w:cs="Times New Roman"/>
                <w:sz w:val="24"/>
                <w:szCs w:val="24"/>
                <w:lang w:eastAsia="ru-RU"/>
              </w:rPr>
              <w:t>4</w:t>
            </w:r>
          </w:p>
        </w:tc>
        <w:tc>
          <w:tcPr>
            <w:tcW w:w="580" w:type="pct"/>
            <w:shd w:val="clear" w:color="auto" w:fill="auto"/>
          </w:tcPr>
          <w:p w14:paraId="1FE03DFF"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16</w:t>
            </w:r>
          </w:p>
        </w:tc>
        <w:tc>
          <w:tcPr>
            <w:tcW w:w="875" w:type="pct"/>
            <w:shd w:val="clear" w:color="auto" w:fill="auto"/>
          </w:tcPr>
          <w:p w14:paraId="78B71B94" w14:textId="77777777" w:rsidR="00360970" w:rsidRPr="005B23F2" w:rsidRDefault="00360970" w:rsidP="00534BCD">
            <w:pPr>
              <w:tabs>
                <w:tab w:val="right" w:pos="851"/>
              </w:tabs>
              <w:spacing w:after="0" w:line="240" w:lineRule="auto"/>
              <w:rPr>
                <w:rFonts w:ascii="Times New Roman" w:eastAsia="Times New Roman" w:hAnsi="Times New Roman" w:cs="Times New Roman"/>
                <w:lang w:eastAsia="ru-RU"/>
              </w:rPr>
            </w:pPr>
            <w:r w:rsidRPr="005B23F2">
              <w:rPr>
                <w:rFonts w:ascii="Times New Roman" w:eastAsia="Times New Roman" w:hAnsi="Times New Roman" w:cs="Times New Roman"/>
                <w:lang w:eastAsia="ru-RU"/>
              </w:rPr>
              <w:t>Опрос, решение ситуационных задач</w:t>
            </w:r>
          </w:p>
        </w:tc>
      </w:tr>
      <w:tr w:rsidR="00360970" w:rsidRPr="005B23F2" w14:paraId="211DD83A" w14:textId="77777777" w:rsidTr="00534BCD">
        <w:tc>
          <w:tcPr>
            <w:tcW w:w="271" w:type="pct"/>
            <w:shd w:val="clear" w:color="auto" w:fill="auto"/>
          </w:tcPr>
          <w:p w14:paraId="4766B55D"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p>
        </w:tc>
        <w:tc>
          <w:tcPr>
            <w:tcW w:w="1267" w:type="pct"/>
            <w:shd w:val="clear" w:color="auto" w:fill="auto"/>
          </w:tcPr>
          <w:p w14:paraId="4A4889F3" w14:textId="77777777" w:rsidR="00360970" w:rsidRPr="005B23F2" w:rsidRDefault="00360970" w:rsidP="00534BCD">
            <w:pPr>
              <w:ind w:right="-30"/>
              <w:rPr>
                <w:rFonts w:ascii="Times New Roman" w:eastAsia="Times New Roman" w:hAnsi="Times New Roman" w:cs="Times New Roman"/>
                <w:lang w:eastAsia="ru-RU"/>
              </w:rPr>
            </w:pPr>
            <w:r w:rsidRPr="005B23F2">
              <w:rPr>
                <w:rFonts w:ascii="Times New Roman" w:eastAsia="Times New Roman" w:hAnsi="Times New Roman" w:cs="Times New Roman"/>
                <w:b/>
                <w:bCs/>
                <w:color w:val="000000"/>
                <w:lang w:eastAsia="ru-RU"/>
              </w:rPr>
              <w:t>В целом по дисциплине</w:t>
            </w:r>
          </w:p>
        </w:tc>
        <w:tc>
          <w:tcPr>
            <w:tcW w:w="415" w:type="pct"/>
            <w:shd w:val="clear" w:color="auto" w:fill="auto"/>
          </w:tcPr>
          <w:p w14:paraId="5BE10EF6"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108</w:t>
            </w:r>
          </w:p>
        </w:tc>
        <w:tc>
          <w:tcPr>
            <w:tcW w:w="416" w:type="pct"/>
            <w:shd w:val="clear" w:color="auto" w:fill="auto"/>
          </w:tcPr>
          <w:p w14:paraId="6407CB7B" w14:textId="064CBB0F" w:rsidR="00360970" w:rsidRPr="005B23F2" w:rsidRDefault="008A3288" w:rsidP="00534BCD">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555" w:type="pct"/>
            <w:shd w:val="clear" w:color="auto" w:fill="auto"/>
          </w:tcPr>
          <w:p w14:paraId="1A161EE7" w14:textId="46C67C86" w:rsidR="00360970" w:rsidRPr="005B23F2" w:rsidRDefault="008A3288" w:rsidP="00534BCD">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1" w:type="pct"/>
            <w:shd w:val="clear" w:color="auto" w:fill="auto"/>
          </w:tcPr>
          <w:p w14:paraId="5DAC4900" w14:textId="7BBFB01A" w:rsidR="00360970" w:rsidRPr="005B23F2" w:rsidRDefault="008A3288" w:rsidP="00534BCD">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360970" w:rsidRPr="005B23F2">
              <w:rPr>
                <w:rFonts w:ascii="Times New Roman" w:eastAsia="Times New Roman" w:hAnsi="Times New Roman" w:cs="Times New Roman"/>
                <w:sz w:val="24"/>
                <w:szCs w:val="24"/>
                <w:lang w:eastAsia="ru-RU"/>
              </w:rPr>
              <w:t>4</w:t>
            </w:r>
          </w:p>
        </w:tc>
        <w:tc>
          <w:tcPr>
            <w:tcW w:w="580" w:type="pct"/>
            <w:shd w:val="clear" w:color="auto" w:fill="auto"/>
          </w:tcPr>
          <w:p w14:paraId="357970F9" w14:textId="2E7971AA" w:rsidR="00360970" w:rsidRPr="005B23F2" w:rsidRDefault="008A3288" w:rsidP="00534BCD">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875" w:type="pct"/>
            <w:shd w:val="clear" w:color="auto" w:fill="auto"/>
          </w:tcPr>
          <w:p w14:paraId="0EEFD07C" w14:textId="7D79C108" w:rsidR="00360970" w:rsidRPr="005B23F2" w:rsidRDefault="00360970" w:rsidP="00534BCD">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 xml:space="preserve">Согласно учебному плану: </w:t>
            </w:r>
            <w:r w:rsidR="00DA52FB">
              <w:rPr>
                <w:rFonts w:ascii="Times New Roman" w:eastAsia="Times New Roman" w:hAnsi="Times New Roman" w:cs="Times New Roman"/>
                <w:b/>
                <w:sz w:val="24"/>
                <w:szCs w:val="24"/>
                <w:lang w:eastAsia="ru-RU"/>
              </w:rPr>
              <w:t>эссе</w:t>
            </w:r>
          </w:p>
        </w:tc>
      </w:tr>
      <w:tr w:rsidR="00360970" w:rsidRPr="005B23F2" w14:paraId="16B9B8F6" w14:textId="77777777" w:rsidTr="00534BCD">
        <w:tc>
          <w:tcPr>
            <w:tcW w:w="271" w:type="pct"/>
            <w:shd w:val="clear" w:color="auto" w:fill="auto"/>
          </w:tcPr>
          <w:p w14:paraId="10FCDEDF"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p>
        </w:tc>
        <w:tc>
          <w:tcPr>
            <w:tcW w:w="1267" w:type="pct"/>
            <w:shd w:val="clear" w:color="auto" w:fill="auto"/>
          </w:tcPr>
          <w:p w14:paraId="4FFED485" w14:textId="77777777" w:rsidR="00360970" w:rsidRPr="005B23F2" w:rsidRDefault="00360970" w:rsidP="00534BCD">
            <w:pPr>
              <w:ind w:right="-30"/>
              <w:rPr>
                <w:rFonts w:ascii="Times New Roman" w:eastAsia="Times New Roman" w:hAnsi="Times New Roman" w:cs="Times New Roman"/>
                <w:b/>
                <w:bCs/>
                <w:color w:val="000000"/>
                <w:lang w:eastAsia="ru-RU"/>
              </w:rPr>
            </w:pPr>
            <w:r w:rsidRPr="005B23F2">
              <w:rPr>
                <w:rFonts w:ascii="Times New Roman" w:eastAsia="Times New Roman" w:hAnsi="Times New Roman" w:cs="Times New Roman"/>
                <w:b/>
                <w:lang w:eastAsia="ru-RU"/>
              </w:rPr>
              <w:t>Итого в %</w:t>
            </w:r>
          </w:p>
        </w:tc>
        <w:tc>
          <w:tcPr>
            <w:tcW w:w="415" w:type="pct"/>
            <w:shd w:val="clear" w:color="auto" w:fill="auto"/>
          </w:tcPr>
          <w:p w14:paraId="7E2BE567" w14:textId="77777777" w:rsidR="00360970" w:rsidRPr="005B23F2" w:rsidRDefault="00360970" w:rsidP="00534BCD">
            <w:pPr>
              <w:tabs>
                <w:tab w:val="right" w:pos="851"/>
              </w:tabs>
              <w:spacing w:after="0" w:line="240" w:lineRule="auto"/>
              <w:rPr>
                <w:rFonts w:ascii="Times New Roman" w:eastAsia="Times New Roman" w:hAnsi="Times New Roman" w:cs="Times New Roman"/>
                <w:b/>
                <w:sz w:val="24"/>
                <w:szCs w:val="24"/>
                <w:lang w:eastAsia="ru-RU"/>
              </w:rPr>
            </w:pPr>
          </w:p>
        </w:tc>
        <w:tc>
          <w:tcPr>
            <w:tcW w:w="416" w:type="pct"/>
            <w:shd w:val="clear" w:color="auto" w:fill="auto"/>
          </w:tcPr>
          <w:p w14:paraId="750CA09E" w14:textId="32E7ED85" w:rsidR="00360970" w:rsidRPr="005B23F2" w:rsidRDefault="00567528" w:rsidP="00534BCD">
            <w:pPr>
              <w:tabs>
                <w:tab w:val="right" w:pos="851"/>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30</w:t>
            </w:r>
            <w:r w:rsidR="00360970" w:rsidRPr="005B23F2">
              <w:rPr>
                <w:rFonts w:ascii="Times New Roman" w:eastAsia="Times New Roman" w:hAnsi="Times New Roman" w:cs="Times New Roman"/>
                <w:b/>
                <w:sz w:val="24"/>
                <w:szCs w:val="24"/>
                <w:lang w:eastAsia="ru-RU"/>
              </w:rPr>
              <w:t>%</w:t>
            </w:r>
          </w:p>
        </w:tc>
        <w:tc>
          <w:tcPr>
            <w:tcW w:w="555" w:type="pct"/>
            <w:shd w:val="clear" w:color="auto" w:fill="auto"/>
          </w:tcPr>
          <w:p w14:paraId="007AC583" w14:textId="32AD3251" w:rsidR="00360970" w:rsidRPr="005B23F2" w:rsidRDefault="00567528" w:rsidP="00534BCD">
            <w:pPr>
              <w:tabs>
                <w:tab w:val="right" w:pos="851"/>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w:t>
            </w:r>
            <w:r w:rsidR="00360970" w:rsidRPr="005B23F2">
              <w:rPr>
                <w:rFonts w:ascii="Times New Roman" w:eastAsia="Times New Roman" w:hAnsi="Times New Roman" w:cs="Times New Roman"/>
                <w:b/>
                <w:sz w:val="24"/>
                <w:szCs w:val="24"/>
                <w:lang w:eastAsia="ru-RU"/>
              </w:rPr>
              <w:t>%</w:t>
            </w:r>
          </w:p>
        </w:tc>
        <w:tc>
          <w:tcPr>
            <w:tcW w:w="621" w:type="pct"/>
            <w:shd w:val="clear" w:color="auto" w:fill="auto"/>
          </w:tcPr>
          <w:p w14:paraId="00F7ECAA" w14:textId="547D7970" w:rsidR="00360970" w:rsidRPr="005B23F2" w:rsidRDefault="00567528" w:rsidP="00534BCD">
            <w:pPr>
              <w:tabs>
                <w:tab w:val="right" w:pos="851"/>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75</w:t>
            </w:r>
            <w:r w:rsidR="00360970" w:rsidRPr="005B23F2">
              <w:rPr>
                <w:rFonts w:ascii="Times New Roman" w:eastAsia="Times New Roman" w:hAnsi="Times New Roman" w:cs="Times New Roman"/>
                <w:b/>
                <w:sz w:val="24"/>
                <w:szCs w:val="24"/>
                <w:lang w:eastAsia="ru-RU"/>
              </w:rPr>
              <w:t>%</w:t>
            </w:r>
          </w:p>
        </w:tc>
        <w:tc>
          <w:tcPr>
            <w:tcW w:w="580" w:type="pct"/>
            <w:shd w:val="clear" w:color="auto" w:fill="auto"/>
          </w:tcPr>
          <w:p w14:paraId="423EE078" w14:textId="302FAFB9" w:rsidR="00360970" w:rsidRPr="005B23F2" w:rsidRDefault="00567528" w:rsidP="00534BCD">
            <w:pPr>
              <w:tabs>
                <w:tab w:val="right" w:pos="851"/>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70</w:t>
            </w:r>
            <w:r w:rsidR="00360970" w:rsidRPr="005B23F2">
              <w:rPr>
                <w:rFonts w:ascii="Times New Roman" w:eastAsia="Times New Roman" w:hAnsi="Times New Roman" w:cs="Times New Roman"/>
                <w:b/>
                <w:sz w:val="24"/>
                <w:szCs w:val="24"/>
                <w:lang w:eastAsia="ru-RU"/>
              </w:rPr>
              <w:t>%</w:t>
            </w:r>
          </w:p>
        </w:tc>
        <w:tc>
          <w:tcPr>
            <w:tcW w:w="875" w:type="pct"/>
            <w:shd w:val="clear" w:color="auto" w:fill="auto"/>
          </w:tcPr>
          <w:p w14:paraId="01362F1A"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4"/>
                <w:lang w:eastAsia="ru-RU"/>
              </w:rPr>
            </w:pPr>
          </w:p>
        </w:tc>
      </w:tr>
    </w:tbl>
    <w:p w14:paraId="6DF977E7" w14:textId="77777777" w:rsidR="00360970" w:rsidRPr="005B23F2" w:rsidRDefault="00360970" w:rsidP="00360970">
      <w:pPr>
        <w:keepNext/>
        <w:jc w:val="both"/>
        <w:rPr>
          <w:rFonts w:ascii="Calibri" w:eastAsia="Times New Roman" w:hAnsi="Calibri" w:cs="Times New Roman"/>
          <w:sz w:val="28"/>
          <w:szCs w:val="28"/>
          <w:lang w:eastAsia="ru-RU"/>
        </w:rPr>
      </w:pPr>
    </w:p>
    <w:p w14:paraId="1679C9A7" w14:textId="77777777" w:rsidR="00360970" w:rsidRPr="005B23F2" w:rsidRDefault="00360970" w:rsidP="00360970">
      <w:pPr>
        <w:pStyle w:val="a3"/>
        <w:widowControl w:val="0"/>
        <w:numPr>
          <w:ilvl w:val="1"/>
          <w:numId w:val="28"/>
        </w:numPr>
        <w:autoSpaceDE w:val="0"/>
        <w:autoSpaceDN w:val="0"/>
        <w:adjustRightInd w:val="0"/>
        <w:spacing w:after="0" w:line="240" w:lineRule="auto"/>
        <w:jc w:val="both"/>
        <w:outlineLvl w:val="1"/>
        <w:rPr>
          <w:rFonts w:ascii="Times New Roman" w:eastAsia="Calibri" w:hAnsi="Times New Roman"/>
          <w:b/>
          <w:sz w:val="28"/>
          <w:szCs w:val="20"/>
        </w:rPr>
      </w:pPr>
      <w:bookmarkStart w:id="15" w:name="_Toc528955118"/>
      <w:bookmarkStart w:id="16" w:name="_Toc528955536"/>
      <w:r w:rsidRPr="005B23F2">
        <w:rPr>
          <w:rFonts w:ascii="Times New Roman" w:eastAsia="Calibri" w:hAnsi="Times New Roman"/>
          <w:b/>
          <w:sz w:val="28"/>
          <w:szCs w:val="20"/>
        </w:rPr>
        <w:t xml:space="preserve">Содержание </w:t>
      </w:r>
      <w:bookmarkEnd w:id="15"/>
      <w:bookmarkEnd w:id="16"/>
      <w:r w:rsidRPr="005B23F2">
        <w:rPr>
          <w:rFonts w:ascii="Times New Roman" w:eastAsia="Calibri" w:hAnsi="Times New Roman"/>
          <w:b/>
          <w:sz w:val="28"/>
          <w:szCs w:val="20"/>
        </w:rPr>
        <w:t>семинарских занятий</w:t>
      </w:r>
    </w:p>
    <w:p w14:paraId="5939B6C0" w14:textId="07FB899C" w:rsidR="00360970" w:rsidRPr="0058262B" w:rsidRDefault="0058262B" w:rsidP="0058262B">
      <w:pPr>
        <w:widowControl w:val="0"/>
        <w:autoSpaceDE w:val="0"/>
        <w:autoSpaceDN w:val="0"/>
        <w:adjustRightInd w:val="0"/>
        <w:spacing w:after="0" w:line="240" w:lineRule="auto"/>
        <w:ind w:left="7788"/>
        <w:jc w:val="both"/>
        <w:rPr>
          <w:rFonts w:ascii="Times New Roman" w:eastAsia="Calibri" w:hAnsi="Times New Roman" w:cs="Times New Roman"/>
          <w:sz w:val="24"/>
          <w:szCs w:val="24"/>
          <w:lang w:eastAsia="ru-RU"/>
        </w:rPr>
      </w:pPr>
      <w:r w:rsidRPr="0058262B">
        <w:rPr>
          <w:rFonts w:ascii="Times New Roman" w:eastAsia="Calibri" w:hAnsi="Times New Roman" w:cs="Times New Roman"/>
          <w:sz w:val="24"/>
          <w:szCs w:val="24"/>
          <w:lang w:eastAsia="ru-RU"/>
        </w:rPr>
        <w:t>Таблица 4</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6043"/>
        <w:gridCol w:w="2108"/>
      </w:tblGrid>
      <w:tr w:rsidR="00360970" w:rsidRPr="005B23F2" w14:paraId="3D230594" w14:textId="77777777" w:rsidTr="00534BCD">
        <w:tc>
          <w:tcPr>
            <w:tcW w:w="2021" w:type="dxa"/>
          </w:tcPr>
          <w:p w14:paraId="1624CE9A" w14:textId="77777777" w:rsidR="00360970" w:rsidRPr="005B23F2" w:rsidRDefault="00360970" w:rsidP="00534BCD">
            <w:pPr>
              <w:keepNext/>
              <w:spacing w:after="0" w:line="240" w:lineRule="auto"/>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Наименование тем (разделов) дисциплины</w:t>
            </w:r>
          </w:p>
        </w:tc>
        <w:tc>
          <w:tcPr>
            <w:tcW w:w="6078" w:type="dxa"/>
          </w:tcPr>
          <w:p w14:paraId="1D169E2C" w14:textId="25C4A2CD" w:rsidR="00360970" w:rsidRPr="005B23F2" w:rsidRDefault="00360970" w:rsidP="008A141D">
            <w:pPr>
              <w:keepNext/>
              <w:spacing w:after="0" w:line="240" w:lineRule="auto"/>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108" w:type="dxa"/>
          </w:tcPr>
          <w:p w14:paraId="07BEC89E" w14:textId="77777777" w:rsidR="00360970" w:rsidRPr="005B23F2" w:rsidRDefault="00360970" w:rsidP="00534BCD">
            <w:pPr>
              <w:keepNext/>
              <w:spacing w:after="0" w:line="240" w:lineRule="auto"/>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Формы проведения занятий</w:t>
            </w:r>
          </w:p>
        </w:tc>
      </w:tr>
      <w:tr w:rsidR="00360970" w:rsidRPr="005B23F2" w14:paraId="75B451EF" w14:textId="77777777" w:rsidTr="00534BCD">
        <w:tc>
          <w:tcPr>
            <w:tcW w:w="2021" w:type="dxa"/>
          </w:tcPr>
          <w:p w14:paraId="0399D0BE" w14:textId="33F11ADA" w:rsidR="00360970" w:rsidRPr="005B23F2" w:rsidRDefault="00DA52FB" w:rsidP="00534BCD">
            <w:pPr>
              <w:shd w:val="clear" w:color="auto" w:fill="FFFFFF"/>
              <w:spacing w:line="240" w:lineRule="auto"/>
              <w:rPr>
                <w:rFonts w:ascii="Times New Roman" w:eastAsia="Times New Roman" w:hAnsi="Times New Roman" w:cs="Times New Roman"/>
                <w:sz w:val="24"/>
                <w:szCs w:val="28"/>
                <w:lang w:eastAsia="ru-RU"/>
              </w:rPr>
            </w:pPr>
            <w:r w:rsidRPr="00DA52FB">
              <w:rPr>
                <w:rFonts w:ascii="Times New Roman" w:eastAsia="Times New Roman" w:hAnsi="Times New Roman" w:cs="Times New Roman"/>
                <w:sz w:val="24"/>
                <w:szCs w:val="28"/>
                <w:lang w:eastAsia="ru-RU"/>
              </w:rPr>
              <w:t xml:space="preserve">Международная торговля в условиях усиления нестабильности мировой экономической системы </w:t>
            </w:r>
          </w:p>
          <w:p w14:paraId="3EE9B18F" w14:textId="77777777" w:rsidR="00360970" w:rsidRPr="005B23F2" w:rsidRDefault="00360970" w:rsidP="00534BCD">
            <w:pPr>
              <w:shd w:val="clear" w:color="auto" w:fill="FFFFFF"/>
              <w:spacing w:line="240" w:lineRule="auto"/>
              <w:rPr>
                <w:rFonts w:ascii="Times New Roman" w:eastAsia="Times New Roman" w:hAnsi="Times New Roman" w:cs="Times New Roman"/>
                <w:sz w:val="24"/>
                <w:szCs w:val="28"/>
                <w:lang w:eastAsia="ru-RU"/>
              </w:rPr>
            </w:pPr>
          </w:p>
        </w:tc>
        <w:tc>
          <w:tcPr>
            <w:tcW w:w="6078" w:type="dxa"/>
          </w:tcPr>
          <w:p w14:paraId="7F3EB0B4" w14:textId="658F294B" w:rsidR="00DA52FB" w:rsidRDefault="00EF20EC" w:rsidP="00E26E3E">
            <w:pPr>
              <w:widowControl w:val="0"/>
              <w:numPr>
                <w:ilvl w:val="0"/>
                <w:numId w:val="2"/>
              </w:numPr>
              <w:autoSpaceDE w:val="0"/>
              <w:autoSpaceDN w:val="0"/>
              <w:adjustRightInd w:val="0"/>
              <w:spacing w:after="0" w:line="240" w:lineRule="auto"/>
              <w:ind w:left="-38" w:firstLine="27"/>
              <w:contextualSpacing/>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Особенности и принципы </w:t>
            </w:r>
            <w:r w:rsidR="00DA52FB" w:rsidRPr="00DA52FB">
              <w:rPr>
                <w:rFonts w:ascii="Times New Roman" w:eastAsia="Times New Roman" w:hAnsi="Times New Roman" w:cs="Times New Roman"/>
                <w:sz w:val="24"/>
                <w:szCs w:val="28"/>
                <w:lang w:eastAsia="ru-RU"/>
              </w:rPr>
              <w:t>формирования торговой политики отдельных стран и интеграционных группировок.</w:t>
            </w:r>
          </w:p>
          <w:p w14:paraId="496FDBB7" w14:textId="112DE8F7" w:rsidR="00BA4D90" w:rsidRDefault="00BA4D90" w:rsidP="00E26E3E">
            <w:pPr>
              <w:widowControl w:val="0"/>
              <w:numPr>
                <w:ilvl w:val="0"/>
                <w:numId w:val="2"/>
              </w:numPr>
              <w:autoSpaceDE w:val="0"/>
              <w:autoSpaceDN w:val="0"/>
              <w:adjustRightInd w:val="0"/>
              <w:spacing w:after="0" w:line="240" w:lineRule="auto"/>
              <w:ind w:left="-38" w:firstLine="27"/>
              <w:contextualSpacing/>
              <w:rPr>
                <w:rFonts w:ascii="Times New Roman" w:eastAsia="Times New Roman" w:hAnsi="Times New Roman" w:cs="Times New Roman"/>
                <w:sz w:val="24"/>
                <w:szCs w:val="28"/>
                <w:lang w:eastAsia="ru-RU"/>
              </w:rPr>
            </w:pPr>
            <w:r w:rsidRPr="00BA4D90">
              <w:rPr>
                <w:rFonts w:ascii="Times New Roman" w:eastAsia="Times New Roman" w:hAnsi="Times New Roman" w:cs="Times New Roman"/>
                <w:sz w:val="24"/>
                <w:szCs w:val="28"/>
                <w:lang w:eastAsia="ru-RU"/>
              </w:rPr>
              <w:t>Мех</w:t>
            </w:r>
            <w:r w:rsidR="00EF20EC">
              <w:rPr>
                <w:rFonts w:ascii="Times New Roman" w:eastAsia="Times New Roman" w:hAnsi="Times New Roman" w:cs="Times New Roman"/>
                <w:sz w:val="24"/>
                <w:szCs w:val="28"/>
                <w:lang w:eastAsia="ru-RU"/>
              </w:rPr>
              <w:t xml:space="preserve">анизмы реализации инструментов </w:t>
            </w:r>
            <w:r w:rsidRPr="00BA4D90">
              <w:rPr>
                <w:rFonts w:ascii="Times New Roman" w:eastAsia="Times New Roman" w:hAnsi="Times New Roman" w:cs="Times New Roman"/>
                <w:sz w:val="24"/>
                <w:szCs w:val="28"/>
                <w:lang w:eastAsia="ru-RU"/>
              </w:rPr>
              <w:t>протекционизма в государственной экономической политике.</w:t>
            </w:r>
          </w:p>
          <w:p w14:paraId="27DDAE76" w14:textId="4F42F555" w:rsidR="00BA4D90" w:rsidRPr="00DA52FB" w:rsidRDefault="00BA4D90" w:rsidP="00E26E3E">
            <w:pPr>
              <w:widowControl w:val="0"/>
              <w:numPr>
                <w:ilvl w:val="0"/>
                <w:numId w:val="2"/>
              </w:numPr>
              <w:autoSpaceDE w:val="0"/>
              <w:autoSpaceDN w:val="0"/>
              <w:adjustRightInd w:val="0"/>
              <w:spacing w:after="0" w:line="240" w:lineRule="auto"/>
              <w:ind w:left="-38" w:firstLine="27"/>
              <w:contextualSpacing/>
              <w:rPr>
                <w:rFonts w:ascii="Times New Roman" w:eastAsia="Times New Roman" w:hAnsi="Times New Roman" w:cs="Times New Roman"/>
                <w:sz w:val="24"/>
                <w:szCs w:val="28"/>
                <w:lang w:eastAsia="ru-RU"/>
              </w:rPr>
            </w:pPr>
            <w:proofErr w:type="spellStart"/>
            <w:r w:rsidRPr="00BA4D90">
              <w:rPr>
                <w:rFonts w:ascii="Times New Roman" w:eastAsia="Times New Roman" w:hAnsi="Times New Roman" w:cs="Times New Roman"/>
                <w:sz w:val="24"/>
                <w:szCs w:val="28"/>
                <w:lang w:eastAsia="ru-RU"/>
              </w:rPr>
              <w:t>Санкционная</w:t>
            </w:r>
            <w:proofErr w:type="spellEnd"/>
            <w:r w:rsidRPr="00BA4D90">
              <w:rPr>
                <w:rFonts w:ascii="Times New Roman" w:eastAsia="Times New Roman" w:hAnsi="Times New Roman" w:cs="Times New Roman"/>
                <w:sz w:val="24"/>
                <w:szCs w:val="28"/>
                <w:lang w:eastAsia="ru-RU"/>
              </w:rPr>
              <w:t xml:space="preserve"> политика как инструмент протекционизма.</w:t>
            </w:r>
            <w:r>
              <w:rPr>
                <w:rFonts w:ascii="Times New Roman" w:eastAsia="Times New Roman" w:hAnsi="Times New Roman" w:cs="Times New Roman"/>
                <w:sz w:val="24"/>
                <w:szCs w:val="28"/>
                <w:lang w:eastAsia="ru-RU"/>
              </w:rPr>
              <w:t xml:space="preserve"> Секторальные и экстерриториальные санкции.</w:t>
            </w:r>
          </w:p>
          <w:p w14:paraId="230DD357" w14:textId="77777777" w:rsidR="00DA52FB" w:rsidRPr="00DA52FB" w:rsidRDefault="00DA52FB" w:rsidP="00E26E3E">
            <w:pPr>
              <w:widowControl w:val="0"/>
              <w:numPr>
                <w:ilvl w:val="0"/>
                <w:numId w:val="2"/>
              </w:numPr>
              <w:autoSpaceDE w:val="0"/>
              <w:autoSpaceDN w:val="0"/>
              <w:adjustRightInd w:val="0"/>
              <w:spacing w:after="0" w:line="240" w:lineRule="auto"/>
              <w:ind w:left="-38" w:firstLine="27"/>
              <w:contextualSpacing/>
              <w:rPr>
                <w:rFonts w:ascii="Times New Roman" w:eastAsia="Times New Roman" w:hAnsi="Times New Roman" w:cs="Times New Roman"/>
                <w:sz w:val="24"/>
                <w:szCs w:val="28"/>
                <w:lang w:eastAsia="ru-RU"/>
              </w:rPr>
            </w:pPr>
            <w:r w:rsidRPr="00DA52FB">
              <w:rPr>
                <w:rFonts w:ascii="Times New Roman" w:eastAsia="Times New Roman" w:hAnsi="Times New Roman" w:cs="Times New Roman"/>
                <w:sz w:val="24"/>
                <w:szCs w:val="28"/>
                <w:lang w:eastAsia="ru-RU"/>
              </w:rPr>
              <w:t>Политика американского торгового протекционизма. Торговые «войны» между США и Китаем. Оценка возможных потерь обоих ведущих торговых игроков.</w:t>
            </w:r>
          </w:p>
          <w:p w14:paraId="71F3136E" w14:textId="77777777" w:rsidR="00DA52FB" w:rsidRPr="00DA52FB" w:rsidRDefault="00DA52FB" w:rsidP="00E26E3E">
            <w:pPr>
              <w:widowControl w:val="0"/>
              <w:numPr>
                <w:ilvl w:val="0"/>
                <w:numId w:val="2"/>
              </w:numPr>
              <w:autoSpaceDE w:val="0"/>
              <w:autoSpaceDN w:val="0"/>
              <w:adjustRightInd w:val="0"/>
              <w:spacing w:after="0" w:line="240" w:lineRule="auto"/>
              <w:ind w:left="-38" w:firstLine="27"/>
              <w:contextualSpacing/>
              <w:rPr>
                <w:rFonts w:ascii="Times New Roman" w:eastAsia="Times New Roman" w:hAnsi="Times New Roman" w:cs="Times New Roman"/>
                <w:sz w:val="24"/>
                <w:szCs w:val="28"/>
                <w:lang w:eastAsia="ru-RU"/>
              </w:rPr>
            </w:pPr>
            <w:r w:rsidRPr="00DA52FB">
              <w:rPr>
                <w:rFonts w:ascii="Times New Roman" w:eastAsia="Times New Roman" w:hAnsi="Times New Roman" w:cs="Times New Roman"/>
                <w:sz w:val="24"/>
                <w:szCs w:val="28"/>
                <w:lang w:eastAsia="ru-RU"/>
              </w:rPr>
              <w:t>Приоритеты торговой политики стран БРИКС.</w:t>
            </w:r>
          </w:p>
          <w:p w14:paraId="153D5322" w14:textId="77777777" w:rsidR="00DA52FB" w:rsidRPr="00DA52FB" w:rsidRDefault="00DA52FB" w:rsidP="00E26E3E">
            <w:pPr>
              <w:widowControl w:val="0"/>
              <w:numPr>
                <w:ilvl w:val="0"/>
                <w:numId w:val="2"/>
              </w:numPr>
              <w:autoSpaceDE w:val="0"/>
              <w:autoSpaceDN w:val="0"/>
              <w:adjustRightInd w:val="0"/>
              <w:spacing w:after="0" w:line="240" w:lineRule="auto"/>
              <w:ind w:left="-38" w:firstLine="27"/>
              <w:contextualSpacing/>
              <w:rPr>
                <w:rFonts w:ascii="Times New Roman" w:eastAsia="Times New Roman" w:hAnsi="Times New Roman" w:cs="Times New Roman"/>
                <w:sz w:val="24"/>
                <w:szCs w:val="28"/>
                <w:lang w:eastAsia="ru-RU"/>
              </w:rPr>
            </w:pPr>
            <w:r w:rsidRPr="00DA52FB">
              <w:rPr>
                <w:rFonts w:ascii="Times New Roman" w:eastAsia="Times New Roman" w:hAnsi="Times New Roman" w:cs="Times New Roman"/>
                <w:sz w:val="24"/>
                <w:szCs w:val="28"/>
                <w:lang w:eastAsia="ru-RU"/>
              </w:rPr>
              <w:t xml:space="preserve">Проблемы и перспективы реформирования ВТО. </w:t>
            </w:r>
          </w:p>
          <w:p w14:paraId="6CAAEFAE" w14:textId="6845716E" w:rsidR="00DA52FB" w:rsidRPr="00DA52FB" w:rsidRDefault="00DA52FB" w:rsidP="00E26E3E">
            <w:pPr>
              <w:widowControl w:val="0"/>
              <w:numPr>
                <w:ilvl w:val="0"/>
                <w:numId w:val="2"/>
              </w:numPr>
              <w:autoSpaceDE w:val="0"/>
              <w:autoSpaceDN w:val="0"/>
              <w:adjustRightInd w:val="0"/>
              <w:spacing w:after="0" w:line="240" w:lineRule="auto"/>
              <w:ind w:left="-38" w:firstLine="27"/>
              <w:contextualSpacing/>
              <w:rPr>
                <w:rFonts w:ascii="Times New Roman" w:eastAsia="Times New Roman" w:hAnsi="Times New Roman" w:cs="Times New Roman"/>
                <w:sz w:val="24"/>
                <w:szCs w:val="28"/>
                <w:lang w:eastAsia="ru-RU"/>
              </w:rPr>
            </w:pPr>
            <w:r w:rsidRPr="00DA52FB">
              <w:rPr>
                <w:rFonts w:ascii="Times New Roman" w:eastAsia="Times New Roman" w:hAnsi="Times New Roman" w:cs="Times New Roman"/>
                <w:sz w:val="24"/>
                <w:szCs w:val="28"/>
                <w:lang w:eastAsia="ru-RU"/>
              </w:rPr>
              <w:t xml:space="preserve">Место и роль </w:t>
            </w:r>
            <w:proofErr w:type="spellStart"/>
            <w:r w:rsidR="00BA4D90">
              <w:rPr>
                <w:rFonts w:ascii="Times New Roman" w:eastAsia="Times New Roman" w:hAnsi="Times New Roman" w:cs="Times New Roman"/>
                <w:sz w:val="24"/>
                <w:szCs w:val="28"/>
                <w:lang w:eastAsia="ru-RU"/>
              </w:rPr>
              <w:t>мегарегиональных</w:t>
            </w:r>
            <w:proofErr w:type="spellEnd"/>
            <w:r w:rsidR="00BA4D90">
              <w:rPr>
                <w:rFonts w:ascii="Times New Roman" w:eastAsia="Times New Roman" w:hAnsi="Times New Roman" w:cs="Times New Roman"/>
                <w:sz w:val="24"/>
                <w:szCs w:val="28"/>
                <w:lang w:eastAsia="ru-RU"/>
              </w:rPr>
              <w:t xml:space="preserve"> партнерств </w:t>
            </w:r>
            <w:r w:rsidRPr="00DA52FB">
              <w:rPr>
                <w:rFonts w:ascii="Times New Roman" w:eastAsia="Times New Roman" w:hAnsi="Times New Roman" w:cs="Times New Roman"/>
                <w:sz w:val="24"/>
                <w:szCs w:val="28"/>
                <w:lang w:eastAsia="ru-RU"/>
              </w:rPr>
              <w:t xml:space="preserve">в современных экономических реалиях. </w:t>
            </w:r>
          </w:p>
          <w:p w14:paraId="34568182" w14:textId="77777777" w:rsidR="00360970" w:rsidRPr="005B23F2" w:rsidRDefault="00360970" w:rsidP="00534BCD">
            <w:pPr>
              <w:widowControl w:val="0"/>
              <w:tabs>
                <w:tab w:val="left" w:pos="300"/>
              </w:tabs>
              <w:autoSpaceDE w:val="0"/>
              <w:autoSpaceDN w:val="0"/>
              <w:adjustRightInd w:val="0"/>
              <w:spacing w:after="0" w:line="240" w:lineRule="auto"/>
              <w:contextualSpacing/>
              <w:jc w:val="both"/>
              <w:rPr>
                <w:rFonts w:ascii="Times New Roman" w:eastAsia="Times New Roman" w:hAnsi="Times New Roman" w:cs="Times New Roman"/>
                <w:b/>
                <w:sz w:val="24"/>
                <w:szCs w:val="28"/>
                <w:lang w:eastAsia="ru-RU"/>
              </w:rPr>
            </w:pPr>
            <w:r w:rsidRPr="005B23F2">
              <w:rPr>
                <w:rFonts w:ascii="Times New Roman" w:eastAsia="Times New Roman" w:hAnsi="Times New Roman" w:cs="Times New Roman"/>
                <w:b/>
                <w:sz w:val="24"/>
                <w:szCs w:val="28"/>
                <w:lang w:eastAsia="ru-RU"/>
              </w:rPr>
              <w:t>Рекомендуемые источники: 8.1, 8.2, 8.4, 8.5</w:t>
            </w:r>
          </w:p>
        </w:tc>
        <w:tc>
          <w:tcPr>
            <w:tcW w:w="2108" w:type="dxa"/>
          </w:tcPr>
          <w:p w14:paraId="75B32C38"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Опрос, дискуссия, решение практико-ориентированного задания</w:t>
            </w:r>
          </w:p>
        </w:tc>
      </w:tr>
      <w:tr w:rsidR="00360970" w:rsidRPr="005B23F2" w14:paraId="6D857245" w14:textId="77777777" w:rsidTr="00534BCD">
        <w:tc>
          <w:tcPr>
            <w:tcW w:w="2021" w:type="dxa"/>
          </w:tcPr>
          <w:p w14:paraId="21B825C0" w14:textId="5B47D193" w:rsidR="00360970" w:rsidRPr="005B23F2" w:rsidRDefault="00DA52FB" w:rsidP="00534BCD">
            <w:pPr>
              <w:shd w:val="clear" w:color="auto" w:fill="FFFFFF"/>
              <w:spacing w:line="240" w:lineRule="auto"/>
              <w:rPr>
                <w:rFonts w:ascii="Times New Roman" w:eastAsia="Times New Roman" w:hAnsi="Times New Roman" w:cs="Times New Roman"/>
                <w:sz w:val="24"/>
                <w:szCs w:val="28"/>
                <w:lang w:eastAsia="ru-RU"/>
              </w:rPr>
            </w:pPr>
            <w:r w:rsidRPr="00DA52FB">
              <w:rPr>
                <w:rFonts w:ascii="Times New Roman" w:eastAsia="Times New Roman" w:hAnsi="Times New Roman" w:cs="Times New Roman"/>
                <w:sz w:val="24"/>
                <w:szCs w:val="28"/>
                <w:lang w:eastAsia="ru-RU"/>
              </w:rPr>
              <w:t xml:space="preserve">Роль энергетики в реализации целей устойчивого развития </w:t>
            </w:r>
          </w:p>
        </w:tc>
        <w:tc>
          <w:tcPr>
            <w:tcW w:w="6078" w:type="dxa"/>
          </w:tcPr>
          <w:p w14:paraId="2581FC64" w14:textId="25EEF8B5" w:rsidR="00DA52FB" w:rsidRPr="00C02A97" w:rsidRDefault="00DA52FB" w:rsidP="005E5795">
            <w:pPr>
              <w:pStyle w:val="a3"/>
              <w:widowControl w:val="0"/>
              <w:numPr>
                <w:ilvl w:val="0"/>
                <w:numId w:val="32"/>
              </w:numPr>
              <w:autoSpaceDE w:val="0"/>
              <w:autoSpaceDN w:val="0"/>
              <w:adjustRightInd w:val="0"/>
              <w:spacing w:after="0" w:line="240" w:lineRule="auto"/>
              <w:ind w:left="388"/>
              <w:rPr>
                <w:rFonts w:ascii="Times New Roman" w:hAnsi="Times New Roman"/>
                <w:sz w:val="24"/>
                <w:szCs w:val="28"/>
              </w:rPr>
            </w:pPr>
            <w:r w:rsidRPr="00C02A97">
              <w:rPr>
                <w:rFonts w:ascii="Times New Roman" w:hAnsi="Times New Roman"/>
                <w:sz w:val="24"/>
                <w:szCs w:val="28"/>
              </w:rPr>
              <w:t>ТЭК в структуре мировой экономики.</w:t>
            </w:r>
          </w:p>
          <w:p w14:paraId="53E0542A" w14:textId="1CF52025" w:rsidR="00A216D7" w:rsidRPr="00C02A97" w:rsidRDefault="00BA4D90" w:rsidP="005E5795">
            <w:pPr>
              <w:pStyle w:val="a3"/>
              <w:widowControl w:val="0"/>
              <w:numPr>
                <w:ilvl w:val="0"/>
                <w:numId w:val="32"/>
              </w:numPr>
              <w:autoSpaceDE w:val="0"/>
              <w:autoSpaceDN w:val="0"/>
              <w:adjustRightInd w:val="0"/>
              <w:spacing w:after="0" w:line="240" w:lineRule="auto"/>
              <w:ind w:left="388"/>
              <w:rPr>
                <w:rFonts w:ascii="Times New Roman" w:hAnsi="Times New Roman"/>
                <w:sz w:val="24"/>
                <w:szCs w:val="28"/>
              </w:rPr>
            </w:pPr>
            <w:r w:rsidRPr="00C02A97">
              <w:rPr>
                <w:rFonts w:ascii="Times New Roman" w:hAnsi="Times New Roman"/>
                <w:sz w:val="24"/>
                <w:szCs w:val="28"/>
              </w:rPr>
              <w:t xml:space="preserve">Особенности четвертого энергетического перехода. </w:t>
            </w:r>
            <w:r w:rsidR="00DA52FB" w:rsidRPr="00C02A97">
              <w:rPr>
                <w:rFonts w:ascii="Times New Roman" w:hAnsi="Times New Roman"/>
                <w:sz w:val="24"/>
                <w:szCs w:val="28"/>
              </w:rPr>
              <w:t>Роль «зеленой    энергетики» в достижении целей устойчивого развития.</w:t>
            </w:r>
          </w:p>
          <w:p w14:paraId="505FF457" w14:textId="3E9076F8" w:rsidR="00A216D7" w:rsidRPr="00C02A97" w:rsidRDefault="00A216D7" w:rsidP="005E5795">
            <w:pPr>
              <w:pStyle w:val="a3"/>
              <w:widowControl w:val="0"/>
              <w:numPr>
                <w:ilvl w:val="0"/>
                <w:numId w:val="32"/>
              </w:numPr>
              <w:autoSpaceDE w:val="0"/>
              <w:autoSpaceDN w:val="0"/>
              <w:adjustRightInd w:val="0"/>
              <w:spacing w:after="0" w:line="240" w:lineRule="auto"/>
              <w:ind w:left="388"/>
              <w:rPr>
                <w:rFonts w:ascii="Times New Roman" w:hAnsi="Times New Roman"/>
                <w:sz w:val="24"/>
                <w:szCs w:val="28"/>
              </w:rPr>
            </w:pPr>
            <w:r w:rsidRPr="00C02A97">
              <w:rPr>
                <w:rFonts w:ascii="Times New Roman" w:hAnsi="Times New Roman"/>
                <w:sz w:val="24"/>
                <w:szCs w:val="28"/>
              </w:rPr>
              <w:t>Механизм трансграничного регулирования (ТУР) ЕС.</w:t>
            </w:r>
          </w:p>
          <w:p w14:paraId="706F040D" w14:textId="17E446BB" w:rsidR="00A216D7" w:rsidRPr="00C02A97" w:rsidRDefault="00A216D7" w:rsidP="005E5795">
            <w:pPr>
              <w:pStyle w:val="a3"/>
              <w:widowControl w:val="0"/>
              <w:numPr>
                <w:ilvl w:val="0"/>
                <w:numId w:val="32"/>
              </w:numPr>
              <w:autoSpaceDE w:val="0"/>
              <w:autoSpaceDN w:val="0"/>
              <w:adjustRightInd w:val="0"/>
              <w:spacing w:after="0" w:line="240" w:lineRule="auto"/>
              <w:ind w:left="388"/>
              <w:rPr>
                <w:rFonts w:ascii="Times New Roman" w:hAnsi="Times New Roman"/>
                <w:sz w:val="24"/>
                <w:szCs w:val="28"/>
              </w:rPr>
            </w:pPr>
            <w:r w:rsidRPr="00C02A97">
              <w:rPr>
                <w:rFonts w:ascii="Times New Roman" w:hAnsi="Times New Roman"/>
                <w:sz w:val="24"/>
                <w:szCs w:val="28"/>
              </w:rPr>
              <w:t>Глобальные тренды развития мировых рынков углеводородов.</w:t>
            </w:r>
          </w:p>
          <w:p w14:paraId="02F24A1A" w14:textId="3A5935E7" w:rsidR="00DA52FB" w:rsidRPr="00C02A97" w:rsidRDefault="00DA52FB" w:rsidP="005E5795">
            <w:pPr>
              <w:pStyle w:val="a3"/>
              <w:widowControl w:val="0"/>
              <w:numPr>
                <w:ilvl w:val="0"/>
                <w:numId w:val="32"/>
              </w:numPr>
              <w:autoSpaceDE w:val="0"/>
              <w:autoSpaceDN w:val="0"/>
              <w:adjustRightInd w:val="0"/>
              <w:spacing w:after="0" w:line="240" w:lineRule="auto"/>
              <w:ind w:left="388"/>
              <w:rPr>
                <w:rFonts w:ascii="Times New Roman" w:hAnsi="Times New Roman"/>
                <w:sz w:val="24"/>
                <w:szCs w:val="28"/>
              </w:rPr>
            </w:pPr>
            <w:r w:rsidRPr="00C02A97">
              <w:rPr>
                <w:rFonts w:ascii="Times New Roman" w:hAnsi="Times New Roman"/>
                <w:sz w:val="24"/>
                <w:szCs w:val="28"/>
              </w:rPr>
              <w:t xml:space="preserve">Стратегии конкуренции на рынках нефти и газа.   Современные инструменты ценообразования </w:t>
            </w:r>
            <w:r w:rsidRPr="00C02A97">
              <w:rPr>
                <w:rFonts w:ascii="Times New Roman" w:hAnsi="Times New Roman"/>
                <w:sz w:val="24"/>
                <w:szCs w:val="28"/>
              </w:rPr>
              <w:lastRenderedPageBreak/>
              <w:t xml:space="preserve">рынков нефти и газа. </w:t>
            </w:r>
          </w:p>
          <w:p w14:paraId="6FE67F1A" w14:textId="07B8B2F9" w:rsidR="00A216D7" w:rsidRPr="00C02A97" w:rsidRDefault="00DA52FB" w:rsidP="005E5795">
            <w:pPr>
              <w:pStyle w:val="a3"/>
              <w:widowControl w:val="0"/>
              <w:numPr>
                <w:ilvl w:val="0"/>
                <w:numId w:val="32"/>
              </w:numPr>
              <w:autoSpaceDE w:val="0"/>
              <w:autoSpaceDN w:val="0"/>
              <w:adjustRightInd w:val="0"/>
              <w:spacing w:after="0" w:line="240" w:lineRule="auto"/>
              <w:ind w:left="388"/>
              <w:rPr>
                <w:rFonts w:ascii="Times New Roman" w:hAnsi="Times New Roman"/>
                <w:sz w:val="24"/>
                <w:szCs w:val="28"/>
              </w:rPr>
            </w:pPr>
            <w:r w:rsidRPr="00C02A97">
              <w:rPr>
                <w:rFonts w:ascii="Times New Roman" w:hAnsi="Times New Roman"/>
                <w:sz w:val="24"/>
                <w:szCs w:val="28"/>
              </w:rPr>
              <w:t xml:space="preserve">Оценка возможных перспективных приоритетов </w:t>
            </w:r>
            <w:r w:rsidR="00011B11" w:rsidRPr="00C02A97">
              <w:rPr>
                <w:rFonts w:ascii="Times New Roman" w:hAnsi="Times New Roman"/>
                <w:sz w:val="24"/>
                <w:szCs w:val="28"/>
              </w:rPr>
              <w:t xml:space="preserve">    </w:t>
            </w:r>
            <w:r w:rsidRPr="00C02A97">
              <w:rPr>
                <w:rFonts w:ascii="Times New Roman" w:hAnsi="Times New Roman"/>
                <w:sz w:val="24"/>
                <w:szCs w:val="28"/>
              </w:rPr>
              <w:t xml:space="preserve">экспортной политики стран ОПЕК, России и США. </w:t>
            </w:r>
          </w:p>
          <w:p w14:paraId="24116C76" w14:textId="20B233D1" w:rsidR="00DA52FB" w:rsidRPr="00C02A97" w:rsidRDefault="00DA52FB" w:rsidP="005E5795">
            <w:pPr>
              <w:pStyle w:val="a3"/>
              <w:widowControl w:val="0"/>
              <w:numPr>
                <w:ilvl w:val="0"/>
                <w:numId w:val="32"/>
              </w:numPr>
              <w:autoSpaceDE w:val="0"/>
              <w:autoSpaceDN w:val="0"/>
              <w:adjustRightInd w:val="0"/>
              <w:spacing w:after="0" w:line="240" w:lineRule="auto"/>
              <w:ind w:left="388"/>
              <w:rPr>
                <w:rFonts w:ascii="Times New Roman" w:hAnsi="Times New Roman"/>
                <w:sz w:val="24"/>
                <w:szCs w:val="28"/>
              </w:rPr>
            </w:pPr>
            <w:r w:rsidRPr="00C02A97">
              <w:rPr>
                <w:rFonts w:ascii="Times New Roman" w:hAnsi="Times New Roman"/>
                <w:sz w:val="24"/>
                <w:szCs w:val="28"/>
              </w:rPr>
              <w:t xml:space="preserve">Соглашение ОПЕК+. </w:t>
            </w:r>
          </w:p>
          <w:p w14:paraId="4B7ABA5E" w14:textId="092267D6" w:rsidR="00DA52FB" w:rsidRPr="00C02A97" w:rsidRDefault="00A216D7" w:rsidP="005E5795">
            <w:pPr>
              <w:pStyle w:val="a3"/>
              <w:widowControl w:val="0"/>
              <w:numPr>
                <w:ilvl w:val="0"/>
                <w:numId w:val="32"/>
              </w:numPr>
              <w:autoSpaceDE w:val="0"/>
              <w:autoSpaceDN w:val="0"/>
              <w:adjustRightInd w:val="0"/>
              <w:spacing w:after="0" w:line="240" w:lineRule="auto"/>
              <w:ind w:left="388"/>
              <w:rPr>
                <w:rFonts w:ascii="Times New Roman" w:hAnsi="Times New Roman"/>
                <w:sz w:val="24"/>
                <w:szCs w:val="28"/>
              </w:rPr>
            </w:pPr>
            <w:r w:rsidRPr="00C02A97">
              <w:rPr>
                <w:rFonts w:ascii="Times New Roman" w:hAnsi="Times New Roman"/>
                <w:sz w:val="24"/>
                <w:szCs w:val="28"/>
              </w:rPr>
              <w:t>Роль ФРС США в регулировании мировых цен на нефть.</w:t>
            </w:r>
          </w:p>
          <w:p w14:paraId="308D0E31" w14:textId="4691CA67" w:rsidR="00360970" w:rsidRPr="00C02A97" w:rsidRDefault="00A216D7" w:rsidP="005E5795">
            <w:pPr>
              <w:pStyle w:val="a3"/>
              <w:widowControl w:val="0"/>
              <w:numPr>
                <w:ilvl w:val="0"/>
                <w:numId w:val="32"/>
              </w:numPr>
              <w:autoSpaceDE w:val="0"/>
              <w:autoSpaceDN w:val="0"/>
              <w:adjustRightInd w:val="0"/>
              <w:spacing w:after="0" w:line="240" w:lineRule="auto"/>
              <w:ind w:left="388"/>
              <w:rPr>
                <w:rFonts w:ascii="Times New Roman" w:hAnsi="Times New Roman"/>
                <w:sz w:val="24"/>
                <w:szCs w:val="28"/>
              </w:rPr>
            </w:pPr>
            <w:r w:rsidRPr="00C02A97">
              <w:rPr>
                <w:rFonts w:ascii="Times New Roman" w:hAnsi="Times New Roman"/>
                <w:sz w:val="24"/>
                <w:szCs w:val="28"/>
              </w:rPr>
              <w:t xml:space="preserve">Проблемы и перспективы освоения и использования </w:t>
            </w:r>
            <w:r w:rsidR="00DA52FB" w:rsidRPr="00C02A97">
              <w:rPr>
                <w:rFonts w:ascii="Times New Roman" w:hAnsi="Times New Roman"/>
                <w:sz w:val="24"/>
                <w:szCs w:val="28"/>
              </w:rPr>
              <w:t xml:space="preserve">энергетических ресурсов в </w:t>
            </w:r>
            <w:r w:rsidRPr="00C02A97">
              <w:rPr>
                <w:rFonts w:ascii="Times New Roman" w:hAnsi="Times New Roman"/>
                <w:sz w:val="24"/>
                <w:szCs w:val="28"/>
              </w:rPr>
              <w:t xml:space="preserve">Арктике. </w:t>
            </w:r>
          </w:p>
          <w:p w14:paraId="0E8E65BB" w14:textId="77777777" w:rsidR="00360970" w:rsidRPr="00C02A97" w:rsidRDefault="00360970" w:rsidP="00C02A97">
            <w:pPr>
              <w:pStyle w:val="a3"/>
              <w:widowControl w:val="0"/>
              <w:autoSpaceDE w:val="0"/>
              <w:autoSpaceDN w:val="0"/>
              <w:adjustRightInd w:val="0"/>
              <w:spacing w:after="0" w:line="240" w:lineRule="auto"/>
              <w:ind w:left="388"/>
              <w:jc w:val="both"/>
              <w:rPr>
                <w:rFonts w:ascii="Times New Roman" w:hAnsi="Times New Roman"/>
                <w:b/>
                <w:sz w:val="24"/>
                <w:szCs w:val="28"/>
              </w:rPr>
            </w:pPr>
            <w:r w:rsidRPr="00C02A97">
              <w:rPr>
                <w:rFonts w:ascii="Times New Roman" w:hAnsi="Times New Roman"/>
                <w:b/>
                <w:sz w:val="24"/>
                <w:szCs w:val="28"/>
              </w:rPr>
              <w:t>Рекомендуемые источники: 8.1, 8.2, 8.4, 8.5</w:t>
            </w:r>
          </w:p>
        </w:tc>
        <w:tc>
          <w:tcPr>
            <w:tcW w:w="2108" w:type="dxa"/>
          </w:tcPr>
          <w:p w14:paraId="07E168FD"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lastRenderedPageBreak/>
              <w:t>Опрос, научный доклад, дискуссия, решение практико-ориентированного задания</w:t>
            </w:r>
          </w:p>
        </w:tc>
      </w:tr>
      <w:tr w:rsidR="00360970" w:rsidRPr="005B23F2" w14:paraId="1C919D47" w14:textId="77777777" w:rsidTr="00534BCD">
        <w:tc>
          <w:tcPr>
            <w:tcW w:w="2021" w:type="dxa"/>
          </w:tcPr>
          <w:p w14:paraId="337DC265" w14:textId="4C966C69" w:rsidR="00360970" w:rsidRPr="005B23F2" w:rsidRDefault="00011B11" w:rsidP="00534BCD">
            <w:pPr>
              <w:shd w:val="clear" w:color="auto" w:fill="FFFFFF"/>
              <w:spacing w:line="240" w:lineRule="auto"/>
              <w:rPr>
                <w:rFonts w:ascii="Times New Roman" w:eastAsia="Times New Roman" w:hAnsi="Times New Roman" w:cs="Times New Roman"/>
                <w:sz w:val="24"/>
                <w:szCs w:val="28"/>
                <w:lang w:eastAsia="ru-RU"/>
              </w:rPr>
            </w:pPr>
            <w:proofErr w:type="spellStart"/>
            <w:r w:rsidRPr="00011B11">
              <w:rPr>
                <w:rFonts w:ascii="Times New Roman" w:eastAsia="Times New Roman" w:hAnsi="Times New Roman" w:cs="Times New Roman"/>
                <w:sz w:val="24"/>
                <w:szCs w:val="28"/>
                <w:lang w:eastAsia="ru-RU"/>
              </w:rPr>
              <w:t>Финансиализация</w:t>
            </w:r>
            <w:proofErr w:type="spellEnd"/>
            <w:r w:rsidRPr="00011B11">
              <w:rPr>
                <w:rFonts w:ascii="Times New Roman" w:eastAsia="Times New Roman" w:hAnsi="Times New Roman" w:cs="Times New Roman"/>
                <w:sz w:val="24"/>
                <w:szCs w:val="28"/>
                <w:lang w:eastAsia="ru-RU"/>
              </w:rPr>
              <w:t xml:space="preserve"> глобальной экономики </w:t>
            </w:r>
          </w:p>
        </w:tc>
        <w:tc>
          <w:tcPr>
            <w:tcW w:w="6078" w:type="dxa"/>
          </w:tcPr>
          <w:p w14:paraId="0996D83C" w14:textId="48D6C435" w:rsidR="00011B11" w:rsidRPr="00011B11" w:rsidRDefault="00011B11" w:rsidP="005E5795">
            <w:pPr>
              <w:widowControl w:val="0"/>
              <w:numPr>
                <w:ilvl w:val="0"/>
                <w:numId w:val="16"/>
              </w:numPr>
              <w:tabs>
                <w:tab w:val="left" w:pos="300"/>
              </w:tabs>
              <w:autoSpaceDE w:val="0"/>
              <w:autoSpaceDN w:val="0"/>
              <w:adjustRightInd w:val="0"/>
              <w:spacing w:after="0" w:line="240" w:lineRule="auto"/>
              <w:contextualSpacing/>
              <w:rPr>
                <w:rFonts w:ascii="Times New Roman" w:eastAsia="Times New Roman" w:hAnsi="Times New Roman" w:cs="Times New Roman"/>
                <w:sz w:val="24"/>
                <w:szCs w:val="28"/>
                <w:lang w:eastAsia="ru-RU"/>
              </w:rPr>
            </w:pPr>
            <w:r w:rsidRPr="00011B11">
              <w:rPr>
                <w:rFonts w:ascii="Times New Roman" w:eastAsia="Times New Roman" w:hAnsi="Times New Roman" w:cs="Times New Roman"/>
                <w:sz w:val="24"/>
                <w:szCs w:val="28"/>
                <w:lang w:eastAsia="ru-RU"/>
              </w:rPr>
              <w:t>Интернационализация финансового сектора</w:t>
            </w:r>
            <w:r w:rsidR="00A216D7">
              <w:t xml:space="preserve"> </w:t>
            </w:r>
            <w:r w:rsidR="00A216D7" w:rsidRPr="00A216D7">
              <w:rPr>
                <w:rFonts w:ascii="Times New Roman" w:eastAsia="Times New Roman" w:hAnsi="Times New Roman" w:cs="Times New Roman"/>
                <w:sz w:val="24"/>
                <w:szCs w:val="28"/>
                <w:lang w:eastAsia="ru-RU"/>
              </w:rPr>
              <w:t>и его трансформация в доминирующий сегмент глобальной экономики.</w:t>
            </w:r>
            <w:r w:rsidRPr="00011B11">
              <w:rPr>
                <w:rFonts w:ascii="Times New Roman" w:eastAsia="Times New Roman" w:hAnsi="Times New Roman" w:cs="Times New Roman"/>
                <w:sz w:val="24"/>
                <w:szCs w:val="28"/>
                <w:lang w:eastAsia="ru-RU"/>
              </w:rPr>
              <w:t xml:space="preserve"> </w:t>
            </w:r>
          </w:p>
          <w:p w14:paraId="7AF21B08" w14:textId="13DFAD10" w:rsidR="00011B11" w:rsidRPr="00011B11" w:rsidRDefault="00A216D7" w:rsidP="005E5795">
            <w:pPr>
              <w:widowControl w:val="0"/>
              <w:numPr>
                <w:ilvl w:val="0"/>
                <w:numId w:val="16"/>
              </w:numPr>
              <w:tabs>
                <w:tab w:val="left" w:pos="300"/>
              </w:tabs>
              <w:autoSpaceDE w:val="0"/>
              <w:autoSpaceDN w:val="0"/>
              <w:adjustRightInd w:val="0"/>
              <w:spacing w:after="0" w:line="240" w:lineRule="auto"/>
              <w:contextualSpacing/>
              <w:rPr>
                <w:rFonts w:ascii="Times New Roman" w:eastAsia="Times New Roman" w:hAnsi="Times New Roman" w:cs="Times New Roman"/>
                <w:sz w:val="24"/>
                <w:szCs w:val="28"/>
                <w:lang w:eastAsia="ru-RU"/>
              </w:rPr>
            </w:pPr>
            <w:r w:rsidRPr="00A216D7">
              <w:rPr>
                <w:rFonts w:ascii="Times New Roman" w:eastAsia="Times New Roman" w:hAnsi="Times New Roman" w:cs="Times New Roman"/>
                <w:sz w:val="24"/>
                <w:szCs w:val="28"/>
                <w:lang w:eastAsia="ru-RU"/>
              </w:rPr>
              <w:t>Институциональная среда и инфраструктура мирового финансового рынка.</w:t>
            </w:r>
          </w:p>
          <w:p w14:paraId="68ACDA4C" w14:textId="27049E1A" w:rsidR="008C6FEA" w:rsidRDefault="008C6FEA" w:rsidP="005E5795">
            <w:pPr>
              <w:widowControl w:val="0"/>
              <w:numPr>
                <w:ilvl w:val="0"/>
                <w:numId w:val="16"/>
              </w:numPr>
              <w:tabs>
                <w:tab w:val="left" w:pos="300"/>
              </w:tabs>
              <w:autoSpaceDE w:val="0"/>
              <w:autoSpaceDN w:val="0"/>
              <w:adjustRightInd w:val="0"/>
              <w:spacing w:after="0" w:line="240" w:lineRule="auto"/>
              <w:contextualSpacing/>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В</w:t>
            </w:r>
            <w:r w:rsidR="00011B11" w:rsidRPr="00011B11">
              <w:rPr>
                <w:rFonts w:ascii="Times New Roman" w:eastAsia="Times New Roman" w:hAnsi="Times New Roman" w:cs="Times New Roman"/>
                <w:sz w:val="24"/>
                <w:szCs w:val="28"/>
                <w:lang w:eastAsia="ru-RU"/>
              </w:rPr>
              <w:t>олатильност</w:t>
            </w:r>
            <w:r>
              <w:rPr>
                <w:rFonts w:ascii="Times New Roman" w:eastAsia="Times New Roman" w:hAnsi="Times New Roman" w:cs="Times New Roman"/>
                <w:sz w:val="24"/>
                <w:szCs w:val="28"/>
                <w:lang w:eastAsia="ru-RU"/>
              </w:rPr>
              <w:t>ь</w:t>
            </w:r>
            <w:r w:rsidR="00011B11" w:rsidRPr="00011B11">
              <w:rPr>
                <w:rFonts w:ascii="Times New Roman" w:eastAsia="Times New Roman" w:hAnsi="Times New Roman" w:cs="Times New Roman"/>
                <w:sz w:val="24"/>
                <w:szCs w:val="28"/>
                <w:lang w:eastAsia="ru-RU"/>
              </w:rPr>
              <w:t xml:space="preserve"> глобального финансового рынка</w:t>
            </w:r>
            <w:r>
              <w:rPr>
                <w:rFonts w:ascii="Times New Roman" w:eastAsia="Times New Roman" w:hAnsi="Times New Roman" w:cs="Times New Roman"/>
                <w:sz w:val="24"/>
                <w:szCs w:val="28"/>
                <w:lang w:eastAsia="ru-RU"/>
              </w:rPr>
              <w:t xml:space="preserve"> в условиях современной мировой экономики.</w:t>
            </w:r>
          </w:p>
          <w:p w14:paraId="59239AD2" w14:textId="77777777" w:rsidR="008C6FEA" w:rsidRDefault="00011B11" w:rsidP="005E5795">
            <w:pPr>
              <w:widowControl w:val="0"/>
              <w:numPr>
                <w:ilvl w:val="0"/>
                <w:numId w:val="16"/>
              </w:numPr>
              <w:tabs>
                <w:tab w:val="left" w:pos="300"/>
              </w:tabs>
              <w:autoSpaceDE w:val="0"/>
              <w:autoSpaceDN w:val="0"/>
              <w:adjustRightInd w:val="0"/>
              <w:spacing w:after="0" w:line="240" w:lineRule="auto"/>
              <w:contextualSpacing/>
              <w:rPr>
                <w:rFonts w:ascii="Times New Roman" w:eastAsia="Times New Roman" w:hAnsi="Times New Roman" w:cs="Times New Roman"/>
                <w:sz w:val="24"/>
                <w:szCs w:val="28"/>
                <w:lang w:eastAsia="ru-RU"/>
              </w:rPr>
            </w:pPr>
            <w:r w:rsidRPr="00011B11">
              <w:rPr>
                <w:rFonts w:ascii="Times New Roman" w:eastAsia="Times New Roman" w:hAnsi="Times New Roman" w:cs="Times New Roman"/>
                <w:sz w:val="24"/>
                <w:szCs w:val="28"/>
                <w:lang w:eastAsia="ru-RU"/>
              </w:rPr>
              <w:t xml:space="preserve"> </w:t>
            </w:r>
            <w:r w:rsidR="008C6FEA" w:rsidRPr="008C6FEA">
              <w:rPr>
                <w:rFonts w:ascii="Times New Roman" w:eastAsia="Times New Roman" w:hAnsi="Times New Roman" w:cs="Times New Roman"/>
                <w:sz w:val="24"/>
                <w:szCs w:val="28"/>
                <w:lang w:eastAsia="ru-RU"/>
              </w:rPr>
              <w:t>Риски использования доллара США в качестве ключевой мировой платежной единицы в условиях трансформации мировой валютно-финансовой системы в направлении полицентризма и регионализации.</w:t>
            </w:r>
          </w:p>
          <w:p w14:paraId="35040CAD" w14:textId="3E30C421" w:rsidR="00011B11" w:rsidRPr="00011B11" w:rsidRDefault="008C6FEA" w:rsidP="005E5795">
            <w:pPr>
              <w:widowControl w:val="0"/>
              <w:numPr>
                <w:ilvl w:val="0"/>
                <w:numId w:val="16"/>
              </w:numPr>
              <w:tabs>
                <w:tab w:val="left" w:pos="300"/>
              </w:tabs>
              <w:autoSpaceDE w:val="0"/>
              <w:autoSpaceDN w:val="0"/>
              <w:adjustRightInd w:val="0"/>
              <w:spacing w:after="0" w:line="240" w:lineRule="auto"/>
              <w:contextualSpacing/>
              <w:rPr>
                <w:rFonts w:ascii="Times New Roman" w:eastAsia="Times New Roman" w:hAnsi="Times New Roman" w:cs="Times New Roman"/>
                <w:sz w:val="24"/>
                <w:szCs w:val="28"/>
                <w:lang w:eastAsia="ru-RU"/>
              </w:rPr>
            </w:pPr>
            <w:r w:rsidRPr="008C6FEA">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sz w:val="24"/>
                <w:szCs w:val="28"/>
                <w:lang w:eastAsia="ru-RU"/>
              </w:rPr>
              <w:t xml:space="preserve">Политика </w:t>
            </w:r>
            <w:proofErr w:type="spellStart"/>
            <w:r>
              <w:rPr>
                <w:rFonts w:ascii="Times New Roman" w:eastAsia="Times New Roman" w:hAnsi="Times New Roman" w:cs="Times New Roman"/>
                <w:sz w:val="24"/>
                <w:szCs w:val="28"/>
                <w:lang w:eastAsia="ru-RU"/>
              </w:rPr>
              <w:t>дедолларизации</w:t>
            </w:r>
            <w:proofErr w:type="spellEnd"/>
            <w:r>
              <w:rPr>
                <w:rFonts w:ascii="Times New Roman" w:eastAsia="Times New Roman" w:hAnsi="Times New Roman" w:cs="Times New Roman"/>
                <w:sz w:val="24"/>
                <w:szCs w:val="28"/>
                <w:lang w:eastAsia="ru-RU"/>
              </w:rPr>
              <w:t xml:space="preserve"> мировой экономики.</w:t>
            </w:r>
          </w:p>
          <w:p w14:paraId="77670B9B" w14:textId="5517583D" w:rsidR="00011B11" w:rsidRPr="00011B11" w:rsidRDefault="00011B11" w:rsidP="005E5795">
            <w:pPr>
              <w:widowControl w:val="0"/>
              <w:numPr>
                <w:ilvl w:val="0"/>
                <w:numId w:val="16"/>
              </w:numPr>
              <w:tabs>
                <w:tab w:val="left" w:pos="300"/>
              </w:tabs>
              <w:autoSpaceDE w:val="0"/>
              <w:autoSpaceDN w:val="0"/>
              <w:adjustRightInd w:val="0"/>
              <w:spacing w:after="0" w:line="240" w:lineRule="auto"/>
              <w:contextualSpacing/>
              <w:rPr>
                <w:rFonts w:ascii="Times New Roman" w:eastAsia="Times New Roman" w:hAnsi="Times New Roman" w:cs="Times New Roman"/>
                <w:sz w:val="24"/>
                <w:szCs w:val="28"/>
                <w:lang w:eastAsia="ru-RU"/>
              </w:rPr>
            </w:pPr>
            <w:r w:rsidRPr="00011B11">
              <w:rPr>
                <w:rFonts w:ascii="Times New Roman" w:eastAsia="Times New Roman" w:hAnsi="Times New Roman" w:cs="Times New Roman"/>
                <w:sz w:val="24"/>
                <w:szCs w:val="28"/>
                <w:lang w:eastAsia="ru-RU"/>
              </w:rPr>
              <w:t xml:space="preserve">Сдвиги в структуре международной валютной ликвидности. </w:t>
            </w:r>
            <w:r w:rsidR="008C6FEA">
              <w:rPr>
                <w:rFonts w:ascii="Times New Roman" w:eastAsia="Times New Roman" w:hAnsi="Times New Roman" w:cs="Times New Roman"/>
                <w:sz w:val="24"/>
                <w:szCs w:val="28"/>
                <w:lang w:eastAsia="ru-RU"/>
              </w:rPr>
              <w:t>Усиление позиции китайского юаня в мировой валютной системе.</w:t>
            </w:r>
          </w:p>
          <w:p w14:paraId="1D8FAA54" w14:textId="0786BF49" w:rsidR="00011B11" w:rsidRDefault="00011B11" w:rsidP="005E5795">
            <w:pPr>
              <w:widowControl w:val="0"/>
              <w:numPr>
                <w:ilvl w:val="0"/>
                <w:numId w:val="16"/>
              </w:numPr>
              <w:tabs>
                <w:tab w:val="left" w:pos="300"/>
              </w:tabs>
              <w:autoSpaceDE w:val="0"/>
              <w:autoSpaceDN w:val="0"/>
              <w:adjustRightInd w:val="0"/>
              <w:spacing w:after="0" w:line="240" w:lineRule="auto"/>
              <w:contextualSpacing/>
              <w:rPr>
                <w:rFonts w:ascii="Times New Roman" w:eastAsia="Times New Roman" w:hAnsi="Times New Roman" w:cs="Times New Roman"/>
                <w:sz w:val="24"/>
                <w:szCs w:val="28"/>
                <w:lang w:eastAsia="ru-RU"/>
              </w:rPr>
            </w:pPr>
            <w:r w:rsidRPr="00011B11">
              <w:rPr>
                <w:rFonts w:ascii="Times New Roman" w:eastAsia="Times New Roman" w:hAnsi="Times New Roman" w:cs="Times New Roman"/>
                <w:sz w:val="24"/>
                <w:szCs w:val="28"/>
                <w:lang w:eastAsia="ru-RU"/>
              </w:rPr>
              <w:t xml:space="preserve">Проблемы государственного долга. </w:t>
            </w:r>
            <w:r w:rsidR="008C6FEA" w:rsidRPr="008C6FEA">
              <w:rPr>
                <w:rFonts w:ascii="Times New Roman" w:eastAsia="Times New Roman" w:hAnsi="Times New Roman" w:cs="Times New Roman"/>
                <w:sz w:val="24"/>
                <w:szCs w:val="28"/>
                <w:lang w:eastAsia="ru-RU"/>
              </w:rPr>
              <w:t xml:space="preserve">Государственный долг и величина бюджетного дефицита. </w:t>
            </w:r>
            <w:r w:rsidRPr="00011B11">
              <w:rPr>
                <w:rFonts w:ascii="Times New Roman" w:eastAsia="Times New Roman" w:hAnsi="Times New Roman" w:cs="Times New Roman"/>
                <w:sz w:val="24"/>
                <w:szCs w:val="28"/>
                <w:lang w:eastAsia="ru-RU"/>
              </w:rPr>
              <w:t>Оценка «опасных» уровней государственного долга</w:t>
            </w:r>
          </w:p>
          <w:p w14:paraId="4F47D2C0" w14:textId="77777777" w:rsidR="00360970" w:rsidRPr="005B23F2" w:rsidRDefault="00360970" w:rsidP="00534BCD">
            <w:pPr>
              <w:widowControl w:val="0"/>
              <w:tabs>
                <w:tab w:val="left" w:pos="300"/>
              </w:tabs>
              <w:autoSpaceDE w:val="0"/>
              <w:autoSpaceDN w:val="0"/>
              <w:adjustRightInd w:val="0"/>
              <w:spacing w:after="0" w:line="240" w:lineRule="auto"/>
              <w:contextualSpacing/>
              <w:jc w:val="both"/>
              <w:rPr>
                <w:rFonts w:ascii="Times New Roman" w:eastAsia="Times New Roman" w:hAnsi="Times New Roman" w:cs="Times New Roman"/>
                <w:b/>
                <w:sz w:val="24"/>
                <w:szCs w:val="28"/>
                <w:lang w:eastAsia="ru-RU"/>
              </w:rPr>
            </w:pPr>
            <w:r w:rsidRPr="005B23F2">
              <w:rPr>
                <w:rFonts w:ascii="Times New Roman" w:eastAsia="Times New Roman" w:hAnsi="Times New Roman" w:cs="Times New Roman"/>
                <w:b/>
                <w:sz w:val="24"/>
                <w:szCs w:val="28"/>
                <w:lang w:eastAsia="ru-RU"/>
              </w:rPr>
              <w:t>Рекомендуемые источники: 8.1, 8.2, 8.4, 8.5</w:t>
            </w:r>
          </w:p>
        </w:tc>
        <w:tc>
          <w:tcPr>
            <w:tcW w:w="2108" w:type="dxa"/>
          </w:tcPr>
          <w:p w14:paraId="116CF8CD"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Опрос, научный доклад дискуссия, решение практико-ориентированного задания</w:t>
            </w:r>
          </w:p>
        </w:tc>
      </w:tr>
      <w:tr w:rsidR="00360970" w:rsidRPr="005B23F2" w14:paraId="5ADBA2BC" w14:textId="77777777" w:rsidTr="00534BCD">
        <w:tc>
          <w:tcPr>
            <w:tcW w:w="2021" w:type="dxa"/>
          </w:tcPr>
          <w:p w14:paraId="194B673D" w14:textId="67A03F96" w:rsidR="00360970" w:rsidRPr="006C61C4" w:rsidRDefault="00011B11" w:rsidP="00534BCD">
            <w:pPr>
              <w:spacing w:after="0" w:line="240" w:lineRule="auto"/>
              <w:jc w:val="both"/>
              <w:rPr>
                <w:rFonts w:ascii="Times New Roman" w:eastAsia="Times New Roman" w:hAnsi="Times New Roman" w:cs="Times New Roman"/>
                <w:sz w:val="24"/>
                <w:szCs w:val="24"/>
                <w:lang w:eastAsia="ru-RU"/>
              </w:rPr>
            </w:pPr>
            <w:r w:rsidRPr="006C61C4">
              <w:rPr>
                <w:rFonts w:ascii="Times New Roman" w:eastAsia="Times New Roman" w:hAnsi="Times New Roman" w:cs="Times New Roman"/>
                <w:sz w:val="24"/>
                <w:szCs w:val="24"/>
                <w:lang w:eastAsia="ru-RU"/>
              </w:rPr>
              <w:t>Цифровизация мировой экономики</w:t>
            </w:r>
          </w:p>
        </w:tc>
        <w:tc>
          <w:tcPr>
            <w:tcW w:w="6078" w:type="dxa"/>
          </w:tcPr>
          <w:p w14:paraId="7CAEBA9A" w14:textId="77777777" w:rsidR="008C6FEA" w:rsidRDefault="00011B11" w:rsidP="005E5795">
            <w:pPr>
              <w:numPr>
                <w:ilvl w:val="0"/>
                <w:numId w:val="27"/>
              </w:numPr>
              <w:tabs>
                <w:tab w:val="left" w:pos="322"/>
              </w:tabs>
              <w:spacing w:after="0" w:line="240" w:lineRule="auto"/>
              <w:contextualSpacing/>
              <w:rPr>
                <w:rFonts w:ascii="Times New Roman" w:eastAsia="Times New Roman" w:hAnsi="Times New Roman" w:cs="Times New Roman"/>
                <w:sz w:val="24"/>
                <w:szCs w:val="28"/>
                <w:lang w:eastAsia="ru-RU"/>
              </w:rPr>
            </w:pPr>
            <w:r w:rsidRPr="00011B11">
              <w:rPr>
                <w:rFonts w:ascii="Times New Roman" w:eastAsia="Times New Roman" w:hAnsi="Times New Roman" w:cs="Times New Roman"/>
                <w:sz w:val="24"/>
                <w:szCs w:val="28"/>
                <w:lang w:eastAsia="ru-RU"/>
              </w:rPr>
              <w:t>Цифровизация мировой экономики как новый тренд в экономическом развитии. Цифровая глобализация и развитие бизнеса.</w:t>
            </w:r>
          </w:p>
          <w:p w14:paraId="4753F35D" w14:textId="3301B1C2" w:rsidR="00011B11" w:rsidRPr="00011B11" w:rsidRDefault="008C6FEA" w:rsidP="005E5795">
            <w:pPr>
              <w:numPr>
                <w:ilvl w:val="0"/>
                <w:numId w:val="27"/>
              </w:numPr>
              <w:tabs>
                <w:tab w:val="left" w:pos="322"/>
              </w:tabs>
              <w:spacing w:after="0" w:line="240" w:lineRule="auto"/>
              <w:contextualSpacing/>
              <w:rPr>
                <w:rFonts w:ascii="Times New Roman" w:eastAsia="Times New Roman" w:hAnsi="Times New Roman" w:cs="Times New Roman"/>
                <w:sz w:val="24"/>
                <w:szCs w:val="28"/>
                <w:lang w:eastAsia="ru-RU"/>
              </w:rPr>
            </w:pPr>
            <w:r>
              <w:t xml:space="preserve"> </w:t>
            </w:r>
            <w:r w:rsidRPr="008C6FEA">
              <w:rPr>
                <w:rFonts w:ascii="Times New Roman" w:eastAsia="Times New Roman" w:hAnsi="Times New Roman" w:cs="Times New Roman"/>
                <w:sz w:val="24"/>
                <w:szCs w:val="28"/>
                <w:lang w:eastAsia="ru-RU"/>
              </w:rPr>
              <w:t xml:space="preserve">Реализация торговой и инвестиционной политики в условиях цифровой экономики. </w:t>
            </w:r>
            <w:r w:rsidR="00011B11" w:rsidRPr="00011B11">
              <w:rPr>
                <w:rFonts w:ascii="Times New Roman" w:eastAsia="Times New Roman" w:hAnsi="Times New Roman" w:cs="Times New Roman"/>
                <w:sz w:val="24"/>
                <w:szCs w:val="28"/>
                <w:lang w:eastAsia="ru-RU"/>
              </w:rPr>
              <w:t xml:space="preserve"> </w:t>
            </w:r>
          </w:p>
          <w:p w14:paraId="7AABFF76" w14:textId="630D2B87" w:rsidR="00011B11" w:rsidRPr="00011B11" w:rsidRDefault="00011B11" w:rsidP="005E5795">
            <w:pPr>
              <w:numPr>
                <w:ilvl w:val="0"/>
                <w:numId w:val="27"/>
              </w:numPr>
              <w:tabs>
                <w:tab w:val="left" w:pos="322"/>
              </w:tabs>
              <w:spacing w:after="0" w:line="240" w:lineRule="auto"/>
              <w:contextualSpacing/>
              <w:rPr>
                <w:rFonts w:ascii="Times New Roman" w:eastAsia="Times New Roman" w:hAnsi="Times New Roman" w:cs="Times New Roman"/>
                <w:sz w:val="24"/>
                <w:szCs w:val="28"/>
                <w:lang w:eastAsia="ru-RU"/>
              </w:rPr>
            </w:pPr>
            <w:r w:rsidRPr="00011B11">
              <w:rPr>
                <w:rFonts w:ascii="Times New Roman" w:eastAsia="Times New Roman" w:hAnsi="Times New Roman" w:cs="Times New Roman"/>
                <w:sz w:val="24"/>
                <w:szCs w:val="28"/>
                <w:lang w:eastAsia="ru-RU"/>
              </w:rPr>
              <w:t xml:space="preserve">Особенности развития рынков инновационных технологий. </w:t>
            </w:r>
          </w:p>
          <w:p w14:paraId="04A2BE46" w14:textId="77777777" w:rsidR="008C6FEA" w:rsidRDefault="008C6FEA" w:rsidP="005E5795">
            <w:pPr>
              <w:numPr>
                <w:ilvl w:val="0"/>
                <w:numId w:val="27"/>
              </w:numPr>
              <w:tabs>
                <w:tab w:val="left" w:pos="322"/>
              </w:tabs>
              <w:spacing w:after="0" w:line="240" w:lineRule="auto"/>
              <w:contextualSpacing/>
              <w:rPr>
                <w:rFonts w:ascii="Times New Roman" w:eastAsia="Times New Roman" w:hAnsi="Times New Roman" w:cs="Times New Roman"/>
                <w:sz w:val="24"/>
                <w:szCs w:val="28"/>
                <w:lang w:eastAsia="ru-RU"/>
              </w:rPr>
            </w:pPr>
            <w:r w:rsidRPr="008C6FEA">
              <w:rPr>
                <w:rFonts w:ascii="Times New Roman" w:eastAsia="Times New Roman" w:hAnsi="Times New Roman" w:cs="Times New Roman"/>
                <w:sz w:val="24"/>
                <w:szCs w:val="28"/>
                <w:lang w:eastAsia="ru-RU"/>
              </w:rPr>
              <w:t xml:space="preserve">Цифровизация финансовой сферы. Мировой опыт регулирования </w:t>
            </w:r>
            <w:proofErr w:type="spellStart"/>
            <w:r w:rsidRPr="008C6FEA">
              <w:rPr>
                <w:rFonts w:ascii="Times New Roman" w:eastAsia="Times New Roman" w:hAnsi="Times New Roman" w:cs="Times New Roman"/>
                <w:sz w:val="24"/>
                <w:szCs w:val="28"/>
                <w:lang w:eastAsia="ru-RU"/>
              </w:rPr>
              <w:t>криптовалют</w:t>
            </w:r>
            <w:proofErr w:type="spellEnd"/>
            <w:r w:rsidRPr="008C6FEA">
              <w:rPr>
                <w:rFonts w:ascii="Times New Roman" w:eastAsia="Times New Roman" w:hAnsi="Times New Roman" w:cs="Times New Roman"/>
                <w:sz w:val="24"/>
                <w:szCs w:val="28"/>
                <w:lang w:eastAsia="ru-RU"/>
              </w:rPr>
              <w:t>. Создание национальных цифровых валют.</w:t>
            </w:r>
          </w:p>
          <w:p w14:paraId="3374596A" w14:textId="790309FA" w:rsidR="00011B11" w:rsidRPr="00011B11" w:rsidRDefault="008C6FEA" w:rsidP="005E5795">
            <w:pPr>
              <w:numPr>
                <w:ilvl w:val="0"/>
                <w:numId w:val="27"/>
              </w:numPr>
              <w:tabs>
                <w:tab w:val="left" w:pos="322"/>
              </w:tabs>
              <w:spacing w:after="0" w:line="240" w:lineRule="auto"/>
              <w:contextualSpacing/>
              <w:rPr>
                <w:rFonts w:ascii="Times New Roman" w:eastAsia="Times New Roman" w:hAnsi="Times New Roman" w:cs="Times New Roman"/>
                <w:sz w:val="24"/>
                <w:szCs w:val="28"/>
                <w:lang w:eastAsia="ru-RU"/>
              </w:rPr>
            </w:pPr>
            <w:r w:rsidRPr="008C6FEA">
              <w:rPr>
                <w:rFonts w:ascii="Times New Roman" w:eastAsia="Times New Roman" w:hAnsi="Times New Roman" w:cs="Times New Roman"/>
                <w:sz w:val="24"/>
                <w:szCs w:val="28"/>
                <w:lang w:eastAsia="ru-RU"/>
              </w:rPr>
              <w:t xml:space="preserve"> </w:t>
            </w:r>
            <w:r w:rsidR="00011B11" w:rsidRPr="00011B11">
              <w:rPr>
                <w:rFonts w:ascii="Times New Roman" w:eastAsia="Times New Roman" w:hAnsi="Times New Roman" w:cs="Times New Roman"/>
                <w:sz w:val="24"/>
                <w:szCs w:val="28"/>
                <w:lang w:eastAsia="ru-RU"/>
              </w:rPr>
              <w:t>Влияние расширения применения технологий искусственного интеллекта и дистанционной коммуникации на трансформацию модели мировой экономики.</w:t>
            </w:r>
          </w:p>
          <w:p w14:paraId="21D580D7" w14:textId="4D3C2F54" w:rsidR="00B43686" w:rsidRPr="00B43686" w:rsidRDefault="00B43686" w:rsidP="005E5795">
            <w:pPr>
              <w:numPr>
                <w:ilvl w:val="0"/>
                <w:numId w:val="27"/>
              </w:numPr>
              <w:tabs>
                <w:tab w:val="left" w:pos="322"/>
              </w:tabs>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8"/>
                <w:lang w:eastAsia="ru-RU"/>
              </w:rPr>
              <w:t>М</w:t>
            </w:r>
            <w:r w:rsidRPr="00B43686">
              <w:rPr>
                <w:rFonts w:ascii="Times New Roman" w:eastAsia="Times New Roman" w:hAnsi="Times New Roman" w:cs="Times New Roman"/>
                <w:sz w:val="24"/>
                <w:szCs w:val="28"/>
                <w:lang w:eastAsia="ru-RU"/>
              </w:rPr>
              <w:t>ирово</w:t>
            </w:r>
            <w:r>
              <w:rPr>
                <w:rFonts w:ascii="Times New Roman" w:eastAsia="Times New Roman" w:hAnsi="Times New Roman" w:cs="Times New Roman"/>
                <w:sz w:val="24"/>
                <w:szCs w:val="28"/>
                <w:lang w:eastAsia="ru-RU"/>
              </w:rPr>
              <w:t>й</w:t>
            </w:r>
            <w:r w:rsidRPr="00B43686">
              <w:rPr>
                <w:rFonts w:ascii="Times New Roman" w:eastAsia="Times New Roman" w:hAnsi="Times New Roman" w:cs="Times New Roman"/>
                <w:sz w:val="24"/>
                <w:szCs w:val="28"/>
                <w:lang w:eastAsia="ru-RU"/>
              </w:rPr>
              <w:t xml:space="preserve"> рын</w:t>
            </w:r>
            <w:r>
              <w:rPr>
                <w:rFonts w:ascii="Times New Roman" w:eastAsia="Times New Roman" w:hAnsi="Times New Roman" w:cs="Times New Roman"/>
                <w:sz w:val="24"/>
                <w:szCs w:val="28"/>
                <w:lang w:eastAsia="ru-RU"/>
              </w:rPr>
              <w:t>ок</w:t>
            </w:r>
            <w:r w:rsidRPr="00B43686">
              <w:rPr>
                <w:rFonts w:ascii="Times New Roman" w:eastAsia="Times New Roman" w:hAnsi="Times New Roman" w:cs="Times New Roman"/>
                <w:sz w:val="24"/>
                <w:szCs w:val="28"/>
                <w:lang w:eastAsia="ru-RU"/>
              </w:rPr>
              <w:t xml:space="preserve"> труда в условиях цифровизации экономики. </w:t>
            </w:r>
          </w:p>
          <w:p w14:paraId="5D2C7F85" w14:textId="77777777" w:rsidR="00360970" w:rsidRDefault="00360970" w:rsidP="00B43686">
            <w:pPr>
              <w:tabs>
                <w:tab w:val="left" w:pos="322"/>
              </w:tabs>
              <w:spacing w:after="0" w:line="240" w:lineRule="auto"/>
              <w:ind w:left="-23"/>
              <w:contextualSpacing/>
              <w:jc w:val="both"/>
              <w:rPr>
                <w:rFonts w:ascii="Times New Roman" w:eastAsia="Times New Roman" w:hAnsi="Times New Roman" w:cs="Times New Roman"/>
                <w:b/>
                <w:bCs/>
                <w:sz w:val="24"/>
                <w:szCs w:val="28"/>
                <w:lang w:eastAsia="ru-RU"/>
              </w:rPr>
            </w:pPr>
            <w:r w:rsidRPr="005B23F2">
              <w:rPr>
                <w:rFonts w:ascii="Times New Roman" w:eastAsia="Times New Roman" w:hAnsi="Times New Roman" w:cs="Times New Roman"/>
                <w:b/>
                <w:bCs/>
                <w:sz w:val="24"/>
                <w:szCs w:val="28"/>
                <w:lang w:eastAsia="ru-RU"/>
              </w:rPr>
              <w:t>Рекомендуемые источники: 8.1, 8.2, 8.3</w:t>
            </w:r>
          </w:p>
          <w:p w14:paraId="0710C5A2" w14:textId="236B0F09" w:rsidR="00A91382" w:rsidRPr="005B23F2" w:rsidRDefault="00A91382" w:rsidP="00B43686">
            <w:pPr>
              <w:tabs>
                <w:tab w:val="left" w:pos="322"/>
              </w:tabs>
              <w:spacing w:after="0" w:line="240" w:lineRule="auto"/>
              <w:ind w:left="-23"/>
              <w:contextualSpacing/>
              <w:jc w:val="both"/>
              <w:rPr>
                <w:rFonts w:ascii="Times New Roman" w:eastAsia="Times New Roman" w:hAnsi="Times New Roman" w:cs="Times New Roman"/>
                <w:sz w:val="28"/>
                <w:szCs w:val="28"/>
                <w:lang w:eastAsia="ru-RU"/>
              </w:rPr>
            </w:pPr>
          </w:p>
        </w:tc>
        <w:tc>
          <w:tcPr>
            <w:tcW w:w="2108" w:type="dxa"/>
          </w:tcPr>
          <w:p w14:paraId="297A7B5F" w14:textId="77777777" w:rsidR="00360970" w:rsidRPr="005B23F2" w:rsidRDefault="00360970" w:rsidP="00534BCD">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Опрос, решение задач и кейсов</w:t>
            </w:r>
          </w:p>
        </w:tc>
      </w:tr>
    </w:tbl>
    <w:p w14:paraId="36FEDB1E" w14:textId="761F711A" w:rsidR="00360970" w:rsidRDefault="00360970" w:rsidP="00360970">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r w:rsidRPr="005B23F2">
        <w:rPr>
          <w:rFonts w:ascii="Times New Roman" w:eastAsia="Times New Roman" w:hAnsi="Times New Roman" w:cs="Times New Roman"/>
          <w:b/>
          <w:bCs/>
          <w:kern w:val="32"/>
          <w:sz w:val="28"/>
          <w:szCs w:val="32"/>
          <w:lang w:eastAsia="ru-RU"/>
        </w:rPr>
        <w:lastRenderedPageBreak/>
        <w:t xml:space="preserve">6. </w:t>
      </w:r>
      <w:bookmarkStart w:id="17" w:name="_Toc528955537"/>
      <w:r w:rsidRPr="005B23F2">
        <w:rPr>
          <w:rFonts w:ascii="Times New Roman" w:eastAsia="Times New Roman" w:hAnsi="Times New Roman" w:cs="Times New Roman"/>
          <w:b/>
          <w:bCs/>
          <w:kern w:val="32"/>
          <w:sz w:val="28"/>
          <w:szCs w:val="32"/>
          <w:lang w:eastAsia="ru-RU"/>
        </w:rPr>
        <w:t>Перечень учебно-методического обеспечения для самостоятельной работы обучающихся по дисциплине</w:t>
      </w:r>
      <w:bookmarkEnd w:id="17"/>
    </w:p>
    <w:p w14:paraId="2F42E760" w14:textId="77777777" w:rsidR="00AE376E" w:rsidRPr="005B23F2" w:rsidRDefault="00AE376E" w:rsidP="00360970">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p>
    <w:p w14:paraId="6A28D90D" w14:textId="77777777" w:rsidR="00360970" w:rsidRPr="005B23F2" w:rsidRDefault="00360970" w:rsidP="00360970">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bookmarkStart w:id="18" w:name="_Toc528955538"/>
      <w:r w:rsidRPr="005B23F2">
        <w:rPr>
          <w:rFonts w:ascii="Times New Roman" w:eastAsia="Times New Roman" w:hAnsi="Times New Roman" w:cs="Times New Roman"/>
          <w:b/>
          <w:bCs/>
          <w:kern w:val="32"/>
          <w:sz w:val="28"/>
          <w:szCs w:val="32"/>
          <w:lang w:eastAsia="ru-RU"/>
        </w:rPr>
        <w:t>6.1. Перечень вопросов, отводимых на самостоятельное освоение дисциплины, формы внеаудиторной самостоятельной работы</w:t>
      </w:r>
      <w:bookmarkEnd w:id="18"/>
    </w:p>
    <w:p w14:paraId="3C1BA8AE" w14:textId="04D182E9" w:rsidR="00360970" w:rsidRDefault="00360970" w:rsidP="00AE376E">
      <w:pPr>
        <w:keepNext/>
        <w:spacing w:line="240" w:lineRule="auto"/>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Основными формами неаудиторной самостоятельной работы являются изучение рекомендуемых учебников и учебных пособий, поиск соответствующей информации в Интернете, в частности публикаций международных экономических организаций.</w:t>
      </w:r>
    </w:p>
    <w:p w14:paraId="7497CE4D" w14:textId="77CEEB5A" w:rsidR="00AE376E" w:rsidRPr="00AE376E" w:rsidRDefault="00AE376E" w:rsidP="00AE376E">
      <w:pPr>
        <w:keepNext/>
        <w:spacing w:after="0" w:line="240" w:lineRule="auto"/>
        <w:ind w:left="7079" w:firstLine="709"/>
        <w:jc w:val="both"/>
        <w:rPr>
          <w:rFonts w:ascii="Times New Roman" w:eastAsia="Times New Roman" w:hAnsi="Times New Roman" w:cs="Times New Roman"/>
          <w:sz w:val="24"/>
          <w:szCs w:val="24"/>
          <w:lang w:eastAsia="ru-RU"/>
        </w:rPr>
      </w:pPr>
      <w:r w:rsidRPr="00AE376E">
        <w:rPr>
          <w:rFonts w:ascii="Times New Roman" w:eastAsia="Times New Roman" w:hAnsi="Times New Roman" w:cs="Times New Roman"/>
          <w:sz w:val="24"/>
          <w:szCs w:val="24"/>
          <w:lang w:eastAsia="ru-RU"/>
        </w:rPr>
        <w:t>Таблица 5</w:t>
      </w:r>
    </w:p>
    <w:tbl>
      <w:tblPr>
        <w:tblW w:w="546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244"/>
        <w:gridCol w:w="2411"/>
      </w:tblGrid>
      <w:tr w:rsidR="00360970" w:rsidRPr="005B23F2" w14:paraId="40941151" w14:textId="77777777" w:rsidTr="00534BCD">
        <w:tc>
          <w:tcPr>
            <w:tcW w:w="1250" w:type="pct"/>
            <w:shd w:val="clear" w:color="auto" w:fill="auto"/>
          </w:tcPr>
          <w:p w14:paraId="0C22F6B4" w14:textId="77777777" w:rsidR="00360970" w:rsidRPr="005B23F2" w:rsidRDefault="00360970" w:rsidP="00AE376E">
            <w:pPr>
              <w:keepNext/>
              <w:spacing w:after="0" w:line="240" w:lineRule="auto"/>
              <w:jc w:val="center"/>
              <w:rPr>
                <w:rFonts w:ascii="Times New Roman" w:eastAsia="Times New Roman" w:hAnsi="Times New Roman" w:cs="Times New Roman"/>
                <w:sz w:val="24"/>
                <w:szCs w:val="24"/>
                <w:lang w:eastAsia="ru-RU"/>
              </w:rPr>
            </w:pPr>
            <w:r w:rsidRPr="005B23F2">
              <w:rPr>
                <w:rFonts w:ascii="Times New Roman" w:eastAsia="Times New Roman" w:hAnsi="Times New Roman" w:cs="Times New Roman"/>
                <w:b/>
                <w:sz w:val="24"/>
                <w:szCs w:val="24"/>
                <w:lang w:eastAsia="ru-RU"/>
              </w:rPr>
              <w:t>Наименование тем (разделов) дисциплины</w:t>
            </w:r>
          </w:p>
        </w:tc>
        <w:tc>
          <w:tcPr>
            <w:tcW w:w="2569" w:type="pct"/>
            <w:shd w:val="clear" w:color="auto" w:fill="auto"/>
          </w:tcPr>
          <w:p w14:paraId="345F028D" w14:textId="0E73F158" w:rsidR="00360970" w:rsidRPr="005B23F2" w:rsidRDefault="00360970" w:rsidP="00AE376E">
            <w:pPr>
              <w:keepNext/>
              <w:spacing w:after="0" w:line="240" w:lineRule="auto"/>
              <w:jc w:val="center"/>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181" w:type="pct"/>
          </w:tcPr>
          <w:p w14:paraId="3BF1A6AD" w14:textId="77777777" w:rsidR="00360970" w:rsidRPr="005B23F2" w:rsidRDefault="00360970" w:rsidP="00AE376E">
            <w:pPr>
              <w:keepNext/>
              <w:spacing w:after="0" w:line="240" w:lineRule="auto"/>
              <w:jc w:val="center"/>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Формы внеаудиторной самостоятельной работы</w:t>
            </w:r>
          </w:p>
        </w:tc>
      </w:tr>
      <w:tr w:rsidR="00360970" w:rsidRPr="005B23F2" w14:paraId="322942AD" w14:textId="77777777" w:rsidTr="00534BCD">
        <w:trPr>
          <w:trHeight w:val="1879"/>
        </w:trPr>
        <w:tc>
          <w:tcPr>
            <w:tcW w:w="1250" w:type="pct"/>
            <w:shd w:val="clear" w:color="auto" w:fill="auto"/>
          </w:tcPr>
          <w:p w14:paraId="0B691B6F" w14:textId="62F00E51" w:rsidR="00360970" w:rsidRPr="005B23F2" w:rsidRDefault="006C61C4" w:rsidP="00534BCD">
            <w:pPr>
              <w:tabs>
                <w:tab w:val="right" w:pos="851"/>
              </w:tabs>
              <w:spacing w:after="0" w:line="240" w:lineRule="auto"/>
              <w:rPr>
                <w:rFonts w:ascii="Times New Roman" w:eastAsia="Times New Roman" w:hAnsi="Times New Roman" w:cs="Times New Roman"/>
                <w:sz w:val="24"/>
                <w:szCs w:val="28"/>
                <w:lang w:eastAsia="ru-RU"/>
              </w:rPr>
            </w:pPr>
            <w:r w:rsidRPr="006C61C4">
              <w:rPr>
                <w:rFonts w:ascii="Times New Roman" w:eastAsia="Times New Roman" w:hAnsi="Times New Roman" w:cs="Times New Roman"/>
                <w:sz w:val="24"/>
                <w:szCs w:val="28"/>
                <w:lang w:eastAsia="ru-RU"/>
              </w:rPr>
              <w:t>Международная торговля в условиях усиления нестабильности мировой экономической системы</w:t>
            </w:r>
          </w:p>
        </w:tc>
        <w:tc>
          <w:tcPr>
            <w:tcW w:w="2569" w:type="pct"/>
            <w:shd w:val="clear" w:color="auto" w:fill="auto"/>
          </w:tcPr>
          <w:p w14:paraId="7BBF0461" w14:textId="09033B94" w:rsidR="006C61C4" w:rsidRPr="006C61C4" w:rsidRDefault="00360970" w:rsidP="006C61C4">
            <w:pPr>
              <w:keepNext/>
              <w:tabs>
                <w:tab w:val="left" w:pos="281"/>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 </w:t>
            </w:r>
            <w:r w:rsidR="006C61C4" w:rsidRPr="006C61C4">
              <w:rPr>
                <w:rFonts w:ascii="Times New Roman" w:eastAsia="Times New Roman" w:hAnsi="Times New Roman" w:cs="Times New Roman"/>
                <w:sz w:val="24"/>
                <w:szCs w:val="24"/>
                <w:lang w:eastAsia="ru-RU"/>
              </w:rPr>
              <w:t>Формирование новой модели развития мировой торговой системы</w:t>
            </w:r>
            <w:r w:rsidR="006C61C4">
              <w:rPr>
                <w:rFonts w:ascii="Times New Roman" w:eastAsia="Times New Roman" w:hAnsi="Times New Roman" w:cs="Times New Roman"/>
                <w:sz w:val="24"/>
                <w:szCs w:val="24"/>
                <w:lang w:eastAsia="ru-RU"/>
              </w:rPr>
              <w:t xml:space="preserve"> в условиях переформатирования мирового порядка</w:t>
            </w:r>
            <w:r w:rsidR="006C61C4" w:rsidRPr="006C61C4">
              <w:rPr>
                <w:rFonts w:ascii="Times New Roman" w:eastAsia="Times New Roman" w:hAnsi="Times New Roman" w:cs="Times New Roman"/>
                <w:sz w:val="24"/>
                <w:szCs w:val="24"/>
                <w:lang w:eastAsia="ru-RU"/>
              </w:rPr>
              <w:t>.</w:t>
            </w:r>
            <w:r w:rsidR="006C61C4">
              <w:rPr>
                <w:rFonts w:ascii="Times New Roman" w:eastAsia="Times New Roman" w:hAnsi="Times New Roman" w:cs="Times New Roman"/>
                <w:sz w:val="24"/>
                <w:szCs w:val="24"/>
                <w:lang w:eastAsia="ru-RU"/>
              </w:rPr>
              <w:t xml:space="preserve"> Усиление протекционистских тенденций. </w:t>
            </w:r>
            <w:r w:rsidR="006C61C4" w:rsidRPr="006C61C4">
              <w:rPr>
                <w:rFonts w:ascii="Times New Roman" w:eastAsia="Times New Roman" w:hAnsi="Times New Roman" w:cs="Times New Roman"/>
                <w:sz w:val="24"/>
                <w:szCs w:val="24"/>
                <w:lang w:eastAsia="ru-RU"/>
              </w:rPr>
              <w:t xml:space="preserve">  </w:t>
            </w:r>
            <w:r w:rsidR="00EE4E3F">
              <w:rPr>
                <w:rFonts w:ascii="Times New Roman" w:eastAsia="Times New Roman" w:hAnsi="Times New Roman" w:cs="Times New Roman"/>
                <w:sz w:val="24"/>
                <w:szCs w:val="24"/>
                <w:lang w:eastAsia="ru-RU"/>
              </w:rPr>
              <w:t>Реализация протекционистского инструментария в условиях функционирования ВТО. Особенности промышленного, аграрного, экологического и цифрового протекционизма.</w:t>
            </w:r>
          </w:p>
          <w:p w14:paraId="6B4A9927" w14:textId="4CF71FEF" w:rsidR="00360970" w:rsidRPr="005B23F2" w:rsidRDefault="006C61C4" w:rsidP="006C61C4">
            <w:pPr>
              <w:keepNext/>
              <w:tabs>
                <w:tab w:val="left" w:pos="281"/>
              </w:tabs>
              <w:spacing w:after="0" w:line="240" w:lineRule="auto"/>
              <w:contextualSpacing/>
              <w:jc w:val="both"/>
              <w:rPr>
                <w:rFonts w:ascii="Times New Roman" w:eastAsia="Times New Roman" w:hAnsi="Times New Roman" w:cs="Times New Roman"/>
                <w:sz w:val="24"/>
                <w:szCs w:val="24"/>
                <w:lang w:eastAsia="ru-RU"/>
              </w:rPr>
            </w:pPr>
            <w:r w:rsidRPr="006C61C4">
              <w:rPr>
                <w:rFonts w:ascii="Times New Roman" w:eastAsia="Times New Roman" w:hAnsi="Times New Roman" w:cs="Times New Roman"/>
                <w:sz w:val="24"/>
                <w:szCs w:val="24"/>
                <w:lang w:eastAsia="ru-RU"/>
              </w:rPr>
              <w:t xml:space="preserve">Проблемы </w:t>
            </w:r>
            <w:r w:rsidR="00EE4E3F">
              <w:rPr>
                <w:rFonts w:ascii="Times New Roman" w:eastAsia="Times New Roman" w:hAnsi="Times New Roman" w:cs="Times New Roman"/>
                <w:sz w:val="24"/>
                <w:szCs w:val="24"/>
                <w:lang w:eastAsia="ru-RU"/>
              </w:rPr>
              <w:t xml:space="preserve">и перспективы </w:t>
            </w:r>
            <w:r w:rsidRPr="006C61C4">
              <w:rPr>
                <w:rFonts w:ascii="Times New Roman" w:eastAsia="Times New Roman" w:hAnsi="Times New Roman" w:cs="Times New Roman"/>
                <w:sz w:val="24"/>
                <w:szCs w:val="24"/>
                <w:lang w:eastAsia="ru-RU"/>
              </w:rPr>
              <w:t xml:space="preserve">участия России в ВТО. </w:t>
            </w:r>
            <w:proofErr w:type="spellStart"/>
            <w:r w:rsidRPr="006C61C4">
              <w:rPr>
                <w:rFonts w:ascii="Times New Roman" w:eastAsia="Times New Roman" w:hAnsi="Times New Roman" w:cs="Times New Roman"/>
                <w:sz w:val="24"/>
                <w:szCs w:val="24"/>
                <w:lang w:eastAsia="ru-RU"/>
              </w:rPr>
              <w:t>Санкционная</w:t>
            </w:r>
            <w:proofErr w:type="spellEnd"/>
            <w:r w:rsidRPr="006C61C4">
              <w:rPr>
                <w:rFonts w:ascii="Times New Roman" w:eastAsia="Times New Roman" w:hAnsi="Times New Roman" w:cs="Times New Roman"/>
                <w:sz w:val="24"/>
                <w:szCs w:val="24"/>
                <w:lang w:eastAsia="ru-RU"/>
              </w:rPr>
              <w:t xml:space="preserve"> политика Запада в отношении России. Оценк</w:t>
            </w:r>
            <w:r w:rsidR="00EE4E3F">
              <w:rPr>
                <w:rFonts w:ascii="Times New Roman" w:eastAsia="Times New Roman" w:hAnsi="Times New Roman" w:cs="Times New Roman"/>
                <w:sz w:val="24"/>
                <w:szCs w:val="24"/>
                <w:lang w:eastAsia="ru-RU"/>
              </w:rPr>
              <w:t>а</w:t>
            </w:r>
            <w:r w:rsidRPr="006C61C4">
              <w:rPr>
                <w:rFonts w:ascii="Times New Roman" w:eastAsia="Times New Roman" w:hAnsi="Times New Roman" w:cs="Times New Roman"/>
                <w:sz w:val="24"/>
                <w:szCs w:val="24"/>
                <w:lang w:eastAsia="ru-RU"/>
              </w:rPr>
              <w:t xml:space="preserve"> потерь российского бизнеса от введения </w:t>
            </w:r>
            <w:r w:rsidR="00EE4E3F">
              <w:rPr>
                <w:rFonts w:ascii="Times New Roman" w:eastAsia="Times New Roman" w:hAnsi="Times New Roman" w:cs="Times New Roman"/>
                <w:sz w:val="24"/>
                <w:szCs w:val="24"/>
                <w:lang w:eastAsia="ru-RU"/>
              </w:rPr>
              <w:t xml:space="preserve">секторальных и экстерриториальных </w:t>
            </w:r>
            <w:r w:rsidRPr="006C61C4">
              <w:rPr>
                <w:rFonts w:ascii="Times New Roman" w:eastAsia="Times New Roman" w:hAnsi="Times New Roman" w:cs="Times New Roman"/>
                <w:sz w:val="24"/>
                <w:szCs w:val="24"/>
                <w:lang w:eastAsia="ru-RU"/>
              </w:rPr>
              <w:t>санкций против России.</w:t>
            </w:r>
          </w:p>
        </w:tc>
        <w:tc>
          <w:tcPr>
            <w:tcW w:w="1181" w:type="pct"/>
          </w:tcPr>
          <w:p w14:paraId="27E25D7D" w14:textId="77777777" w:rsidR="00360970" w:rsidRPr="005B23F2" w:rsidRDefault="00360970" w:rsidP="00534BCD">
            <w:pPr>
              <w:keepNext/>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работа с конспектом лекции; работа с учебной и научной литературой;  самоподготовка по  контрольным вопросам</w:t>
            </w:r>
          </w:p>
        </w:tc>
      </w:tr>
      <w:tr w:rsidR="00360970" w:rsidRPr="005B23F2" w14:paraId="28262B22" w14:textId="77777777" w:rsidTr="00534BCD">
        <w:tc>
          <w:tcPr>
            <w:tcW w:w="1250" w:type="pct"/>
            <w:shd w:val="clear" w:color="auto" w:fill="auto"/>
          </w:tcPr>
          <w:p w14:paraId="73EFBE83" w14:textId="0E9A8D7F" w:rsidR="00360970" w:rsidRPr="005B23F2" w:rsidRDefault="006C61C4" w:rsidP="00534BCD">
            <w:pPr>
              <w:tabs>
                <w:tab w:val="right" w:pos="851"/>
              </w:tabs>
              <w:spacing w:after="0" w:line="240" w:lineRule="auto"/>
              <w:rPr>
                <w:rFonts w:ascii="Times New Roman" w:eastAsia="Times New Roman" w:hAnsi="Times New Roman" w:cs="Times New Roman"/>
                <w:sz w:val="24"/>
                <w:szCs w:val="28"/>
                <w:lang w:eastAsia="ru-RU"/>
              </w:rPr>
            </w:pPr>
            <w:r w:rsidRPr="006C61C4">
              <w:rPr>
                <w:rFonts w:ascii="Times New Roman" w:eastAsia="Times New Roman" w:hAnsi="Times New Roman" w:cs="Times New Roman"/>
                <w:sz w:val="24"/>
                <w:szCs w:val="28"/>
                <w:lang w:eastAsia="ru-RU"/>
              </w:rPr>
              <w:t>Роль энергетики в реализации целей устойчивого развития</w:t>
            </w:r>
          </w:p>
        </w:tc>
        <w:tc>
          <w:tcPr>
            <w:tcW w:w="2569" w:type="pct"/>
            <w:shd w:val="clear" w:color="auto" w:fill="auto"/>
          </w:tcPr>
          <w:p w14:paraId="3B82EC53" w14:textId="74660AA1" w:rsidR="00360970" w:rsidRPr="005B23F2" w:rsidRDefault="00ED2C64" w:rsidP="00ED2C64">
            <w:pPr>
              <w:keepNext/>
              <w:tabs>
                <w:tab w:val="left" w:pos="266"/>
              </w:tabs>
              <w:spacing w:after="0" w:line="240" w:lineRule="auto"/>
              <w:contextualSpacing/>
              <w:jc w:val="both"/>
              <w:rPr>
                <w:rFonts w:ascii="Times New Roman" w:eastAsia="Times New Roman" w:hAnsi="Times New Roman" w:cs="Times New Roman"/>
                <w:sz w:val="24"/>
                <w:szCs w:val="24"/>
                <w:lang w:eastAsia="ru-RU"/>
              </w:rPr>
            </w:pPr>
            <w:r w:rsidRPr="00ED2C64">
              <w:rPr>
                <w:rFonts w:ascii="Times New Roman" w:eastAsia="Times New Roman" w:hAnsi="Times New Roman" w:cs="Times New Roman"/>
                <w:sz w:val="24"/>
                <w:szCs w:val="24"/>
                <w:lang w:eastAsia="ru-RU"/>
              </w:rPr>
              <w:t>Геополитические и геоэкономические аспекты преимуществ стран-экспортеров углеводородов в глобальной экономической конкуренции. Глобальные тренды развития мировых рынков углеводородов.</w:t>
            </w:r>
            <w:r>
              <w:rPr>
                <w:rFonts w:ascii="Times New Roman" w:eastAsia="Times New Roman" w:hAnsi="Times New Roman" w:cs="Times New Roman"/>
                <w:sz w:val="24"/>
                <w:szCs w:val="24"/>
                <w:lang w:eastAsia="ru-RU"/>
              </w:rPr>
              <w:t xml:space="preserve"> </w:t>
            </w:r>
            <w:r w:rsidR="006C61C4" w:rsidRPr="006C61C4">
              <w:rPr>
                <w:rFonts w:ascii="Times New Roman" w:eastAsia="Times New Roman" w:hAnsi="Times New Roman" w:cs="Times New Roman"/>
                <w:sz w:val="24"/>
                <w:szCs w:val="24"/>
                <w:lang w:eastAsia="ru-RU"/>
              </w:rPr>
              <w:t xml:space="preserve">Энергетическая составляющая во внешнеэкономической политике </w:t>
            </w:r>
            <w:r w:rsidR="00EE4E3F">
              <w:rPr>
                <w:rFonts w:ascii="Times New Roman" w:eastAsia="Times New Roman" w:hAnsi="Times New Roman" w:cs="Times New Roman"/>
                <w:sz w:val="24"/>
                <w:szCs w:val="24"/>
                <w:lang w:eastAsia="ru-RU"/>
              </w:rPr>
              <w:t xml:space="preserve">России. </w:t>
            </w:r>
            <w:proofErr w:type="spellStart"/>
            <w:r w:rsidR="00EE4E3F">
              <w:rPr>
                <w:rFonts w:ascii="Times New Roman" w:eastAsia="Times New Roman" w:hAnsi="Times New Roman" w:cs="Times New Roman"/>
                <w:sz w:val="24"/>
                <w:szCs w:val="24"/>
                <w:lang w:eastAsia="ru-RU"/>
              </w:rPr>
              <w:t>Санкционная</w:t>
            </w:r>
            <w:proofErr w:type="spellEnd"/>
            <w:r w:rsidR="00EE4E3F">
              <w:rPr>
                <w:rFonts w:ascii="Times New Roman" w:eastAsia="Times New Roman" w:hAnsi="Times New Roman" w:cs="Times New Roman"/>
                <w:sz w:val="24"/>
                <w:szCs w:val="24"/>
                <w:lang w:eastAsia="ru-RU"/>
              </w:rPr>
              <w:t xml:space="preserve"> политика Запада в отношении нефтяного сектора России. </w:t>
            </w:r>
            <w:r w:rsidR="00EE4E3F" w:rsidRPr="00EE4E3F">
              <w:rPr>
                <w:rFonts w:ascii="Times New Roman" w:eastAsia="Times New Roman" w:hAnsi="Times New Roman" w:cs="Times New Roman"/>
                <w:sz w:val="24"/>
                <w:szCs w:val="24"/>
                <w:lang w:eastAsia="ru-RU"/>
              </w:rPr>
              <w:t>Стратегические риски применения</w:t>
            </w:r>
            <w:r w:rsidR="00EE4E3F">
              <w:rPr>
                <w:rFonts w:ascii="Times New Roman" w:eastAsia="Times New Roman" w:hAnsi="Times New Roman" w:cs="Times New Roman"/>
                <w:sz w:val="24"/>
                <w:szCs w:val="24"/>
                <w:lang w:eastAsia="ru-RU"/>
              </w:rPr>
              <w:t xml:space="preserve"> европейского</w:t>
            </w:r>
            <w:r w:rsidR="00EE4E3F" w:rsidRPr="00EE4E3F">
              <w:rPr>
                <w:rFonts w:ascii="Times New Roman" w:eastAsia="Times New Roman" w:hAnsi="Times New Roman" w:cs="Times New Roman"/>
                <w:sz w:val="24"/>
                <w:szCs w:val="24"/>
                <w:lang w:eastAsia="ru-RU"/>
              </w:rPr>
              <w:t xml:space="preserve"> пограничного корректирующего углеродного механизма (ПКУМ) для российской экономики.</w:t>
            </w:r>
            <w:r w:rsidR="006C61C4" w:rsidRPr="006C61C4">
              <w:rPr>
                <w:rFonts w:ascii="Times New Roman" w:eastAsia="Times New Roman" w:hAnsi="Times New Roman" w:cs="Times New Roman"/>
                <w:sz w:val="24"/>
                <w:szCs w:val="24"/>
                <w:lang w:eastAsia="ru-RU"/>
              </w:rPr>
              <w:t xml:space="preserve"> </w:t>
            </w:r>
            <w:r w:rsidRPr="00ED2C64">
              <w:rPr>
                <w:rFonts w:ascii="Times New Roman" w:eastAsia="Times New Roman" w:hAnsi="Times New Roman" w:cs="Times New Roman"/>
                <w:sz w:val="24"/>
                <w:szCs w:val="24"/>
                <w:lang w:eastAsia="ru-RU"/>
              </w:rPr>
              <w:t>Использование потенциала синей экономики как перспективное направление энергетической политики.</w:t>
            </w:r>
          </w:p>
        </w:tc>
        <w:tc>
          <w:tcPr>
            <w:tcW w:w="1181" w:type="pct"/>
          </w:tcPr>
          <w:p w14:paraId="28B0F7FB" w14:textId="77777777" w:rsidR="00360970" w:rsidRPr="005B23F2" w:rsidRDefault="00360970" w:rsidP="00534BCD">
            <w:pPr>
              <w:keepNext/>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работа с конспектом лекции; работа с учебной и научной литературой;  самоподготовка по  контрольным вопросам</w:t>
            </w:r>
          </w:p>
        </w:tc>
      </w:tr>
      <w:tr w:rsidR="00360970" w:rsidRPr="005B23F2" w14:paraId="143CD5F2" w14:textId="77777777" w:rsidTr="00534BCD">
        <w:tc>
          <w:tcPr>
            <w:tcW w:w="1250" w:type="pct"/>
            <w:shd w:val="clear" w:color="auto" w:fill="auto"/>
          </w:tcPr>
          <w:p w14:paraId="5B516DC0" w14:textId="38C69639" w:rsidR="00360970" w:rsidRPr="005B23F2" w:rsidRDefault="006C61C4" w:rsidP="00534BCD">
            <w:pPr>
              <w:tabs>
                <w:tab w:val="right" w:pos="851"/>
              </w:tabs>
              <w:spacing w:after="0" w:line="240" w:lineRule="auto"/>
              <w:rPr>
                <w:rFonts w:ascii="Times New Roman" w:eastAsia="Times New Roman" w:hAnsi="Times New Roman" w:cs="Times New Roman"/>
                <w:sz w:val="24"/>
                <w:szCs w:val="28"/>
                <w:lang w:eastAsia="ru-RU"/>
              </w:rPr>
            </w:pPr>
            <w:proofErr w:type="spellStart"/>
            <w:r w:rsidRPr="006C61C4">
              <w:rPr>
                <w:rFonts w:ascii="Times New Roman" w:eastAsia="Times New Roman" w:hAnsi="Times New Roman" w:cs="Times New Roman"/>
                <w:sz w:val="24"/>
                <w:szCs w:val="28"/>
                <w:lang w:eastAsia="ru-RU"/>
              </w:rPr>
              <w:t>Финансиализация</w:t>
            </w:r>
            <w:proofErr w:type="spellEnd"/>
            <w:r w:rsidRPr="006C61C4">
              <w:rPr>
                <w:rFonts w:ascii="Times New Roman" w:eastAsia="Times New Roman" w:hAnsi="Times New Roman" w:cs="Times New Roman"/>
                <w:sz w:val="24"/>
                <w:szCs w:val="28"/>
                <w:lang w:eastAsia="ru-RU"/>
              </w:rPr>
              <w:t xml:space="preserve"> глобальной экономики</w:t>
            </w:r>
          </w:p>
        </w:tc>
        <w:tc>
          <w:tcPr>
            <w:tcW w:w="2569" w:type="pct"/>
            <w:shd w:val="clear" w:color="auto" w:fill="auto"/>
          </w:tcPr>
          <w:p w14:paraId="6DDFFCF8" w14:textId="0A7876FA" w:rsidR="00360970" w:rsidRPr="005B23F2" w:rsidRDefault="006C61C4" w:rsidP="006C61C4">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sidRPr="006C61C4">
              <w:rPr>
                <w:rFonts w:ascii="Times New Roman" w:eastAsia="Times New Roman" w:hAnsi="Times New Roman" w:cs="Times New Roman"/>
                <w:sz w:val="24"/>
                <w:szCs w:val="24"/>
                <w:lang w:eastAsia="ru-RU"/>
              </w:rPr>
              <w:t>Современные подходы к реализации глобальной финансовой политики.</w:t>
            </w:r>
            <w:r w:rsidR="00ED2C64">
              <w:rPr>
                <w:rFonts w:ascii="Times New Roman" w:eastAsia="Times New Roman" w:hAnsi="Times New Roman" w:cs="Times New Roman"/>
                <w:sz w:val="24"/>
                <w:szCs w:val="24"/>
                <w:lang w:eastAsia="ru-RU"/>
              </w:rPr>
              <w:t xml:space="preserve"> </w:t>
            </w:r>
            <w:proofErr w:type="spellStart"/>
            <w:r w:rsidR="00ED2C64">
              <w:rPr>
                <w:rFonts w:ascii="Times New Roman" w:eastAsia="Times New Roman" w:hAnsi="Times New Roman" w:cs="Times New Roman"/>
                <w:sz w:val="24"/>
                <w:szCs w:val="24"/>
                <w:lang w:eastAsia="ru-RU"/>
              </w:rPr>
              <w:t>Финансиализация</w:t>
            </w:r>
            <w:proofErr w:type="spellEnd"/>
            <w:r w:rsidR="00ED2C64">
              <w:rPr>
                <w:rFonts w:ascii="Times New Roman" w:eastAsia="Times New Roman" w:hAnsi="Times New Roman" w:cs="Times New Roman"/>
                <w:sz w:val="24"/>
                <w:szCs w:val="24"/>
                <w:lang w:eastAsia="ru-RU"/>
              </w:rPr>
              <w:t xml:space="preserve"> сырьевых товарных рынков. </w:t>
            </w:r>
            <w:r w:rsidRPr="006C61C4">
              <w:rPr>
                <w:rFonts w:ascii="Times New Roman" w:eastAsia="Times New Roman" w:hAnsi="Times New Roman" w:cs="Times New Roman"/>
                <w:sz w:val="24"/>
                <w:szCs w:val="24"/>
                <w:lang w:eastAsia="ru-RU"/>
              </w:rPr>
              <w:t xml:space="preserve"> Роль </w:t>
            </w:r>
            <w:r w:rsidR="00ED2C64">
              <w:rPr>
                <w:rFonts w:ascii="Times New Roman" w:eastAsia="Times New Roman" w:hAnsi="Times New Roman" w:cs="Times New Roman"/>
                <w:sz w:val="24"/>
                <w:szCs w:val="24"/>
                <w:lang w:eastAsia="ru-RU"/>
              </w:rPr>
              <w:t xml:space="preserve">доллара США во внешнеторговых расчетах. </w:t>
            </w:r>
            <w:r w:rsidRPr="006C61C4">
              <w:rPr>
                <w:rFonts w:ascii="Times New Roman" w:eastAsia="Times New Roman" w:hAnsi="Times New Roman" w:cs="Times New Roman"/>
                <w:sz w:val="24"/>
                <w:szCs w:val="24"/>
                <w:lang w:eastAsia="ru-RU"/>
              </w:rPr>
              <w:t>Политика</w:t>
            </w:r>
            <w:r w:rsidR="00ED2C64">
              <w:rPr>
                <w:rFonts w:ascii="Times New Roman" w:eastAsia="Times New Roman" w:hAnsi="Times New Roman" w:cs="Times New Roman"/>
                <w:sz w:val="24"/>
                <w:szCs w:val="24"/>
                <w:lang w:eastAsia="ru-RU"/>
              </w:rPr>
              <w:t xml:space="preserve"> </w:t>
            </w:r>
            <w:r w:rsidRPr="006C61C4">
              <w:rPr>
                <w:rFonts w:ascii="Times New Roman" w:eastAsia="Times New Roman" w:hAnsi="Times New Roman" w:cs="Times New Roman"/>
                <w:sz w:val="24"/>
                <w:szCs w:val="24"/>
                <w:lang w:eastAsia="ru-RU"/>
              </w:rPr>
              <w:t>сохранени</w:t>
            </w:r>
            <w:r w:rsidR="00ED2C64">
              <w:rPr>
                <w:rFonts w:ascii="Times New Roman" w:eastAsia="Times New Roman" w:hAnsi="Times New Roman" w:cs="Times New Roman"/>
                <w:sz w:val="24"/>
                <w:szCs w:val="24"/>
                <w:lang w:eastAsia="ru-RU"/>
              </w:rPr>
              <w:t>я</w:t>
            </w:r>
            <w:r w:rsidRPr="006C61C4">
              <w:rPr>
                <w:rFonts w:ascii="Times New Roman" w:eastAsia="Times New Roman" w:hAnsi="Times New Roman" w:cs="Times New Roman"/>
                <w:sz w:val="24"/>
                <w:szCs w:val="24"/>
                <w:lang w:eastAsia="ru-RU"/>
              </w:rPr>
              <w:t xml:space="preserve"> </w:t>
            </w:r>
            <w:proofErr w:type="spellStart"/>
            <w:r w:rsidRPr="006C61C4">
              <w:rPr>
                <w:rFonts w:ascii="Times New Roman" w:eastAsia="Times New Roman" w:hAnsi="Times New Roman" w:cs="Times New Roman"/>
                <w:sz w:val="24"/>
                <w:szCs w:val="24"/>
                <w:lang w:eastAsia="ru-RU"/>
              </w:rPr>
              <w:t>доллароцентричной</w:t>
            </w:r>
            <w:proofErr w:type="spellEnd"/>
            <w:r w:rsidRPr="006C61C4">
              <w:rPr>
                <w:rFonts w:ascii="Times New Roman" w:eastAsia="Times New Roman" w:hAnsi="Times New Roman" w:cs="Times New Roman"/>
                <w:sz w:val="24"/>
                <w:szCs w:val="24"/>
                <w:lang w:eastAsia="ru-RU"/>
              </w:rPr>
              <w:t xml:space="preserve"> валютной модели.</w:t>
            </w:r>
            <w:r w:rsidR="00ED2C64">
              <w:rPr>
                <w:rFonts w:ascii="Times New Roman" w:eastAsia="Times New Roman" w:hAnsi="Times New Roman" w:cs="Times New Roman"/>
                <w:sz w:val="24"/>
                <w:szCs w:val="24"/>
                <w:lang w:eastAsia="ru-RU"/>
              </w:rPr>
              <w:t xml:space="preserve"> Методы реализации политики ФРС по </w:t>
            </w:r>
            <w:proofErr w:type="spellStart"/>
            <w:r w:rsidR="00ED2C64">
              <w:rPr>
                <w:rFonts w:ascii="Times New Roman" w:eastAsia="Times New Roman" w:hAnsi="Times New Roman" w:cs="Times New Roman"/>
                <w:sz w:val="24"/>
                <w:szCs w:val="24"/>
                <w:lang w:eastAsia="ru-RU"/>
              </w:rPr>
              <w:t>долларизации</w:t>
            </w:r>
            <w:proofErr w:type="spellEnd"/>
            <w:r w:rsidR="00ED2C64">
              <w:rPr>
                <w:rFonts w:ascii="Times New Roman" w:eastAsia="Times New Roman" w:hAnsi="Times New Roman" w:cs="Times New Roman"/>
                <w:sz w:val="24"/>
                <w:szCs w:val="24"/>
                <w:lang w:eastAsia="ru-RU"/>
              </w:rPr>
              <w:t xml:space="preserve"> экономик зарубежных стран. </w:t>
            </w:r>
            <w:r w:rsidRPr="006C61C4">
              <w:rPr>
                <w:rFonts w:ascii="Times New Roman" w:eastAsia="Times New Roman" w:hAnsi="Times New Roman" w:cs="Times New Roman"/>
                <w:sz w:val="24"/>
                <w:szCs w:val="24"/>
                <w:lang w:eastAsia="ru-RU"/>
              </w:rPr>
              <w:t xml:space="preserve"> </w:t>
            </w:r>
            <w:r w:rsidR="00ED2C64">
              <w:rPr>
                <w:rFonts w:ascii="Times New Roman" w:eastAsia="Times New Roman" w:hAnsi="Times New Roman" w:cs="Times New Roman"/>
                <w:sz w:val="24"/>
                <w:szCs w:val="24"/>
                <w:lang w:eastAsia="ru-RU"/>
              </w:rPr>
              <w:t xml:space="preserve">Перспективы доллара США в международных </w:t>
            </w:r>
            <w:r w:rsidR="00ED2C64">
              <w:rPr>
                <w:rFonts w:ascii="Times New Roman" w:eastAsia="Times New Roman" w:hAnsi="Times New Roman" w:cs="Times New Roman"/>
                <w:sz w:val="24"/>
                <w:szCs w:val="24"/>
                <w:lang w:eastAsia="ru-RU"/>
              </w:rPr>
              <w:lastRenderedPageBreak/>
              <w:t xml:space="preserve">резервах России в условиях укрепления национальной энергетической безопасности. </w:t>
            </w:r>
          </w:p>
        </w:tc>
        <w:tc>
          <w:tcPr>
            <w:tcW w:w="1181" w:type="pct"/>
          </w:tcPr>
          <w:p w14:paraId="44F8B4CC" w14:textId="77777777" w:rsidR="00360970" w:rsidRPr="005B23F2" w:rsidRDefault="00360970" w:rsidP="00534BCD">
            <w:pPr>
              <w:keepNext/>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lastRenderedPageBreak/>
              <w:t>работа с конспектом лекции; работа с учебной и научной литературой;  самоподготовка по  контрольным вопросам</w:t>
            </w:r>
          </w:p>
        </w:tc>
      </w:tr>
      <w:tr w:rsidR="00360970" w:rsidRPr="005B23F2" w14:paraId="1C487E5A" w14:textId="77777777" w:rsidTr="00534BCD">
        <w:tc>
          <w:tcPr>
            <w:tcW w:w="1250" w:type="pct"/>
            <w:shd w:val="clear" w:color="auto" w:fill="auto"/>
          </w:tcPr>
          <w:p w14:paraId="7CE8649A" w14:textId="53911E95" w:rsidR="00360970" w:rsidRPr="006C61C4" w:rsidRDefault="006C61C4" w:rsidP="00534BCD">
            <w:pPr>
              <w:spacing w:after="0" w:line="240" w:lineRule="auto"/>
              <w:jc w:val="both"/>
              <w:rPr>
                <w:rFonts w:ascii="Times New Roman" w:eastAsia="Times New Roman" w:hAnsi="Times New Roman" w:cs="Times New Roman"/>
                <w:sz w:val="24"/>
                <w:szCs w:val="24"/>
                <w:lang w:eastAsia="ru-RU"/>
              </w:rPr>
            </w:pPr>
            <w:r w:rsidRPr="006C61C4">
              <w:rPr>
                <w:rFonts w:ascii="Times New Roman" w:eastAsia="Times New Roman" w:hAnsi="Times New Roman" w:cs="Times New Roman"/>
                <w:sz w:val="24"/>
                <w:szCs w:val="24"/>
                <w:lang w:eastAsia="ru-RU"/>
              </w:rPr>
              <w:t>Цифровизация мировой экономики</w:t>
            </w:r>
          </w:p>
        </w:tc>
        <w:tc>
          <w:tcPr>
            <w:tcW w:w="2569" w:type="pct"/>
            <w:shd w:val="clear" w:color="auto" w:fill="auto"/>
          </w:tcPr>
          <w:p w14:paraId="24068D6E" w14:textId="09574344" w:rsidR="00360970" w:rsidRPr="005B23F2" w:rsidRDefault="0013623C" w:rsidP="006C61C4">
            <w:pPr>
              <w:keepNext/>
              <w:numPr>
                <w:ilvl w:val="0"/>
                <w:numId w:val="8"/>
              </w:numPr>
              <w:tabs>
                <w:tab w:val="left" w:pos="221"/>
              </w:tabs>
              <w:spacing w:after="0" w:line="240" w:lineRule="auto"/>
              <w:ind w:left="-2"/>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Цифровизация ключевых секторов экономики стран</w:t>
            </w:r>
            <w:r w:rsidRPr="0013623C">
              <w:rPr>
                <w:rFonts w:ascii="Times New Roman" w:eastAsia="Times New Roman" w:hAnsi="Times New Roman" w:cs="Times New Roman"/>
                <w:sz w:val="24"/>
                <w:szCs w:val="24"/>
                <w:lang w:eastAsia="ru-RU"/>
              </w:rPr>
              <w:t>. Ускорение экспортно-импортных трансакций как результат использования новейших информационно-коммуникационных технологий. Инновационный потенциал как фактор международной конкурентоспособности компаний. Вытеснение традиционных промышленных корпораций мировыми технологическими компаниями.</w:t>
            </w:r>
            <w:r>
              <w:rPr>
                <w:rFonts w:ascii="Times New Roman" w:eastAsia="Times New Roman" w:hAnsi="Times New Roman" w:cs="Times New Roman"/>
                <w:sz w:val="24"/>
                <w:szCs w:val="24"/>
                <w:lang w:eastAsia="ru-RU"/>
              </w:rPr>
              <w:t xml:space="preserve"> </w:t>
            </w:r>
          </w:p>
        </w:tc>
        <w:tc>
          <w:tcPr>
            <w:tcW w:w="1181" w:type="pct"/>
          </w:tcPr>
          <w:p w14:paraId="2A6C6AC3" w14:textId="77777777" w:rsidR="00360970" w:rsidRPr="005B23F2" w:rsidRDefault="00360970" w:rsidP="00534BCD">
            <w:pPr>
              <w:spacing w:after="0" w:line="240" w:lineRule="auto"/>
              <w:rPr>
                <w:rFonts w:ascii="Calibri" w:eastAsia="Times New Roman" w:hAnsi="Calibri" w:cs="Times New Roman"/>
                <w:lang w:eastAsia="ru-RU"/>
              </w:rPr>
            </w:pPr>
            <w:r w:rsidRPr="005B23F2">
              <w:rPr>
                <w:rFonts w:ascii="Times New Roman" w:eastAsia="Times New Roman" w:hAnsi="Times New Roman" w:cs="Times New Roman"/>
                <w:sz w:val="24"/>
                <w:szCs w:val="28"/>
                <w:lang w:eastAsia="ru-RU"/>
              </w:rPr>
              <w:t>изучение рекомендуемых учебников и учебных пособий, поиск соответствующей информации в Интернете</w:t>
            </w:r>
          </w:p>
        </w:tc>
      </w:tr>
    </w:tbl>
    <w:p w14:paraId="24240F6D" w14:textId="77777777" w:rsidR="00360970" w:rsidRPr="005B23F2" w:rsidRDefault="00360970" w:rsidP="00360970">
      <w:pPr>
        <w:keepNext/>
        <w:spacing w:before="240" w:after="60"/>
        <w:ind w:firstLine="709"/>
        <w:jc w:val="both"/>
        <w:outlineLvl w:val="0"/>
        <w:rPr>
          <w:rFonts w:ascii="Times New Roman" w:eastAsia="Times New Roman" w:hAnsi="Times New Roman" w:cs="Times New Roman"/>
          <w:b/>
          <w:bCs/>
          <w:kern w:val="32"/>
          <w:sz w:val="28"/>
          <w:szCs w:val="32"/>
          <w:lang w:eastAsia="ru-RU"/>
        </w:rPr>
      </w:pPr>
      <w:bookmarkStart w:id="19" w:name="_Toc528955539"/>
      <w:r w:rsidRPr="005B23F2">
        <w:rPr>
          <w:rFonts w:ascii="Times New Roman" w:eastAsia="Times New Roman" w:hAnsi="Times New Roman" w:cs="Times New Roman"/>
          <w:b/>
          <w:bCs/>
          <w:kern w:val="32"/>
          <w:sz w:val="28"/>
          <w:szCs w:val="32"/>
          <w:lang w:eastAsia="ru-RU"/>
        </w:rPr>
        <w:t>6.2. Перечень вопросов, заданий, тем для подготовки к текущему контролю</w:t>
      </w:r>
      <w:bookmarkEnd w:id="19"/>
      <w:r w:rsidRPr="005B23F2">
        <w:rPr>
          <w:rFonts w:ascii="Times New Roman" w:eastAsia="Times New Roman" w:hAnsi="Times New Roman" w:cs="Times New Roman"/>
          <w:b/>
          <w:bCs/>
          <w:kern w:val="32"/>
          <w:sz w:val="28"/>
          <w:szCs w:val="32"/>
          <w:lang w:eastAsia="ru-RU"/>
        </w:rPr>
        <w:t xml:space="preserve"> </w:t>
      </w:r>
    </w:p>
    <w:p w14:paraId="6DA56BA2" w14:textId="1C28A51C" w:rsidR="0013623C" w:rsidRPr="0013623C" w:rsidRDefault="0013623C" w:rsidP="0013623C">
      <w:pPr>
        <w:spacing w:after="0" w:line="240" w:lineRule="auto"/>
        <w:ind w:firstLine="709"/>
        <w:jc w:val="both"/>
        <w:rPr>
          <w:rFonts w:ascii="Times New Roman" w:eastAsia="Times New Roman" w:hAnsi="Times New Roman" w:cs="Times New Roman"/>
          <w:b/>
          <w:sz w:val="28"/>
          <w:szCs w:val="28"/>
          <w:lang w:eastAsia="ru-RU"/>
        </w:rPr>
      </w:pPr>
      <w:r w:rsidRPr="0013623C">
        <w:rPr>
          <w:rFonts w:ascii="Times New Roman" w:eastAsia="Times New Roman" w:hAnsi="Times New Roman" w:cs="Times New Roman"/>
          <w:b/>
          <w:sz w:val="28"/>
          <w:szCs w:val="28"/>
          <w:lang w:eastAsia="ru-RU"/>
        </w:rPr>
        <w:t xml:space="preserve">Примерный перечень тем для </w:t>
      </w:r>
      <w:r>
        <w:rPr>
          <w:rFonts w:ascii="Times New Roman" w:eastAsia="Times New Roman" w:hAnsi="Times New Roman" w:cs="Times New Roman"/>
          <w:b/>
          <w:sz w:val="28"/>
          <w:szCs w:val="28"/>
          <w:lang w:eastAsia="ru-RU"/>
        </w:rPr>
        <w:t>написания эссе</w:t>
      </w:r>
    </w:p>
    <w:p w14:paraId="7E1F0A1A" w14:textId="34D5EE48" w:rsidR="0013623C" w:rsidRPr="0013623C"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Современные тенденции развития международной торговли</w:t>
      </w:r>
    </w:p>
    <w:p w14:paraId="07D38926" w14:textId="7BA3ED1B" w:rsidR="0013623C" w:rsidRPr="0013623C"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 xml:space="preserve">2. </w:t>
      </w:r>
      <w:r w:rsidR="00882C22">
        <w:rPr>
          <w:rFonts w:ascii="Times New Roman" w:eastAsia="Times New Roman" w:hAnsi="Times New Roman" w:cs="Times New Roman"/>
          <w:bCs/>
          <w:sz w:val="28"/>
          <w:szCs w:val="28"/>
          <w:lang w:eastAsia="ru-RU"/>
        </w:rPr>
        <w:t>Проблемы и перспективы реформирования ВТО</w:t>
      </w:r>
    </w:p>
    <w:p w14:paraId="59413A77" w14:textId="77531CBA" w:rsidR="0013623C" w:rsidRPr="0013623C"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 xml:space="preserve">3. </w:t>
      </w:r>
      <w:r w:rsidR="00882C22">
        <w:rPr>
          <w:rFonts w:ascii="Times New Roman" w:eastAsia="Times New Roman" w:hAnsi="Times New Roman" w:cs="Times New Roman"/>
          <w:bCs/>
          <w:sz w:val="28"/>
          <w:szCs w:val="28"/>
          <w:lang w:eastAsia="ru-RU"/>
        </w:rPr>
        <w:t xml:space="preserve">Роль цифровых технологий в повышении </w:t>
      </w:r>
      <w:proofErr w:type="spellStart"/>
      <w:r w:rsidR="00882C22">
        <w:rPr>
          <w:rFonts w:ascii="Times New Roman" w:eastAsia="Times New Roman" w:hAnsi="Times New Roman" w:cs="Times New Roman"/>
          <w:bCs/>
          <w:sz w:val="28"/>
          <w:szCs w:val="28"/>
          <w:lang w:eastAsia="ru-RU"/>
        </w:rPr>
        <w:t>энергоэффективности</w:t>
      </w:r>
      <w:proofErr w:type="spellEnd"/>
      <w:r w:rsidR="00882C22">
        <w:rPr>
          <w:rFonts w:ascii="Times New Roman" w:eastAsia="Times New Roman" w:hAnsi="Times New Roman" w:cs="Times New Roman"/>
          <w:bCs/>
          <w:sz w:val="28"/>
          <w:szCs w:val="28"/>
          <w:lang w:eastAsia="ru-RU"/>
        </w:rPr>
        <w:t xml:space="preserve"> международных нефтегазовых компаний</w:t>
      </w:r>
    </w:p>
    <w:p w14:paraId="366CC1E5" w14:textId="021C9F31" w:rsidR="0013623C" w:rsidRPr="0013623C"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4.</w:t>
      </w:r>
      <w:r w:rsidR="00882C22">
        <w:rPr>
          <w:rFonts w:ascii="Times New Roman" w:eastAsia="Times New Roman" w:hAnsi="Times New Roman" w:cs="Times New Roman"/>
          <w:bCs/>
          <w:sz w:val="28"/>
          <w:szCs w:val="28"/>
          <w:lang w:eastAsia="ru-RU"/>
        </w:rPr>
        <w:t xml:space="preserve"> Экологический протекционизм в условиях «зеленого» энергетического перехода</w:t>
      </w:r>
      <w:r w:rsidRPr="0013623C">
        <w:rPr>
          <w:rFonts w:ascii="Times New Roman" w:eastAsia="Times New Roman" w:hAnsi="Times New Roman" w:cs="Times New Roman"/>
          <w:bCs/>
          <w:sz w:val="28"/>
          <w:szCs w:val="28"/>
          <w:lang w:eastAsia="ru-RU"/>
        </w:rPr>
        <w:t xml:space="preserve"> </w:t>
      </w:r>
    </w:p>
    <w:p w14:paraId="05573FCB" w14:textId="51B725DF" w:rsidR="0013623C" w:rsidRPr="0013623C"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 xml:space="preserve">5. </w:t>
      </w:r>
      <w:proofErr w:type="spellStart"/>
      <w:r w:rsidR="00882C22">
        <w:rPr>
          <w:rFonts w:ascii="Times New Roman" w:eastAsia="Times New Roman" w:hAnsi="Times New Roman" w:cs="Times New Roman"/>
          <w:bCs/>
          <w:sz w:val="28"/>
          <w:szCs w:val="28"/>
          <w:lang w:eastAsia="ru-RU"/>
        </w:rPr>
        <w:t>Санкционная</w:t>
      </w:r>
      <w:proofErr w:type="spellEnd"/>
      <w:r w:rsidR="00882C22">
        <w:rPr>
          <w:rFonts w:ascii="Times New Roman" w:eastAsia="Times New Roman" w:hAnsi="Times New Roman" w:cs="Times New Roman"/>
          <w:bCs/>
          <w:sz w:val="28"/>
          <w:szCs w:val="28"/>
          <w:lang w:eastAsia="ru-RU"/>
        </w:rPr>
        <w:t xml:space="preserve"> политика США в отношении нефтяного сектора России</w:t>
      </w:r>
    </w:p>
    <w:p w14:paraId="7F36FACD" w14:textId="35B4E0D0" w:rsidR="0013623C" w:rsidRPr="00882C22"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 xml:space="preserve">6. </w:t>
      </w:r>
      <w:proofErr w:type="spellStart"/>
      <w:r w:rsidR="00882C22" w:rsidRPr="00882C22">
        <w:rPr>
          <w:rFonts w:ascii="Times New Roman" w:eastAsia="Times New Roman" w:hAnsi="Times New Roman" w:cs="Times New Roman"/>
          <w:bCs/>
          <w:sz w:val="28"/>
          <w:szCs w:val="28"/>
          <w:lang w:eastAsia="ru-RU"/>
        </w:rPr>
        <w:t>Финансиализация</w:t>
      </w:r>
      <w:proofErr w:type="spellEnd"/>
      <w:r w:rsidR="00882C22" w:rsidRPr="00882C22">
        <w:rPr>
          <w:rFonts w:ascii="Times New Roman" w:eastAsia="Times New Roman" w:hAnsi="Times New Roman" w:cs="Times New Roman"/>
          <w:bCs/>
          <w:sz w:val="28"/>
          <w:szCs w:val="28"/>
          <w:lang w:eastAsia="ru-RU"/>
        </w:rPr>
        <w:t xml:space="preserve"> мирового рынка нефти</w:t>
      </w:r>
    </w:p>
    <w:p w14:paraId="7B40832E" w14:textId="77777777" w:rsidR="0013623C" w:rsidRPr="00882C22"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7.</w:t>
      </w:r>
      <w:r w:rsidRPr="00882C22">
        <w:rPr>
          <w:rFonts w:ascii="Times New Roman" w:eastAsia="Times New Roman" w:hAnsi="Times New Roman" w:cs="Times New Roman"/>
          <w:bCs/>
          <w:sz w:val="28"/>
          <w:szCs w:val="28"/>
          <w:lang w:eastAsia="ru-RU"/>
        </w:rPr>
        <w:t xml:space="preserve">Дифференцированная политика США в отношении стран АТР </w:t>
      </w:r>
    </w:p>
    <w:p w14:paraId="74F56D86" w14:textId="797E8166" w:rsidR="0013623C" w:rsidRPr="00882C22"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882C22">
        <w:rPr>
          <w:rFonts w:ascii="Times New Roman" w:eastAsia="Times New Roman" w:hAnsi="Times New Roman" w:cs="Times New Roman"/>
          <w:bCs/>
          <w:sz w:val="28"/>
          <w:szCs w:val="28"/>
          <w:lang w:eastAsia="ru-RU"/>
        </w:rPr>
        <w:t>8. Проблемы и перспективы участия России в ВТО</w:t>
      </w:r>
      <w:r w:rsidR="00882C22">
        <w:rPr>
          <w:rFonts w:ascii="Times New Roman" w:eastAsia="Times New Roman" w:hAnsi="Times New Roman" w:cs="Times New Roman"/>
          <w:bCs/>
          <w:sz w:val="28"/>
          <w:szCs w:val="28"/>
          <w:lang w:eastAsia="ru-RU"/>
        </w:rPr>
        <w:t xml:space="preserve"> в современных геополитических условиях</w:t>
      </w:r>
    </w:p>
    <w:p w14:paraId="64EF1C2A" w14:textId="707AEEF0" w:rsidR="00882C22" w:rsidRPr="00882C22" w:rsidRDefault="0013623C" w:rsidP="00882C22">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 xml:space="preserve">9. </w:t>
      </w:r>
      <w:r w:rsidR="00882C22">
        <w:rPr>
          <w:rFonts w:ascii="Times New Roman" w:eastAsia="Times New Roman" w:hAnsi="Times New Roman" w:cs="Times New Roman"/>
          <w:bCs/>
          <w:sz w:val="28"/>
          <w:szCs w:val="28"/>
          <w:lang w:eastAsia="ru-RU"/>
        </w:rPr>
        <w:t>Стратегические риски трансграничного углеродного регулирования (ТУР) для экономики России</w:t>
      </w:r>
    </w:p>
    <w:p w14:paraId="0677AA97" w14:textId="763E6EAA" w:rsidR="0013623C" w:rsidRPr="0013623C" w:rsidRDefault="00882C22" w:rsidP="00882C22">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13623C">
        <w:rPr>
          <w:rFonts w:ascii="Times New Roman" w:eastAsia="Times New Roman" w:hAnsi="Times New Roman" w:cs="Times New Roman"/>
          <w:bCs/>
          <w:sz w:val="28"/>
          <w:szCs w:val="28"/>
          <w:lang w:eastAsia="ru-RU"/>
        </w:rPr>
        <w:t xml:space="preserve"> </w:t>
      </w:r>
      <w:r w:rsidR="0013623C" w:rsidRPr="0013623C">
        <w:rPr>
          <w:rFonts w:ascii="Times New Roman" w:eastAsia="Times New Roman" w:hAnsi="Times New Roman" w:cs="Times New Roman"/>
          <w:bCs/>
          <w:sz w:val="28"/>
          <w:szCs w:val="28"/>
          <w:lang w:eastAsia="ru-RU"/>
        </w:rPr>
        <w:t>10.</w:t>
      </w:r>
      <w:r w:rsidR="00F54BB0">
        <w:rPr>
          <w:rFonts w:ascii="Times New Roman" w:eastAsia="Times New Roman" w:hAnsi="Times New Roman" w:cs="Times New Roman"/>
          <w:bCs/>
          <w:sz w:val="28"/>
          <w:szCs w:val="28"/>
          <w:lang w:eastAsia="ru-RU"/>
        </w:rPr>
        <w:t xml:space="preserve">Мировой опыт регулирования </w:t>
      </w:r>
      <w:proofErr w:type="spellStart"/>
      <w:r w:rsidR="00F54BB0">
        <w:rPr>
          <w:rFonts w:ascii="Times New Roman" w:eastAsia="Times New Roman" w:hAnsi="Times New Roman" w:cs="Times New Roman"/>
          <w:bCs/>
          <w:sz w:val="28"/>
          <w:szCs w:val="28"/>
          <w:lang w:eastAsia="ru-RU"/>
        </w:rPr>
        <w:t>криптовалют</w:t>
      </w:r>
      <w:proofErr w:type="spellEnd"/>
    </w:p>
    <w:p w14:paraId="37D80E8A" w14:textId="3C504A2B" w:rsidR="0013623C" w:rsidRPr="00F54BB0"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11.</w:t>
      </w:r>
      <w:r w:rsidRPr="00F54BB0">
        <w:rPr>
          <w:rFonts w:ascii="Times New Roman" w:eastAsia="Times New Roman" w:hAnsi="Times New Roman" w:cs="Times New Roman"/>
          <w:bCs/>
          <w:sz w:val="28"/>
          <w:szCs w:val="28"/>
          <w:lang w:eastAsia="ru-RU"/>
        </w:rPr>
        <w:t>Инновационный потенциал как фактор международной конкурентоспособности</w:t>
      </w:r>
    </w:p>
    <w:p w14:paraId="76B299FF" w14:textId="0796B953" w:rsidR="0013623C" w:rsidRPr="0013623C"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12.</w:t>
      </w:r>
      <w:r w:rsidR="00407C92">
        <w:rPr>
          <w:rFonts w:ascii="Times New Roman" w:eastAsia="Times New Roman" w:hAnsi="Times New Roman" w:cs="Times New Roman"/>
          <w:bCs/>
          <w:sz w:val="28"/>
          <w:szCs w:val="28"/>
          <w:lang w:eastAsia="ru-RU"/>
        </w:rPr>
        <w:t xml:space="preserve">Мегарегиональные торговые партнерства в АТР </w:t>
      </w:r>
    </w:p>
    <w:p w14:paraId="3CCAD1FC" w14:textId="77777777" w:rsidR="0013623C" w:rsidRPr="0013623C"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13. Участие России в проекте «Один пояс – один путь»</w:t>
      </w:r>
    </w:p>
    <w:p w14:paraId="4BE67E3F" w14:textId="6B0B47B7" w:rsidR="0013623C" w:rsidRPr="0013623C"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 xml:space="preserve">14. </w:t>
      </w:r>
      <w:r w:rsidR="00C452DD">
        <w:rPr>
          <w:rFonts w:ascii="Times New Roman" w:eastAsia="Times New Roman" w:hAnsi="Times New Roman" w:cs="Times New Roman"/>
          <w:bCs/>
          <w:sz w:val="28"/>
          <w:szCs w:val="28"/>
          <w:lang w:eastAsia="ru-RU"/>
        </w:rPr>
        <w:t xml:space="preserve">Торгово-экономическое сотрудничество России и Китая в условиях </w:t>
      </w:r>
      <w:proofErr w:type="spellStart"/>
      <w:r w:rsidR="00C452DD">
        <w:rPr>
          <w:rFonts w:ascii="Times New Roman" w:eastAsia="Times New Roman" w:hAnsi="Times New Roman" w:cs="Times New Roman"/>
          <w:bCs/>
          <w:sz w:val="28"/>
          <w:szCs w:val="28"/>
          <w:lang w:eastAsia="ru-RU"/>
        </w:rPr>
        <w:t>санкционного</w:t>
      </w:r>
      <w:proofErr w:type="spellEnd"/>
      <w:r w:rsidR="00C452DD">
        <w:rPr>
          <w:rFonts w:ascii="Times New Roman" w:eastAsia="Times New Roman" w:hAnsi="Times New Roman" w:cs="Times New Roman"/>
          <w:bCs/>
          <w:sz w:val="28"/>
          <w:szCs w:val="28"/>
          <w:lang w:eastAsia="ru-RU"/>
        </w:rPr>
        <w:t xml:space="preserve"> давления Запада </w:t>
      </w:r>
    </w:p>
    <w:p w14:paraId="5E9847CC" w14:textId="77777777" w:rsidR="00C452DD" w:rsidRDefault="0013623C" w:rsidP="00C452DD">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 xml:space="preserve">15. </w:t>
      </w:r>
      <w:r w:rsidR="00C452DD">
        <w:rPr>
          <w:rFonts w:ascii="Times New Roman" w:eastAsia="Times New Roman" w:hAnsi="Times New Roman" w:cs="Times New Roman"/>
          <w:bCs/>
          <w:sz w:val="28"/>
          <w:szCs w:val="28"/>
          <w:lang w:eastAsia="ru-RU"/>
        </w:rPr>
        <w:t>Влияние ПКУМ на экспорт продукции из стран Азии в ЕС</w:t>
      </w:r>
    </w:p>
    <w:p w14:paraId="08504952" w14:textId="2E7521A3" w:rsidR="0013623C" w:rsidRPr="00C452DD" w:rsidRDefault="0013623C" w:rsidP="00C452DD">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 xml:space="preserve">16. </w:t>
      </w:r>
      <w:r w:rsidRPr="00C452DD">
        <w:rPr>
          <w:rFonts w:ascii="Times New Roman" w:eastAsia="Times New Roman" w:hAnsi="Times New Roman" w:cs="Times New Roman"/>
          <w:bCs/>
          <w:sz w:val="28"/>
          <w:szCs w:val="28"/>
          <w:lang w:eastAsia="ru-RU"/>
        </w:rPr>
        <w:t xml:space="preserve">Политика энергетического обновления </w:t>
      </w:r>
      <w:proofErr w:type="spellStart"/>
      <w:r w:rsidRPr="00C452DD">
        <w:rPr>
          <w:rFonts w:ascii="Times New Roman" w:eastAsia="Times New Roman" w:hAnsi="Times New Roman" w:cs="Times New Roman"/>
          <w:bCs/>
          <w:sz w:val="28"/>
          <w:szCs w:val="28"/>
          <w:lang w:eastAsia="ru-RU"/>
        </w:rPr>
        <w:t>Дж.Байдена</w:t>
      </w:r>
      <w:proofErr w:type="spellEnd"/>
    </w:p>
    <w:p w14:paraId="0B1986B0" w14:textId="35CA4F4A" w:rsidR="0013623C" w:rsidRPr="00C452DD"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 xml:space="preserve">17. </w:t>
      </w:r>
      <w:r w:rsidRPr="00C452DD">
        <w:rPr>
          <w:rFonts w:ascii="Times New Roman" w:eastAsia="Times New Roman" w:hAnsi="Times New Roman" w:cs="Times New Roman"/>
          <w:bCs/>
          <w:sz w:val="28"/>
          <w:szCs w:val="28"/>
          <w:lang w:eastAsia="ru-RU"/>
        </w:rPr>
        <w:t xml:space="preserve">Политика американского протекционизма в отношении стран </w:t>
      </w:r>
      <w:r w:rsidR="00C452DD">
        <w:rPr>
          <w:rFonts w:ascii="Times New Roman" w:eastAsia="Times New Roman" w:hAnsi="Times New Roman" w:cs="Times New Roman"/>
          <w:bCs/>
          <w:sz w:val="28"/>
          <w:szCs w:val="28"/>
          <w:lang w:eastAsia="ru-RU"/>
        </w:rPr>
        <w:t xml:space="preserve">АТР </w:t>
      </w:r>
    </w:p>
    <w:p w14:paraId="6D50D4BE" w14:textId="520A8EC9" w:rsidR="0013623C" w:rsidRPr="0013623C"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 xml:space="preserve">18. </w:t>
      </w:r>
      <w:r w:rsidR="00990BE8">
        <w:rPr>
          <w:rFonts w:ascii="Times New Roman" w:eastAsia="Times New Roman" w:hAnsi="Times New Roman" w:cs="Times New Roman"/>
          <w:bCs/>
          <w:sz w:val="28"/>
          <w:szCs w:val="28"/>
          <w:lang w:eastAsia="ru-RU"/>
        </w:rPr>
        <w:t xml:space="preserve">Международное сотрудничество в сфере ядерных технологий </w:t>
      </w:r>
    </w:p>
    <w:p w14:paraId="50FE6FD0" w14:textId="77777777" w:rsidR="0013623C" w:rsidRPr="0013623C" w:rsidRDefault="0013623C" w:rsidP="0013623C">
      <w:pPr>
        <w:spacing w:after="0" w:line="240" w:lineRule="auto"/>
        <w:ind w:firstLine="709"/>
        <w:jc w:val="both"/>
        <w:rPr>
          <w:rFonts w:ascii="Times New Roman" w:eastAsia="Times New Roman" w:hAnsi="Times New Roman" w:cs="Times New Roman"/>
          <w:bCs/>
          <w:i/>
          <w:iCs/>
          <w:sz w:val="28"/>
          <w:szCs w:val="28"/>
          <w:lang w:eastAsia="ru-RU"/>
        </w:rPr>
      </w:pPr>
      <w:r w:rsidRPr="0013623C">
        <w:rPr>
          <w:rFonts w:ascii="Times New Roman" w:eastAsia="Times New Roman" w:hAnsi="Times New Roman" w:cs="Times New Roman"/>
          <w:bCs/>
          <w:sz w:val="28"/>
          <w:szCs w:val="28"/>
          <w:lang w:eastAsia="ru-RU"/>
        </w:rPr>
        <w:t>19.</w:t>
      </w:r>
      <w:r w:rsidRPr="00990BE8">
        <w:rPr>
          <w:rFonts w:ascii="Times New Roman" w:eastAsia="Times New Roman" w:hAnsi="Times New Roman" w:cs="Times New Roman"/>
          <w:bCs/>
          <w:sz w:val="28"/>
          <w:szCs w:val="28"/>
          <w:lang w:eastAsia="ru-RU"/>
        </w:rPr>
        <w:t>Технологический вызов «зеленой энергетики» традиционным источникам энергии</w:t>
      </w:r>
    </w:p>
    <w:p w14:paraId="4C1462E4" w14:textId="77777777" w:rsidR="0013623C" w:rsidRPr="0013623C"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20.Реализация инвестиционного проекта «Сила Сибири».</w:t>
      </w:r>
    </w:p>
    <w:p w14:paraId="4522A6FC" w14:textId="7A14948D" w:rsidR="0013623C" w:rsidRPr="00990BE8"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 xml:space="preserve">21. </w:t>
      </w:r>
      <w:r w:rsidRPr="00990BE8">
        <w:rPr>
          <w:rFonts w:ascii="Times New Roman" w:eastAsia="Times New Roman" w:hAnsi="Times New Roman" w:cs="Times New Roman"/>
          <w:bCs/>
          <w:sz w:val="28"/>
          <w:szCs w:val="28"/>
          <w:lang w:eastAsia="ru-RU"/>
        </w:rPr>
        <w:t>Влияние применения технологий искусственного интеллекта и дистанционной коммуникации на трансформацию модели мировой экономики</w:t>
      </w:r>
    </w:p>
    <w:p w14:paraId="5D6CE970" w14:textId="4C880DC8" w:rsidR="0013623C" w:rsidRPr="0013623C"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 xml:space="preserve">22. </w:t>
      </w:r>
      <w:r w:rsidR="00990BE8">
        <w:rPr>
          <w:rFonts w:ascii="Times New Roman" w:eastAsia="Times New Roman" w:hAnsi="Times New Roman" w:cs="Times New Roman"/>
          <w:bCs/>
          <w:sz w:val="28"/>
          <w:szCs w:val="28"/>
          <w:lang w:eastAsia="ru-RU"/>
        </w:rPr>
        <w:t xml:space="preserve">Современные тренды глобальной энергетической политики </w:t>
      </w:r>
    </w:p>
    <w:p w14:paraId="36444A00" w14:textId="4EF269A7" w:rsidR="0013623C" w:rsidRPr="0013623C" w:rsidRDefault="0013623C" w:rsidP="0013623C">
      <w:pPr>
        <w:spacing w:after="0" w:line="240" w:lineRule="auto"/>
        <w:ind w:firstLine="709"/>
        <w:jc w:val="both"/>
        <w:rPr>
          <w:rFonts w:ascii="Times New Roman" w:eastAsia="Times New Roman" w:hAnsi="Times New Roman" w:cs="Times New Roman"/>
          <w:bCs/>
          <w:i/>
          <w:iCs/>
          <w:sz w:val="28"/>
          <w:szCs w:val="28"/>
          <w:lang w:eastAsia="ru-RU"/>
        </w:rPr>
      </w:pPr>
      <w:r w:rsidRPr="0013623C">
        <w:rPr>
          <w:rFonts w:ascii="Times New Roman" w:eastAsia="Times New Roman" w:hAnsi="Times New Roman" w:cs="Times New Roman"/>
          <w:bCs/>
          <w:sz w:val="28"/>
          <w:szCs w:val="28"/>
          <w:lang w:eastAsia="ru-RU"/>
        </w:rPr>
        <w:t xml:space="preserve">23. </w:t>
      </w:r>
      <w:r w:rsidRPr="00990BE8">
        <w:rPr>
          <w:rFonts w:ascii="Times New Roman" w:eastAsia="Times New Roman" w:hAnsi="Times New Roman" w:cs="Times New Roman"/>
          <w:bCs/>
          <w:sz w:val="28"/>
          <w:szCs w:val="28"/>
          <w:lang w:eastAsia="ru-RU"/>
        </w:rPr>
        <w:t xml:space="preserve">Политика </w:t>
      </w:r>
      <w:proofErr w:type="spellStart"/>
      <w:r w:rsidR="00990BE8" w:rsidRPr="00990BE8">
        <w:rPr>
          <w:rFonts w:ascii="Times New Roman" w:eastAsia="Times New Roman" w:hAnsi="Times New Roman" w:cs="Times New Roman"/>
          <w:bCs/>
          <w:sz w:val="28"/>
          <w:szCs w:val="28"/>
          <w:lang w:eastAsia="ru-RU"/>
        </w:rPr>
        <w:t>де</w:t>
      </w:r>
      <w:r w:rsidRPr="00990BE8">
        <w:rPr>
          <w:rFonts w:ascii="Times New Roman" w:eastAsia="Times New Roman" w:hAnsi="Times New Roman" w:cs="Times New Roman"/>
          <w:bCs/>
          <w:sz w:val="28"/>
          <w:szCs w:val="28"/>
          <w:lang w:eastAsia="ru-RU"/>
        </w:rPr>
        <w:t>долларизации</w:t>
      </w:r>
      <w:proofErr w:type="spellEnd"/>
      <w:r w:rsidRPr="00990BE8">
        <w:rPr>
          <w:rFonts w:ascii="Times New Roman" w:eastAsia="Times New Roman" w:hAnsi="Times New Roman" w:cs="Times New Roman"/>
          <w:bCs/>
          <w:sz w:val="28"/>
          <w:szCs w:val="28"/>
          <w:lang w:eastAsia="ru-RU"/>
        </w:rPr>
        <w:t xml:space="preserve"> мировой экономики.</w:t>
      </w:r>
      <w:r w:rsidRPr="0013623C">
        <w:rPr>
          <w:rFonts w:ascii="Times New Roman" w:eastAsia="Times New Roman" w:hAnsi="Times New Roman" w:cs="Times New Roman"/>
          <w:bCs/>
          <w:i/>
          <w:iCs/>
          <w:sz w:val="28"/>
          <w:szCs w:val="28"/>
          <w:lang w:eastAsia="ru-RU"/>
        </w:rPr>
        <w:t xml:space="preserve"> </w:t>
      </w:r>
    </w:p>
    <w:p w14:paraId="74D7B372" w14:textId="0DA1F3C3" w:rsidR="0013623C" w:rsidRPr="0013623C"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lastRenderedPageBreak/>
        <w:t>24.</w:t>
      </w:r>
      <w:r w:rsidR="00990BE8">
        <w:rPr>
          <w:rFonts w:ascii="Times New Roman" w:eastAsia="Times New Roman" w:hAnsi="Times New Roman" w:cs="Times New Roman"/>
          <w:bCs/>
          <w:sz w:val="28"/>
          <w:szCs w:val="28"/>
          <w:lang w:eastAsia="ru-RU"/>
        </w:rPr>
        <w:t>Долговая политика в современных условиях развития мировой экономики</w:t>
      </w:r>
    </w:p>
    <w:p w14:paraId="2D0C9871" w14:textId="77777777" w:rsidR="0013623C" w:rsidRDefault="0013623C" w:rsidP="0013623C">
      <w:pPr>
        <w:spacing w:after="0" w:line="240" w:lineRule="auto"/>
        <w:ind w:firstLine="709"/>
        <w:jc w:val="both"/>
        <w:rPr>
          <w:rFonts w:ascii="Times New Roman" w:eastAsia="Times New Roman" w:hAnsi="Times New Roman" w:cs="Times New Roman"/>
          <w:bCs/>
          <w:sz w:val="28"/>
          <w:szCs w:val="28"/>
          <w:lang w:eastAsia="ru-RU"/>
        </w:rPr>
      </w:pPr>
      <w:r w:rsidRPr="0013623C">
        <w:rPr>
          <w:rFonts w:ascii="Times New Roman" w:eastAsia="Times New Roman" w:hAnsi="Times New Roman" w:cs="Times New Roman"/>
          <w:bCs/>
          <w:sz w:val="28"/>
          <w:szCs w:val="28"/>
          <w:lang w:eastAsia="ru-RU"/>
        </w:rPr>
        <w:t xml:space="preserve"> 25.Стратегии конкуренции на мировых рынках нефти и газа</w:t>
      </w:r>
    </w:p>
    <w:p w14:paraId="2AF14BA8" w14:textId="77777777" w:rsidR="00EB2E01" w:rsidRDefault="00EB2E01" w:rsidP="00360970">
      <w:pPr>
        <w:spacing w:after="0" w:line="240" w:lineRule="auto"/>
        <w:ind w:left="720"/>
        <w:contextualSpacing/>
        <w:jc w:val="both"/>
        <w:rPr>
          <w:rFonts w:ascii="Times New Roman" w:eastAsia="Times New Roman" w:hAnsi="Times New Roman" w:cs="Times New Roman"/>
          <w:b/>
          <w:sz w:val="28"/>
          <w:lang w:eastAsia="ru-RU"/>
        </w:rPr>
      </w:pPr>
      <w:bookmarkStart w:id="20" w:name="_Toc528955540"/>
    </w:p>
    <w:p w14:paraId="1DC625D7" w14:textId="6FE4788A" w:rsidR="00360970" w:rsidRPr="008669A3" w:rsidRDefault="00360970" w:rsidP="00EB2E01">
      <w:pPr>
        <w:spacing w:after="0" w:line="240" w:lineRule="auto"/>
        <w:contextualSpacing/>
        <w:jc w:val="both"/>
        <w:rPr>
          <w:rFonts w:ascii="Times New Roman" w:eastAsia="Times New Roman" w:hAnsi="Times New Roman" w:cs="Times New Roman"/>
          <w:b/>
          <w:sz w:val="28"/>
          <w:lang w:eastAsia="ru-RU"/>
        </w:rPr>
      </w:pPr>
      <w:r w:rsidRPr="008669A3">
        <w:rPr>
          <w:rFonts w:ascii="Times New Roman" w:eastAsia="Times New Roman" w:hAnsi="Times New Roman" w:cs="Times New Roman"/>
          <w:b/>
          <w:sz w:val="28"/>
          <w:lang w:eastAsia="ru-RU"/>
        </w:rPr>
        <w:t>7. Фонд оценочных средств для проведения промежуточной аттестации обучающихся по дисциплине</w:t>
      </w:r>
      <w:bookmarkEnd w:id="20"/>
    </w:p>
    <w:p w14:paraId="3CEF4970" w14:textId="4036CD3E" w:rsidR="00EB2E01" w:rsidRPr="00EB2E01" w:rsidRDefault="00EB2E01" w:rsidP="00EB2E01">
      <w:pPr>
        <w:shd w:val="clear" w:color="auto" w:fill="FFFFFF"/>
        <w:tabs>
          <w:tab w:val="left" w:pos="0"/>
        </w:tabs>
        <w:spacing w:line="240" w:lineRule="auto"/>
        <w:ind w:right="-144" w:firstLine="720"/>
        <w:jc w:val="both"/>
        <w:rPr>
          <w:rFonts w:ascii="Times New Roman" w:hAnsi="Times New Roman" w:cs="Times New Roman"/>
          <w:bCs/>
          <w:sz w:val="28"/>
          <w:szCs w:val="28"/>
        </w:rPr>
      </w:pPr>
      <w:bookmarkStart w:id="21" w:name="_Toc71717191"/>
      <w:r w:rsidRPr="00EB2E01">
        <w:rPr>
          <w:rFonts w:ascii="Times New Roman" w:hAnsi="Times New Roman" w:cs="Times New Roman"/>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6CF8FC5A" w14:textId="768E6237" w:rsidR="00360970" w:rsidRPr="005B23F2" w:rsidRDefault="00360970" w:rsidP="00EB2E01">
      <w:pPr>
        <w:keepNext/>
        <w:spacing w:after="0" w:line="240" w:lineRule="auto"/>
        <w:outlineLvl w:val="0"/>
        <w:rPr>
          <w:rFonts w:ascii="Times New Roman" w:eastAsia="Times New Roman" w:hAnsi="Times New Roman" w:cs="Times New Roman"/>
          <w:b/>
          <w:bCs/>
          <w:kern w:val="32"/>
          <w:sz w:val="28"/>
          <w:szCs w:val="32"/>
          <w:lang w:eastAsia="ru-RU"/>
        </w:rPr>
      </w:pPr>
      <w:r w:rsidRPr="005B23F2">
        <w:rPr>
          <w:rFonts w:ascii="Times New Roman" w:eastAsia="Times New Roman" w:hAnsi="Times New Roman" w:cs="Times New Roman"/>
          <w:b/>
          <w:bCs/>
          <w:kern w:val="32"/>
          <w:sz w:val="28"/>
          <w:szCs w:val="32"/>
          <w:lang w:eastAsia="ru-RU"/>
        </w:rPr>
        <w:t>Типовые контрольные задания или иные материалы, необходимые для оценки знаний</w:t>
      </w:r>
      <w:r w:rsidR="00A91382">
        <w:rPr>
          <w:rFonts w:ascii="Times New Roman" w:eastAsia="Times New Roman" w:hAnsi="Times New Roman" w:cs="Times New Roman"/>
          <w:b/>
          <w:bCs/>
          <w:kern w:val="32"/>
          <w:sz w:val="28"/>
          <w:szCs w:val="32"/>
          <w:lang w:eastAsia="ru-RU"/>
        </w:rPr>
        <w:t xml:space="preserve"> и</w:t>
      </w:r>
      <w:r w:rsidRPr="005B23F2">
        <w:rPr>
          <w:rFonts w:ascii="Times New Roman" w:eastAsia="Times New Roman" w:hAnsi="Times New Roman" w:cs="Times New Roman"/>
          <w:b/>
          <w:bCs/>
          <w:kern w:val="32"/>
          <w:sz w:val="28"/>
          <w:szCs w:val="32"/>
          <w:lang w:eastAsia="ru-RU"/>
        </w:rPr>
        <w:t xml:space="preserve"> умений</w:t>
      </w:r>
      <w:bookmarkEnd w:id="21"/>
    </w:p>
    <w:p w14:paraId="26F6053A" w14:textId="0AEEB7F2" w:rsidR="00360970" w:rsidRPr="005560AA" w:rsidRDefault="00EB2E01" w:rsidP="00EB2E01">
      <w:pPr>
        <w:spacing w:after="0" w:line="240" w:lineRule="auto"/>
        <w:ind w:left="7787" w:firstLine="1"/>
        <w:jc w:val="both"/>
        <w:rPr>
          <w:rFonts w:ascii="Times New Roman" w:eastAsia="Times New Roman" w:hAnsi="Times New Roman" w:cs="Times New Roman"/>
          <w:color w:val="000000"/>
          <w:sz w:val="24"/>
          <w:szCs w:val="24"/>
          <w:lang w:eastAsia="ru-RU"/>
        </w:rPr>
      </w:pPr>
      <w:r w:rsidRPr="005560AA">
        <w:rPr>
          <w:rFonts w:ascii="Times New Roman" w:eastAsia="Times New Roman" w:hAnsi="Times New Roman" w:cs="Times New Roman"/>
          <w:color w:val="000000"/>
          <w:sz w:val="24"/>
          <w:szCs w:val="24"/>
          <w:lang w:eastAsia="ru-RU"/>
        </w:rPr>
        <w:t>Таблица 6</w:t>
      </w:r>
    </w:p>
    <w:tbl>
      <w:tblPr>
        <w:tblW w:w="1077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6"/>
        <w:gridCol w:w="2977"/>
        <w:gridCol w:w="3827"/>
      </w:tblGrid>
      <w:tr w:rsidR="00360970" w:rsidRPr="005B23F2" w14:paraId="41ADFA42" w14:textId="77777777" w:rsidTr="002C0F22">
        <w:tc>
          <w:tcPr>
            <w:tcW w:w="1843" w:type="dxa"/>
          </w:tcPr>
          <w:p w14:paraId="473357B7" w14:textId="77777777" w:rsidR="00360970" w:rsidRPr="005B23F2" w:rsidRDefault="00360970" w:rsidP="00414CE7">
            <w:pPr>
              <w:tabs>
                <w:tab w:val="left" w:pos="540"/>
              </w:tabs>
              <w:spacing w:after="0" w:line="240" w:lineRule="auto"/>
              <w:ind w:right="-103"/>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Наименование компетенции</w:t>
            </w:r>
          </w:p>
        </w:tc>
        <w:tc>
          <w:tcPr>
            <w:tcW w:w="2126" w:type="dxa"/>
          </w:tcPr>
          <w:p w14:paraId="17B8D290" w14:textId="77777777" w:rsidR="00360970" w:rsidRPr="005B23F2" w:rsidRDefault="00360970" w:rsidP="00534BCD">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Индикаторы достижения компетенции</w:t>
            </w:r>
          </w:p>
        </w:tc>
        <w:tc>
          <w:tcPr>
            <w:tcW w:w="2977" w:type="dxa"/>
          </w:tcPr>
          <w:p w14:paraId="287291F1" w14:textId="77777777" w:rsidR="00360970" w:rsidRPr="005B23F2" w:rsidRDefault="00360970" w:rsidP="00534BCD">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Результаты обучения (знания и умения), соотнесенные с компетенциями/индикаторами достижения компетенции</w:t>
            </w:r>
          </w:p>
        </w:tc>
        <w:tc>
          <w:tcPr>
            <w:tcW w:w="3827" w:type="dxa"/>
          </w:tcPr>
          <w:p w14:paraId="4E5583CC" w14:textId="77777777" w:rsidR="00360970" w:rsidRPr="005B23F2" w:rsidRDefault="00360970" w:rsidP="00534BCD">
            <w:pPr>
              <w:tabs>
                <w:tab w:val="left" w:pos="540"/>
              </w:tabs>
              <w:spacing w:after="0" w:line="240" w:lineRule="auto"/>
              <w:contextualSpacing/>
              <w:jc w:val="center"/>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Типовые задания</w:t>
            </w:r>
          </w:p>
        </w:tc>
      </w:tr>
      <w:tr w:rsidR="00360970" w:rsidRPr="005B23F2" w14:paraId="2DD95BA9" w14:textId="77777777" w:rsidTr="002C0F22">
        <w:trPr>
          <w:trHeight w:val="698"/>
        </w:trPr>
        <w:tc>
          <w:tcPr>
            <w:tcW w:w="1843" w:type="dxa"/>
          </w:tcPr>
          <w:p w14:paraId="4A6684F3" w14:textId="352BF395" w:rsidR="00360970" w:rsidRPr="005B23F2" w:rsidRDefault="00360970" w:rsidP="00534BCD">
            <w:pPr>
              <w:tabs>
                <w:tab w:val="left" w:pos="540"/>
              </w:tabs>
              <w:spacing w:after="0" w:line="240" w:lineRule="auto"/>
              <w:contextualSpacing/>
              <w:jc w:val="both"/>
              <w:rPr>
                <w:rFonts w:ascii="Times New Roman" w:eastAsia="Calibri" w:hAnsi="Times New Roman" w:cs="Times New Roman"/>
                <w:sz w:val="24"/>
                <w:szCs w:val="24"/>
              </w:rPr>
            </w:pPr>
            <w:r w:rsidRPr="005B23F2">
              <w:rPr>
                <w:rFonts w:ascii="Times New Roman" w:eastAsia="Calibri" w:hAnsi="Times New Roman" w:cs="Times New Roman"/>
                <w:sz w:val="24"/>
                <w:szCs w:val="24"/>
              </w:rPr>
              <w:t>ПК</w:t>
            </w:r>
            <w:r w:rsidR="000950A3">
              <w:rPr>
                <w:rFonts w:ascii="Times New Roman" w:eastAsia="Calibri" w:hAnsi="Times New Roman" w:cs="Times New Roman"/>
                <w:sz w:val="24"/>
                <w:szCs w:val="24"/>
              </w:rPr>
              <w:t>Н</w:t>
            </w:r>
            <w:r w:rsidRPr="005B23F2">
              <w:rPr>
                <w:rFonts w:ascii="Times New Roman" w:eastAsia="Calibri" w:hAnsi="Times New Roman" w:cs="Times New Roman"/>
                <w:sz w:val="24"/>
                <w:szCs w:val="24"/>
              </w:rPr>
              <w:t>-1</w:t>
            </w:r>
          </w:p>
          <w:p w14:paraId="5A074959" w14:textId="722C6947" w:rsidR="00360970" w:rsidRPr="005B23F2" w:rsidRDefault="000950A3" w:rsidP="00534BCD">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r w:rsidRPr="000950A3">
              <w:rPr>
                <w:rFonts w:ascii="Times New Roman" w:eastAsia="Calibri" w:hAnsi="Times New Roman" w:cs="Times New Roman"/>
                <w:sz w:val="24"/>
                <w:szCs w:val="24"/>
              </w:rPr>
              <w:t xml:space="preserve">Способность к выявлению проблем и тенденций в современной экономике при решении профессиональных задач  </w:t>
            </w:r>
          </w:p>
        </w:tc>
        <w:tc>
          <w:tcPr>
            <w:tcW w:w="2126" w:type="dxa"/>
          </w:tcPr>
          <w:p w14:paraId="7C0B820E" w14:textId="77777777" w:rsidR="00FD3249" w:rsidRDefault="00360970" w:rsidP="00414CE7">
            <w:pPr>
              <w:spacing w:after="0" w:line="240" w:lineRule="auto"/>
              <w:ind w:right="-109"/>
              <w:jc w:val="both"/>
              <w:rPr>
                <w:rFonts w:ascii="Times New Roman" w:eastAsia="Times New Roman" w:hAnsi="Times New Roman" w:cs="Times New Roman"/>
                <w:sz w:val="24"/>
                <w:szCs w:val="24"/>
              </w:rPr>
            </w:pPr>
            <w:r w:rsidRPr="005B23F2">
              <w:rPr>
                <w:rFonts w:ascii="Times New Roman" w:eastAsia="Times New Roman" w:hAnsi="Times New Roman" w:cs="Times New Roman"/>
                <w:sz w:val="24"/>
                <w:szCs w:val="24"/>
              </w:rPr>
              <w:t>1</w:t>
            </w:r>
            <w:r w:rsidR="000950A3">
              <w:rPr>
                <w:rFonts w:ascii="Times New Roman" w:eastAsia="Times New Roman" w:hAnsi="Times New Roman" w:cs="Times New Roman"/>
                <w:sz w:val="24"/>
                <w:szCs w:val="24"/>
              </w:rPr>
              <w:t>.</w:t>
            </w:r>
            <w:r w:rsidR="000950A3" w:rsidRPr="000950A3">
              <w:rPr>
                <w:rFonts w:ascii="Times New Roman" w:eastAsia="Times New Roman" w:hAnsi="Times New Roman" w:cs="Times New Roman"/>
                <w:sz w:val="24"/>
                <w:szCs w:val="24"/>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0F83AD40" w14:textId="77777777" w:rsidR="00FD3249" w:rsidRDefault="00FD3249" w:rsidP="000950A3">
            <w:pPr>
              <w:spacing w:after="0" w:line="240" w:lineRule="auto"/>
              <w:jc w:val="both"/>
              <w:rPr>
                <w:rFonts w:ascii="Times New Roman" w:eastAsia="Times New Roman" w:hAnsi="Times New Roman" w:cs="Times New Roman"/>
                <w:sz w:val="24"/>
                <w:szCs w:val="24"/>
              </w:rPr>
            </w:pPr>
          </w:p>
          <w:p w14:paraId="72380F0E" w14:textId="608954B6" w:rsidR="000950A3" w:rsidRPr="000950A3" w:rsidRDefault="000950A3" w:rsidP="000950A3">
            <w:pPr>
              <w:spacing w:after="0" w:line="240" w:lineRule="auto"/>
              <w:jc w:val="both"/>
              <w:rPr>
                <w:rFonts w:ascii="Times New Roman" w:eastAsia="Times New Roman" w:hAnsi="Times New Roman" w:cs="Times New Roman"/>
                <w:sz w:val="24"/>
                <w:szCs w:val="24"/>
              </w:rPr>
            </w:pPr>
            <w:r w:rsidRPr="000950A3">
              <w:rPr>
                <w:rFonts w:ascii="Times New Roman" w:eastAsia="Times New Roman" w:hAnsi="Times New Roman" w:cs="Times New Roman"/>
                <w:sz w:val="24"/>
                <w:szCs w:val="24"/>
              </w:rPr>
              <w:t xml:space="preserve"> </w:t>
            </w:r>
          </w:p>
          <w:p w14:paraId="026D7A06" w14:textId="77777777" w:rsidR="000C36A3" w:rsidRDefault="000C36A3" w:rsidP="000950A3">
            <w:pPr>
              <w:spacing w:after="0" w:line="240" w:lineRule="auto"/>
              <w:jc w:val="both"/>
              <w:rPr>
                <w:rFonts w:ascii="Times New Roman" w:eastAsia="Times New Roman" w:hAnsi="Times New Roman" w:cs="Times New Roman"/>
                <w:sz w:val="24"/>
                <w:szCs w:val="24"/>
              </w:rPr>
            </w:pPr>
          </w:p>
          <w:p w14:paraId="3443A42C" w14:textId="77777777" w:rsidR="000C36A3" w:rsidRDefault="000C36A3" w:rsidP="000950A3">
            <w:pPr>
              <w:spacing w:after="0" w:line="240" w:lineRule="auto"/>
              <w:jc w:val="both"/>
              <w:rPr>
                <w:rFonts w:ascii="Times New Roman" w:eastAsia="Times New Roman" w:hAnsi="Times New Roman" w:cs="Times New Roman"/>
                <w:sz w:val="24"/>
                <w:szCs w:val="24"/>
              </w:rPr>
            </w:pPr>
          </w:p>
          <w:p w14:paraId="28F5E40B" w14:textId="77777777" w:rsidR="000C36A3" w:rsidRDefault="000C36A3" w:rsidP="000950A3">
            <w:pPr>
              <w:spacing w:after="0" w:line="240" w:lineRule="auto"/>
              <w:jc w:val="both"/>
              <w:rPr>
                <w:rFonts w:ascii="Times New Roman" w:eastAsia="Times New Roman" w:hAnsi="Times New Roman" w:cs="Times New Roman"/>
                <w:sz w:val="24"/>
                <w:szCs w:val="24"/>
              </w:rPr>
            </w:pPr>
          </w:p>
          <w:p w14:paraId="60569C76" w14:textId="77777777" w:rsidR="000C36A3" w:rsidRDefault="000C36A3" w:rsidP="000950A3">
            <w:pPr>
              <w:spacing w:after="0" w:line="240" w:lineRule="auto"/>
              <w:jc w:val="both"/>
              <w:rPr>
                <w:rFonts w:ascii="Times New Roman" w:eastAsia="Times New Roman" w:hAnsi="Times New Roman" w:cs="Times New Roman"/>
                <w:sz w:val="24"/>
                <w:szCs w:val="24"/>
              </w:rPr>
            </w:pPr>
          </w:p>
          <w:p w14:paraId="79D7B02D" w14:textId="77777777" w:rsidR="000C36A3" w:rsidRDefault="000C36A3" w:rsidP="000950A3">
            <w:pPr>
              <w:spacing w:after="0" w:line="240" w:lineRule="auto"/>
              <w:jc w:val="both"/>
              <w:rPr>
                <w:rFonts w:ascii="Times New Roman" w:eastAsia="Times New Roman" w:hAnsi="Times New Roman" w:cs="Times New Roman"/>
                <w:sz w:val="24"/>
                <w:szCs w:val="24"/>
              </w:rPr>
            </w:pPr>
          </w:p>
          <w:p w14:paraId="171BA55A" w14:textId="77777777" w:rsidR="000C36A3" w:rsidRDefault="000C36A3" w:rsidP="000950A3">
            <w:pPr>
              <w:spacing w:after="0" w:line="240" w:lineRule="auto"/>
              <w:jc w:val="both"/>
              <w:rPr>
                <w:rFonts w:ascii="Times New Roman" w:eastAsia="Times New Roman" w:hAnsi="Times New Roman" w:cs="Times New Roman"/>
                <w:sz w:val="24"/>
                <w:szCs w:val="24"/>
              </w:rPr>
            </w:pPr>
          </w:p>
          <w:p w14:paraId="002AFBED" w14:textId="77777777" w:rsidR="000C36A3" w:rsidRDefault="000C36A3" w:rsidP="000950A3">
            <w:pPr>
              <w:spacing w:after="0" w:line="240" w:lineRule="auto"/>
              <w:jc w:val="both"/>
              <w:rPr>
                <w:rFonts w:ascii="Times New Roman" w:eastAsia="Times New Roman" w:hAnsi="Times New Roman" w:cs="Times New Roman"/>
                <w:sz w:val="24"/>
                <w:szCs w:val="24"/>
              </w:rPr>
            </w:pPr>
          </w:p>
          <w:p w14:paraId="6BA680E6" w14:textId="069F88A8" w:rsidR="000950A3" w:rsidRPr="000950A3" w:rsidRDefault="000950A3" w:rsidP="009A56E2">
            <w:pPr>
              <w:spacing w:after="0" w:line="240" w:lineRule="auto"/>
              <w:rPr>
                <w:rFonts w:ascii="Times New Roman" w:eastAsia="Times New Roman" w:hAnsi="Times New Roman" w:cs="Times New Roman"/>
                <w:sz w:val="24"/>
                <w:szCs w:val="24"/>
              </w:rPr>
            </w:pPr>
            <w:r w:rsidRPr="000950A3">
              <w:rPr>
                <w:rFonts w:ascii="Times New Roman" w:eastAsia="Times New Roman" w:hAnsi="Times New Roman" w:cs="Times New Roman"/>
                <w:sz w:val="24"/>
                <w:szCs w:val="24"/>
              </w:rPr>
              <w:t xml:space="preserve">2. Выявляет источники и </w:t>
            </w:r>
          </w:p>
          <w:p w14:paraId="6DABD849" w14:textId="77777777" w:rsidR="000950A3" w:rsidRDefault="000950A3" w:rsidP="009A56E2">
            <w:pPr>
              <w:spacing w:after="0" w:line="240" w:lineRule="auto"/>
              <w:rPr>
                <w:rFonts w:ascii="Times New Roman" w:eastAsia="Times New Roman" w:hAnsi="Times New Roman" w:cs="Times New Roman"/>
                <w:sz w:val="24"/>
                <w:szCs w:val="24"/>
              </w:rPr>
            </w:pPr>
            <w:r w:rsidRPr="000950A3">
              <w:rPr>
                <w:rFonts w:ascii="Times New Roman" w:eastAsia="Times New Roman" w:hAnsi="Times New Roman" w:cs="Times New Roman"/>
                <w:sz w:val="24"/>
                <w:szCs w:val="24"/>
              </w:rPr>
              <w:t xml:space="preserve">осуществляет поиск информации для проведения научных исследований и решения практических </w:t>
            </w:r>
            <w:r w:rsidRPr="000950A3">
              <w:rPr>
                <w:rFonts w:ascii="Times New Roman" w:eastAsia="Times New Roman" w:hAnsi="Times New Roman" w:cs="Times New Roman"/>
                <w:sz w:val="24"/>
                <w:szCs w:val="24"/>
              </w:rPr>
              <w:lastRenderedPageBreak/>
              <w:t xml:space="preserve">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 </w:t>
            </w:r>
          </w:p>
          <w:p w14:paraId="121E6CAF" w14:textId="77777777" w:rsidR="00FD3249" w:rsidRPr="000950A3" w:rsidRDefault="00FD3249" w:rsidP="000950A3">
            <w:pPr>
              <w:spacing w:after="0" w:line="240" w:lineRule="auto"/>
              <w:jc w:val="both"/>
              <w:rPr>
                <w:rFonts w:ascii="Times New Roman" w:eastAsia="Times New Roman" w:hAnsi="Times New Roman" w:cs="Times New Roman"/>
                <w:sz w:val="24"/>
                <w:szCs w:val="24"/>
              </w:rPr>
            </w:pPr>
          </w:p>
          <w:p w14:paraId="2B1224F1" w14:textId="756A6B0D" w:rsidR="00360970" w:rsidRPr="005B23F2" w:rsidRDefault="000950A3" w:rsidP="00414CE7">
            <w:pPr>
              <w:spacing w:after="0" w:line="240" w:lineRule="auto"/>
              <w:rPr>
                <w:rFonts w:ascii="Times New Roman" w:eastAsia="Times New Roman" w:hAnsi="Times New Roman" w:cs="Times New Roman"/>
                <w:color w:val="FF0000"/>
                <w:sz w:val="24"/>
                <w:szCs w:val="24"/>
                <w:lang w:eastAsia="ru-RU"/>
              </w:rPr>
            </w:pPr>
            <w:r w:rsidRPr="000950A3">
              <w:rPr>
                <w:rFonts w:ascii="Times New Roman" w:eastAsia="Times New Roman" w:hAnsi="Times New Roman" w:cs="Times New Roman"/>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977" w:type="dxa"/>
          </w:tcPr>
          <w:p w14:paraId="52BB6857" w14:textId="77777777" w:rsidR="00A91382" w:rsidRDefault="00FD3249" w:rsidP="00555840">
            <w:pPr>
              <w:tabs>
                <w:tab w:val="left" w:pos="317"/>
              </w:tabs>
              <w:spacing w:after="0" w:line="240" w:lineRule="auto"/>
              <w:rPr>
                <w:rFonts w:ascii="Times New Roman" w:eastAsia="Times New Roman" w:hAnsi="Times New Roman" w:cs="Times New Roman"/>
                <w:sz w:val="24"/>
                <w:szCs w:val="24"/>
                <w:lang w:eastAsia="ru-RU"/>
              </w:rPr>
            </w:pPr>
            <w:r w:rsidRPr="00555840">
              <w:rPr>
                <w:rFonts w:ascii="Times New Roman" w:eastAsia="Times New Roman" w:hAnsi="Times New Roman" w:cs="Times New Roman"/>
                <w:b/>
                <w:sz w:val="24"/>
                <w:szCs w:val="24"/>
                <w:lang w:eastAsia="ru-RU"/>
              </w:rPr>
              <w:lastRenderedPageBreak/>
              <w:t>Знать:</w:t>
            </w:r>
            <w:r w:rsidRPr="00FD3249">
              <w:rPr>
                <w:rFonts w:ascii="Times New Roman" w:eastAsia="Times New Roman" w:hAnsi="Times New Roman" w:cs="Times New Roman"/>
                <w:sz w:val="24"/>
                <w:szCs w:val="24"/>
                <w:lang w:eastAsia="ru-RU"/>
              </w:rPr>
              <w:t xml:space="preserve"> современную методику оценки результатов профессиональной деятельности на основе сравнения фактических и прогностических величин;  </w:t>
            </w:r>
          </w:p>
          <w:p w14:paraId="362E3EA4" w14:textId="40824B39" w:rsidR="00FD3249" w:rsidRPr="00FD3249" w:rsidRDefault="00FD3249" w:rsidP="00555840">
            <w:pPr>
              <w:tabs>
                <w:tab w:val="left" w:pos="317"/>
              </w:tabs>
              <w:spacing w:after="0" w:line="240" w:lineRule="auto"/>
              <w:rPr>
                <w:rFonts w:ascii="Times New Roman" w:eastAsia="Times New Roman" w:hAnsi="Times New Roman" w:cs="Times New Roman"/>
                <w:sz w:val="24"/>
                <w:szCs w:val="24"/>
                <w:lang w:eastAsia="ru-RU"/>
              </w:rPr>
            </w:pPr>
            <w:r w:rsidRPr="00FD3249">
              <w:rPr>
                <w:rFonts w:ascii="Times New Roman" w:eastAsia="Times New Roman" w:hAnsi="Times New Roman" w:cs="Times New Roman"/>
                <w:sz w:val="24"/>
                <w:szCs w:val="24"/>
                <w:lang w:eastAsia="ru-RU"/>
              </w:rPr>
              <w:t xml:space="preserve">  </w:t>
            </w:r>
          </w:p>
          <w:p w14:paraId="2725EF13" w14:textId="77777777" w:rsidR="00FD3249" w:rsidRPr="00FD3249" w:rsidRDefault="00FD3249" w:rsidP="00555840">
            <w:pPr>
              <w:tabs>
                <w:tab w:val="left" w:pos="317"/>
              </w:tabs>
              <w:spacing w:after="0" w:line="240" w:lineRule="auto"/>
              <w:rPr>
                <w:rFonts w:ascii="Times New Roman" w:eastAsia="Times New Roman" w:hAnsi="Times New Roman" w:cs="Times New Roman"/>
                <w:sz w:val="24"/>
                <w:szCs w:val="24"/>
                <w:lang w:eastAsia="ru-RU"/>
              </w:rPr>
            </w:pPr>
            <w:r w:rsidRPr="00555840">
              <w:rPr>
                <w:rFonts w:ascii="Times New Roman" w:eastAsia="Times New Roman" w:hAnsi="Times New Roman" w:cs="Times New Roman"/>
                <w:b/>
                <w:sz w:val="24"/>
                <w:szCs w:val="24"/>
                <w:lang w:eastAsia="ru-RU"/>
              </w:rPr>
              <w:t>Уметь:</w:t>
            </w:r>
            <w:r w:rsidRPr="00FD3249">
              <w:rPr>
                <w:rFonts w:ascii="Times New Roman" w:eastAsia="Times New Roman" w:hAnsi="Times New Roman" w:cs="Times New Roman"/>
                <w:sz w:val="24"/>
                <w:szCs w:val="24"/>
                <w:lang w:eastAsia="ru-RU"/>
              </w:rPr>
              <w:t xml:space="preserve"> использовать статистический аппарат для определения потенциальных ориентиров развития определенных сфер профессиональной деятельности, исходя из мирового опыта;</w:t>
            </w:r>
          </w:p>
          <w:p w14:paraId="7551690A" w14:textId="77777777" w:rsidR="00FD3249" w:rsidRPr="00FD3249" w:rsidRDefault="00FD3249" w:rsidP="00FD3249">
            <w:pPr>
              <w:tabs>
                <w:tab w:val="left" w:pos="317"/>
              </w:tabs>
              <w:spacing w:after="0" w:line="240" w:lineRule="auto"/>
              <w:jc w:val="both"/>
              <w:rPr>
                <w:rFonts w:ascii="Times New Roman" w:eastAsia="Times New Roman" w:hAnsi="Times New Roman" w:cs="Times New Roman"/>
                <w:sz w:val="24"/>
                <w:szCs w:val="24"/>
                <w:lang w:eastAsia="ru-RU"/>
              </w:rPr>
            </w:pPr>
          </w:p>
          <w:p w14:paraId="02E713A3" w14:textId="77777777" w:rsidR="000C36A3" w:rsidRDefault="000C36A3" w:rsidP="00FD3249">
            <w:pPr>
              <w:tabs>
                <w:tab w:val="left" w:pos="317"/>
              </w:tabs>
              <w:spacing w:after="0" w:line="240" w:lineRule="auto"/>
              <w:jc w:val="both"/>
              <w:rPr>
                <w:rFonts w:ascii="Times New Roman" w:eastAsia="Times New Roman" w:hAnsi="Times New Roman" w:cs="Times New Roman"/>
                <w:sz w:val="24"/>
                <w:szCs w:val="24"/>
                <w:lang w:eastAsia="ru-RU"/>
              </w:rPr>
            </w:pPr>
          </w:p>
          <w:p w14:paraId="7B643BDF" w14:textId="77777777" w:rsidR="00A91382" w:rsidRDefault="00A91382" w:rsidP="009A56E2">
            <w:pPr>
              <w:tabs>
                <w:tab w:val="left" w:pos="317"/>
              </w:tabs>
              <w:spacing w:after="0" w:line="240" w:lineRule="auto"/>
              <w:rPr>
                <w:rFonts w:ascii="Times New Roman" w:eastAsia="Times New Roman" w:hAnsi="Times New Roman" w:cs="Times New Roman"/>
                <w:sz w:val="24"/>
                <w:szCs w:val="24"/>
                <w:lang w:eastAsia="ru-RU"/>
              </w:rPr>
            </w:pPr>
          </w:p>
          <w:p w14:paraId="7123E1A3" w14:textId="77777777" w:rsidR="00A91382" w:rsidRDefault="00A91382" w:rsidP="009A56E2">
            <w:pPr>
              <w:tabs>
                <w:tab w:val="left" w:pos="317"/>
              </w:tabs>
              <w:spacing w:after="0" w:line="240" w:lineRule="auto"/>
              <w:rPr>
                <w:rFonts w:ascii="Times New Roman" w:eastAsia="Times New Roman" w:hAnsi="Times New Roman" w:cs="Times New Roman"/>
                <w:sz w:val="24"/>
                <w:szCs w:val="24"/>
                <w:lang w:eastAsia="ru-RU"/>
              </w:rPr>
            </w:pPr>
          </w:p>
          <w:p w14:paraId="1C26FF66" w14:textId="77777777" w:rsidR="00A91382" w:rsidRDefault="00A91382" w:rsidP="009A56E2">
            <w:pPr>
              <w:tabs>
                <w:tab w:val="left" w:pos="317"/>
              </w:tabs>
              <w:spacing w:after="0" w:line="240" w:lineRule="auto"/>
              <w:rPr>
                <w:rFonts w:ascii="Times New Roman" w:eastAsia="Times New Roman" w:hAnsi="Times New Roman" w:cs="Times New Roman"/>
                <w:sz w:val="24"/>
                <w:szCs w:val="24"/>
                <w:lang w:eastAsia="ru-RU"/>
              </w:rPr>
            </w:pPr>
          </w:p>
          <w:p w14:paraId="4F37AD3A" w14:textId="6DB2C4C0" w:rsidR="00FD3249" w:rsidRPr="00FD3249" w:rsidRDefault="00FD3249" w:rsidP="009A56E2">
            <w:pPr>
              <w:tabs>
                <w:tab w:val="left" w:pos="317"/>
              </w:tabs>
              <w:spacing w:after="0" w:line="240" w:lineRule="auto"/>
              <w:rPr>
                <w:rFonts w:ascii="Times New Roman" w:eastAsia="Times New Roman" w:hAnsi="Times New Roman" w:cs="Times New Roman"/>
                <w:sz w:val="24"/>
                <w:szCs w:val="24"/>
                <w:lang w:eastAsia="ru-RU"/>
              </w:rPr>
            </w:pPr>
            <w:r w:rsidRPr="009A56E2">
              <w:rPr>
                <w:rFonts w:ascii="Times New Roman" w:eastAsia="Times New Roman" w:hAnsi="Times New Roman" w:cs="Times New Roman"/>
                <w:b/>
                <w:sz w:val="24"/>
                <w:szCs w:val="24"/>
                <w:lang w:eastAsia="ru-RU"/>
              </w:rPr>
              <w:t>Знать:</w:t>
            </w:r>
            <w:r w:rsidRPr="00FD3249">
              <w:rPr>
                <w:rFonts w:ascii="Times New Roman" w:eastAsia="Times New Roman" w:hAnsi="Times New Roman" w:cs="Times New Roman"/>
                <w:sz w:val="24"/>
                <w:szCs w:val="24"/>
                <w:lang w:eastAsia="ru-RU"/>
              </w:rPr>
              <w:t xml:space="preserve"> современную методику поиска необходимых источников информации, которая обеспечивает скорость получения результатов, используемую бизнесом;</w:t>
            </w:r>
          </w:p>
          <w:p w14:paraId="25FD6902" w14:textId="77777777" w:rsidR="00FD3249" w:rsidRPr="00FD3249" w:rsidRDefault="00FD3249" w:rsidP="009A56E2">
            <w:pPr>
              <w:tabs>
                <w:tab w:val="left" w:pos="317"/>
              </w:tabs>
              <w:spacing w:after="0" w:line="240" w:lineRule="auto"/>
              <w:rPr>
                <w:rFonts w:ascii="Times New Roman" w:eastAsia="Times New Roman" w:hAnsi="Times New Roman" w:cs="Times New Roman"/>
                <w:sz w:val="24"/>
                <w:szCs w:val="24"/>
                <w:lang w:eastAsia="ru-RU"/>
              </w:rPr>
            </w:pPr>
            <w:r w:rsidRPr="009A56E2">
              <w:rPr>
                <w:rFonts w:ascii="Times New Roman" w:eastAsia="Times New Roman" w:hAnsi="Times New Roman" w:cs="Times New Roman"/>
                <w:b/>
                <w:sz w:val="24"/>
                <w:szCs w:val="24"/>
                <w:lang w:eastAsia="ru-RU"/>
              </w:rPr>
              <w:t>Уметь</w:t>
            </w:r>
            <w:r w:rsidRPr="00FD3249">
              <w:rPr>
                <w:rFonts w:ascii="Times New Roman" w:eastAsia="Times New Roman" w:hAnsi="Times New Roman" w:cs="Times New Roman"/>
                <w:sz w:val="24"/>
                <w:szCs w:val="24"/>
                <w:lang w:eastAsia="ru-RU"/>
              </w:rPr>
              <w:t xml:space="preserve">: определить основные критерии поиска источников </w:t>
            </w:r>
            <w:r w:rsidRPr="00FD3249">
              <w:rPr>
                <w:rFonts w:ascii="Times New Roman" w:eastAsia="Times New Roman" w:hAnsi="Times New Roman" w:cs="Times New Roman"/>
                <w:sz w:val="24"/>
                <w:szCs w:val="24"/>
                <w:lang w:eastAsia="ru-RU"/>
              </w:rPr>
              <w:lastRenderedPageBreak/>
              <w:t>информации, исходя из мировой практики, для проведения научных исследований;</w:t>
            </w:r>
          </w:p>
          <w:p w14:paraId="05B22A87" w14:textId="77777777" w:rsidR="00FD3249" w:rsidRPr="00FD3249" w:rsidRDefault="00FD3249" w:rsidP="00FD3249">
            <w:pPr>
              <w:tabs>
                <w:tab w:val="left" w:pos="317"/>
              </w:tabs>
              <w:spacing w:after="0" w:line="240" w:lineRule="auto"/>
              <w:jc w:val="both"/>
              <w:rPr>
                <w:rFonts w:ascii="Times New Roman" w:eastAsia="Times New Roman" w:hAnsi="Times New Roman" w:cs="Times New Roman"/>
                <w:sz w:val="24"/>
                <w:szCs w:val="24"/>
                <w:lang w:eastAsia="ru-RU"/>
              </w:rPr>
            </w:pPr>
          </w:p>
          <w:p w14:paraId="1F162462" w14:textId="77777777" w:rsidR="00FD3249" w:rsidRPr="00FD3249" w:rsidRDefault="00FD3249" w:rsidP="00FD3249">
            <w:pPr>
              <w:tabs>
                <w:tab w:val="left" w:pos="317"/>
              </w:tabs>
              <w:spacing w:after="0" w:line="240" w:lineRule="auto"/>
              <w:jc w:val="both"/>
              <w:rPr>
                <w:rFonts w:ascii="Times New Roman" w:eastAsia="Times New Roman" w:hAnsi="Times New Roman" w:cs="Times New Roman"/>
                <w:sz w:val="24"/>
                <w:szCs w:val="24"/>
                <w:lang w:eastAsia="ru-RU"/>
              </w:rPr>
            </w:pPr>
          </w:p>
          <w:p w14:paraId="2F7E84F1" w14:textId="77777777" w:rsidR="00FD3249" w:rsidRPr="00FD3249" w:rsidRDefault="00FD3249" w:rsidP="00FD3249">
            <w:pPr>
              <w:tabs>
                <w:tab w:val="left" w:pos="317"/>
              </w:tabs>
              <w:spacing w:after="0" w:line="240" w:lineRule="auto"/>
              <w:jc w:val="both"/>
              <w:rPr>
                <w:rFonts w:ascii="Times New Roman" w:eastAsia="Times New Roman" w:hAnsi="Times New Roman" w:cs="Times New Roman"/>
                <w:sz w:val="24"/>
                <w:szCs w:val="24"/>
                <w:lang w:eastAsia="ru-RU"/>
              </w:rPr>
            </w:pPr>
          </w:p>
          <w:p w14:paraId="23BED404" w14:textId="77777777" w:rsidR="00FD3249" w:rsidRPr="00FD3249" w:rsidRDefault="00FD3249" w:rsidP="00FD3249">
            <w:pPr>
              <w:tabs>
                <w:tab w:val="left" w:pos="317"/>
              </w:tabs>
              <w:spacing w:after="0" w:line="240" w:lineRule="auto"/>
              <w:jc w:val="both"/>
              <w:rPr>
                <w:rFonts w:ascii="Times New Roman" w:eastAsia="Times New Roman" w:hAnsi="Times New Roman" w:cs="Times New Roman"/>
                <w:sz w:val="24"/>
                <w:szCs w:val="24"/>
                <w:lang w:eastAsia="ru-RU"/>
              </w:rPr>
            </w:pPr>
          </w:p>
          <w:p w14:paraId="6AD85559" w14:textId="77777777" w:rsidR="00FD3249" w:rsidRPr="00FD3249" w:rsidRDefault="00FD3249" w:rsidP="00FD3249">
            <w:pPr>
              <w:tabs>
                <w:tab w:val="left" w:pos="317"/>
              </w:tabs>
              <w:spacing w:after="0" w:line="240" w:lineRule="auto"/>
              <w:jc w:val="both"/>
              <w:rPr>
                <w:rFonts w:ascii="Times New Roman" w:eastAsia="Times New Roman" w:hAnsi="Times New Roman" w:cs="Times New Roman"/>
                <w:sz w:val="24"/>
                <w:szCs w:val="24"/>
                <w:lang w:eastAsia="ru-RU"/>
              </w:rPr>
            </w:pPr>
          </w:p>
          <w:p w14:paraId="084F2482" w14:textId="77777777" w:rsidR="00FD3249" w:rsidRPr="00FD3249" w:rsidRDefault="00FD3249" w:rsidP="00FD3249">
            <w:pPr>
              <w:tabs>
                <w:tab w:val="left" w:pos="317"/>
              </w:tabs>
              <w:spacing w:after="0" w:line="240" w:lineRule="auto"/>
              <w:jc w:val="both"/>
              <w:rPr>
                <w:rFonts w:ascii="Times New Roman" w:eastAsia="Times New Roman" w:hAnsi="Times New Roman" w:cs="Times New Roman"/>
                <w:sz w:val="24"/>
                <w:szCs w:val="24"/>
                <w:lang w:eastAsia="ru-RU"/>
              </w:rPr>
            </w:pPr>
          </w:p>
          <w:p w14:paraId="5F38355D" w14:textId="77777777" w:rsidR="00FD3249" w:rsidRPr="00FD3249" w:rsidRDefault="00FD3249" w:rsidP="00FD3249">
            <w:pPr>
              <w:tabs>
                <w:tab w:val="left" w:pos="317"/>
              </w:tabs>
              <w:spacing w:after="0" w:line="240" w:lineRule="auto"/>
              <w:jc w:val="both"/>
              <w:rPr>
                <w:rFonts w:ascii="Times New Roman" w:eastAsia="Times New Roman" w:hAnsi="Times New Roman" w:cs="Times New Roman"/>
                <w:sz w:val="24"/>
                <w:szCs w:val="24"/>
                <w:lang w:eastAsia="ru-RU"/>
              </w:rPr>
            </w:pPr>
          </w:p>
          <w:p w14:paraId="0A641C16" w14:textId="77777777" w:rsidR="00FD3249" w:rsidRPr="00FD3249" w:rsidRDefault="00FD3249" w:rsidP="00FD3249">
            <w:pPr>
              <w:tabs>
                <w:tab w:val="left" w:pos="317"/>
              </w:tabs>
              <w:spacing w:after="0" w:line="240" w:lineRule="auto"/>
              <w:jc w:val="both"/>
              <w:rPr>
                <w:rFonts w:ascii="Times New Roman" w:eastAsia="Times New Roman" w:hAnsi="Times New Roman" w:cs="Times New Roman"/>
                <w:sz w:val="24"/>
                <w:szCs w:val="24"/>
                <w:lang w:eastAsia="ru-RU"/>
              </w:rPr>
            </w:pPr>
          </w:p>
          <w:p w14:paraId="3D962FAA" w14:textId="77777777" w:rsidR="00FD3249" w:rsidRPr="00FD3249" w:rsidRDefault="00FD3249" w:rsidP="00FD3249">
            <w:pPr>
              <w:tabs>
                <w:tab w:val="left" w:pos="317"/>
              </w:tabs>
              <w:spacing w:after="0" w:line="240" w:lineRule="auto"/>
              <w:jc w:val="both"/>
              <w:rPr>
                <w:rFonts w:ascii="Times New Roman" w:eastAsia="Times New Roman" w:hAnsi="Times New Roman" w:cs="Times New Roman"/>
                <w:sz w:val="24"/>
                <w:szCs w:val="24"/>
                <w:lang w:eastAsia="ru-RU"/>
              </w:rPr>
            </w:pPr>
          </w:p>
          <w:p w14:paraId="61811489" w14:textId="77777777" w:rsidR="002C0F22" w:rsidRDefault="002C0F22" w:rsidP="009A56E2">
            <w:pPr>
              <w:tabs>
                <w:tab w:val="left" w:pos="317"/>
              </w:tabs>
              <w:spacing w:after="0" w:line="240" w:lineRule="auto"/>
              <w:rPr>
                <w:rFonts w:ascii="Times New Roman" w:eastAsia="Times New Roman" w:hAnsi="Times New Roman" w:cs="Times New Roman"/>
                <w:b/>
                <w:sz w:val="24"/>
                <w:szCs w:val="24"/>
                <w:lang w:eastAsia="ru-RU"/>
              </w:rPr>
            </w:pPr>
          </w:p>
          <w:p w14:paraId="392A9430" w14:textId="77777777" w:rsidR="002C0F22" w:rsidRDefault="002C0F22" w:rsidP="009A56E2">
            <w:pPr>
              <w:tabs>
                <w:tab w:val="left" w:pos="317"/>
              </w:tabs>
              <w:spacing w:after="0" w:line="240" w:lineRule="auto"/>
              <w:rPr>
                <w:rFonts w:ascii="Times New Roman" w:eastAsia="Times New Roman" w:hAnsi="Times New Roman" w:cs="Times New Roman"/>
                <w:b/>
                <w:sz w:val="24"/>
                <w:szCs w:val="24"/>
                <w:lang w:eastAsia="ru-RU"/>
              </w:rPr>
            </w:pPr>
          </w:p>
          <w:p w14:paraId="29521FD2" w14:textId="77777777" w:rsidR="002C0F22" w:rsidRDefault="002C0F22" w:rsidP="009A56E2">
            <w:pPr>
              <w:tabs>
                <w:tab w:val="left" w:pos="317"/>
              </w:tabs>
              <w:spacing w:after="0" w:line="240" w:lineRule="auto"/>
              <w:rPr>
                <w:rFonts w:ascii="Times New Roman" w:eastAsia="Times New Roman" w:hAnsi="Times New Roman" w:cs="Times New Roman"/>
                <w:b/>
                <w:sz w:val="24"/>
                <w:szCs w:val="24"/>
                <w:lang w:eastAsia="ru-RU"/>
              </w:rPr>
            </w:pPr>
          </w:p>
          <w:p w14:paraId="2B899D43" w14:textId="77777777" w:rsidR="002C0F22" w:rsidRDefault="002C0F22" w:rsidP="009A56E2">
            <w:pPr>
              <w:tabs>
                <w:tab w:val="left" w:pos="317"/>
              </w:tabs>
              <w:spacing w:after="0" w:line="240" w:lineRule="auto"/>
              <w:rPr>
                <w:rFonts w:ascii="Times New Roman" w:eastAsia="Times New Roman" w:hAnsi="Times New Roman" w:cs="Times New Roman"/>
                <w:b/>
                <w:sz w:val="24"/>
                <w:szCs w:val="24"/>
                <w:lang w:eastAsia="ru-RU"/>
              </w:rPr>
            </w:pPr>
          </w:p>
          <w:p w14:paraId="033CF5DD" w14:textId="2460AAEA" w:rsidR="00FD3249" w:rsidRPr="00FD3249" w:rsidRDefault="00FD3249" w:rsidP="009A56E2">
            <w:pPr>
              <w:tabs>
                <w:tab w:val="left" w:pos="317"/>
              </w:tabs>
              <w:spacing w:after="0" w:line="240" w:lineRule="auto"/>
              <w:rPr>
                <w:rFonts w:ascii="Times New Roman" w:eastAsia="Times New Roman" w:hAnsi="Times New Roman" w:cs="Times New Roman"/>
                <w:sz w:val="24"/>
                <w:szCs w:val="24"/>
                <w:lang w:eastAsia="ru-RU"/>
              </w:rPr>
            </w:pPr>
            <w:r w:rsidRPr="009A56E2">
              <w:rPr>
                <w:rFonts w:ascii="Times New Roman" w:eastAsia="Times New Roman" w:hAnsi="Times New Roman" w:cs="Times New Roman"/>
                <w:b/>
                <w:sz w:val="24"/>
                <w:szCs w:val="24"/>
                <w:lang w:eastAsia="ru-RU"/>
              </w:rPr>
              <w:t>Знать:</w:t>
            </w:r>
            <w:r w:rsidRPr="00FD3249">
              <w:rPr>
                <w:rFonts w:ascii="Times New Roman" w:eastAsia="Times New Roman" w:hAnsi="Times New Roman" w:cs="Times New Roman"/>
                <w:sz w:val="24"/>
                <w:szCs w:val="24"/>
                <w:lang w:eastAsia="ru-RU"/>
              </w:rPr>
              <w:t xml:space="preserve"> содержание и информационное обеспечение стратегического анализа устойчивого развития в целом международной экономики, экономики стран, регионов, экономических субъектов; </w:t>
            </w:r>
          </w:p>
          <w:p w14:paraId="5DB30B18" w14:textId="46825D4D" w:rsidR="00360970" w:rsidRPr="005B23F2" w:rsidRDefault="00FD3249" w:rsidP="00414CE7">
            <w:pPr>
              <w:tabs>
                <w:tab w:val="left" w:pos="317"/>
              </w:tabs>
              <w:spacing w:after="0" w:line="240" w:lineRule="auto"/>
              <w:rPr>
                <w:rFonts w:ascii="Times New Roman" w:eastAsia="Times New Roman" w:hAnsi="Times New Roman" w:cs="Times New Roman"/>
                <w:color w:val="FF0000"/>
                <w:sz w:val="24"/>
                <w:szCs w:val="24"/>
                <w:lang w:eastAsia="ru-RU"/>
              </w:rPr>
            </w:pPr>
            <w:r w:rsidRPr="009A56E2">
              <w:rPr>
                <w:rFonts w:ascii="Times New Roman" w:eastAsia="Times New Roman" w:hAnsi="Times New Roman" w:cs="Times New Roman"/>
                <w:b/>
                <w:sz w:val="24"/>
                <w:szCs w:val="24"/>
                <w:lang w:eastAsia="ru-RU"/>
              </w:rPr>
              <w:t>Уметь:</w:t>
            </w:r>
            <w:r w:rsidRPr="00FD3249">
              <w:rPr>
                <w:rFonts w:ascii="Times New Roman" w:eastAsia="Times New Roman" w:hAnsi="Times New Roman" w:cs="Times New Roman"/>
                <w:sz w:val="24"/>
                <w:szCs w:val="24"/>
                <w:lang w:eastAsia="ru-RU"/>
              </w:rPr>
              <w:t xml:space="preserve"> определять факторы устойчивого развития, владеть основными методами стратегического анализа, исходя из мировой практики</w:t>
            </w:r>
          </w:p>
        </w:tc>
        <w:tc>
          <w:tcPr>
            <w:tcW w:w="3827" w:type="dxa"/>
          </w:tcPr>
          <w:p w14:paraId="72E8B00C" w14:textId="6070438A" w:rsidR="00FD3249" w:rsidRPr="00555840" w:rsidRDefault="00360970" w:rsidP="00FD3249">
            <w:pPr>
              <w:tabs>
                <w:tab w:val="left" w:pos="706"/>
              </w:tabs>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r w:rsidRPr="00555840">
              <w:rPr>
                <w:rFonts w:ascii="Times New Roman" w:eastAsia="Times New Roman" w:hAnsi="Times New Roman" w:cs="Times New Roman"/>
                <w:b/>
                <w:sz w:val="24"/>
                <w:szCs w:val="24"/>
                <w:u w:val="single"/>
                <w:lang w:eastAsia="ru-RU"/>
              </w:rPr>
              <w:lastRenderedPageBreak/>
              <w:t>Задание 1</w:t>
            </w:r>
          </w:p>
          <w:p w14:paraId="63B6AB7A" w14:textId="49A38D09" w:rsidR="00FD3249" w:rsidRPr="00FD3249" w:rsidRDefault="00FD3249" w:rsidP="00555840">
            <w:pPr>
              <w:tabs>
                <w:tab w:val="left" w:pos="706"/>
              </w:tabs>
              <w:autoSpaceDE w:val="0"/>
              <w:autoSpaceDN w:val="0"/>
              <w:adjustRightInd w:val="0"/>
              <w:spacing w:after="0" w:line="240" w:lineRule="auto"/>
              <w:rPr>
                <w:rFonts w:ascii="Times New Roman" w:eastAsia="Times New Roman" w:hAnsi="Times New Roman" w:cs="Times New Roman"/>
                <w:sz w:val="24"/>
                <w:szCs w:val="24"/>
                <w:lang w:eastAsia="ru-RU"/>
              </w:rPr>
            </w:pPr>
            <w:r w:rsidRPr="00FD3249">
              <w:rPr>
                <w:rFonts w:ascii="Times New Roman" w:eastAsia="Times New Roman" w:hAnsi="Times New Roman" w:cs="Times New Roman"/>
                <w:sz w:val="24"/>
                <w:szCs w:val="24"/>
                <w:lang w:eastAsia="ru-RU"/>
              </w:rPr>
              <w:t xml:space="preserve">Проведенное в </w:t>
            </w:r>
            <w:r>
              <w:rPr>
                <w:rFonts w:ascii="Times New Roman" w:eastAsia="Times New Roman" w:hAnsi="Times New Roman" w:cs="Times New Roman"/>
                <w:sz w:val="24"/>
                <w:szCs w:val="24"/>
                <w:lang w:eastAsia="ru-RU"/>
              </w:rPr>
              <w:t xml:space="preserve">Ирландии </w:t>
            </w:r>
            <w:r w:rsidRPr="00FD3249">
              <w:rPr>
                <w:rFonts w:ascii="Times New Roman" w:eastAsia="Times New Roman" w:hAnsi="Times New Roman" w:cs="Times New Roman"/>
                <w:sz w:val="24"/>
                <w:szCs w:val="24"/>
                <w:lang w:eastAsia="ru-RU"/>
              </w:rPr>
              <w:t>исследование позволяет выделить в научно-исследовательской работе будущих экономистов</w:t>
            </w:r>
            <w:r>
              <w:rPr>
                <w:rFonts w:ascii="Times New Roman" w:eastAsia="Times New Roman" w:hAnsi="Times New Roman" w:cs="Times New Roman"/>
                <w:sz w:val="24"/>
                <w:szCs w:val="24"/>
                <w:lang w:eastAsia="ru-RU"/>
              </w:rPr>
              <w:t xml:space="preserve">, ориентированной </w:t>
            </w:r>
            <w:r w:rsidR="00DA3562">
              <w:rPr>
                <w:rFonts w:ascii="Times New Roman" w:eastAsia="Times New Roman" w:hAnsi="Times New Roman" w:cs="Times New Roman"/>
                <w:sz w:val="24"/>
                <w:szCs w:val="24"/>
                <w:lang w:eastAsia="ru-RU"/>
              </w:rPr>
              <w:t>на профессиональную деятельность,</w:t>
            </w:r>
            <w:r w:rsidRPr="00FD3249">
              <w:rPr>
                <w:rFonts w:ascii="Times New Roman" w:eastAsia="Times New Roman" w:hAnsi="Times New Roman" w:cs="Times New Roman"/>
                <w:sz w:val="24"/>
                <w:szCs w:val="24"/>
                <w:lang w:eastAsia="ru-RU"/>
              </w:rPr>
              <w:t xml:space="preserve"> следующие ее основные функции. Во-первых, мотивационную, связанную с развитием интереса к содержанию научных исследований в профессиональной области. Во-вторых, методологическую, предполагающую овладение </w:t>
            </w:r>
            <w:r w:rsidR="00DA3562">
              <w:rPr>
                <w:rFonts w:ascii="Times New Roman" w:eastAsia="Times New Roman" w:hAnsi="Times New Roman" w:cs="Times New Roman"/>
                <w:sz w:val="24"/>
                <w:szCs w:val="24"/>
                <w:lang w:eastAsia="ru-RU"/>
              </w:rPr>
              <w:t xml:space="preserve">учащимися </w:t>
            </w:r>
            <w:r w:rsidRPr="00FD3249">
              <w:rPr>
                <w:rFonts w:ascii="Times New Roman" w:eastAsia="Times New Roman" w:hAnsi="Times New Roman" w:cs="Times New Roman"/>
                <w:sz w:val="24"/>
                <w:szCs w:val="24"/>
                <w:lang w:eastAsia="ru-RU"/>
              </w:rPr>
              <w:t xml:space="preserve">методологией научного познания и методикой научных исследований в профессиональной сфере. В-третьих, организационную, характеризующую приобретение навыков самостоятельной исследовательской работы. </w:t>
            </w:r>
          </w:p>
          <w:p w14:paraId="75C61DBB" w14:textId="738BD0CE" w:rsidR="00FD3249" w:rsidRDefault="00FD3249" w:rsidP="00555840">
            <w:pPr>
              <w:tabs>
                <w:tab w:val="left" w:pos="706"/>
              </w:tabs>
              <w:autoSpaceDE w:val="0"/>
              <w:autoSpaceDN w:val="0"/>
              <w:adjustRightInd w:val="0"/>
              <w:spacing w:after="0" w:line="240" w:lineRule="auto"/>
              <w:rPr>
                <w:rFonts w:ascii="Times New Roman" w:eastAsia="Times New Roman" w:hAnsi="Times New Roman" w:cs="Times New Roman"/>
                <w:sz w:val="24"/>
                <w:szCs w:val="24"/>
                <w:lang w:eastAsia="ru-RU"/>
              </w:rPr>
            </w:pPr>
            <w:r w:rsidRPr="00FD3249">
              <w:rPr>
                <w:rFonts w:ascii="Times New Roman" w:eastAsia="Times New Roman" w:hAnsi="Times New Roman" w:cs="Times New Roman"/>
                <w:sz w:val="24"/>
                <w:szCs w:val="24"/>
                <w:lang w:eastAsia="ru-RU"/>
              </w:rPr>
              <w:t xml:space="preserve">Как Вы считаете, </w:t>
            </w:r>
            <w:r w:rsidR="00DA3562">
              <w:rPr>
                <w:rFonts w:ascii="Times New Roman" w:eastAsia="Times New Roman" w:hAnsi="Times New Roman" w:cs="Times New Roman"/>
                <w:sz w:val="24"/>
                <w:szCs w:val="24"/>
                <w:lang w:eastAsia="ru-RU"/>
              </w:rPr>
              <w:t xml:space="preserve">опыт проведения </w:t>
            </w:r>
            <w:r w:rsidRPr="00FD3249">
              <w:rPr>
                <w:rFonts w:ascii="Times New Roman" w:eastAsia="Times New Roman" w:hAnsi="Times New Roman" w:cs="Times New Roman"/>
                <w:sz w:val="24"/>
                <w:szCs w:val="24"/>
                <w:lang w:eastAsia="ru-RU"/>
              </w:rPr>
              <w:t>научно-исследовательской работы поможет будущим экономистам в решении профессиональных задач?</w:t>
            </w:r>
          </w:p>
          <w:p w14:paraId="1A44344A" w14:textId="77777777" w:rsidR="00DA3562" w:rsidRDefault="00DA3562" w:rsidP="00555840">
            <w:pPr>
              <w:tabs>
                <w:tab w:val="left" w:pos="706"/>
              </w:tabs>
              <w:autoSpaceDE w:val="0"/>
              <w:autoSpaceDN w:val="0"/>
              <w:adjustRightInd w:val="0"/>
              <w:spacing w:after="0" w:line="240" w:lineRule="auto"/>
              <w:rPr>
                <w:rFonts w:ascii="Times New Roman" w:eastAsia="Times New Roman" w:hAnsi="Times New Roman" w:cs="Times New Roman"/>
                <w:sz w:val="24"/>
                <w:szCs w:val="24"/>
                <w:lang w:eastAsia="ru-RU"/>
              </w:rPr>
            </w:pPr>
          </w:p>
          <w:p w14:paraId="34CF89F1" w14:textId="1510E748" w:rsidR="00DA3562" w:rsidRPr="00DA3562" w:rsidRDefault="00DA3562" w:rsidP="009A56E2">
            <w:pPr>
              <w:tabs>
                <w:tab w:val="left" w:pos="706"/>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DA3562">
              <w:rPr>
                <w:rFonts w:ascii="Times New Roman" w:eastAsia="Times New Roman" w:hAnsi="Times New Roman" w:cs="Times New Roman"/>
                <w:b/>
                <w:bCs/>
                <w:sz w:val="24"/>
                <w:szCs w:val="24"/>
                <w:lang w:eastAsia="ru-RU"/>
              </w:rPr>
              <w:t>Задание 2</w:t>
            </w:r>
          </w:p>
          <w:p w14:paraId="4EC4A1BA" w14:textId="59F3D902" w:rsidR="000C36A3" w:rsidRPr="000C36A3" w:rsidRDefault="000C36A3" w:rsidP="009A56E2">
            <w:pPr>
              <w:tabs>
                <w:tab w:val="left" w:pos="706"/>
              </w:tabs>
              <w:autoSpaceDE w:val="0"/>
              <w:autoSpaceDN w:val="0"/>
              <w:adjustRightInd w:val="0"/>
              <w:spacing w:after="0" w:line="240" w:lineRule="auto"/>
              <w:rPr>
                <w:rFonts w:ascii="Times New Roman" w:eastAsia="Times New Roman" w:hAnsi="Times New Roman" w:cs="Times New Roman"/>
                <w:sz w:val="24"/>
                <w:szCs w:val="24"/>
                <w:lang w:eastAsia="ru-RU"/>
              </w:rPr>
            </w:pPr>
            <w:r w:rsidRPr="000C36A3">
              <w:rPr>
                <w:rFonts w:ascii="Times New Roman" w:eastAsia="Times New Roman" w:hAnsi="Times New Roman" w:cs="Times New Roman"/>
                <w:sz w:val="24"/>
                <w:szCs w:val="24"/>
                <w:lang w:eastAsia="ru-RU"/>
              </w:rPr>
              <w:t xml:space="preserve">Развитие образования органично связано с повышением уровня его </w:t>
            </w:r>
            <w:r w:rsidRPr="000C36A3">
              <w:rPr>
                <w:rFonts w:ascii="Times New Roman" w:eastAsia="Times New Roman" w:hAnsi="Times New Roman" w:cs="Times New Roman"/>
                <w:sz w:val="24"/>
                <w:szCs w:val="24"/>
                <w:lang w:eastAsia="ru-RU"/>
              </w:rPr>
              <w:lastRenderedPageBreak/>
              <w:t xml:space="preserve">информационного потенциала. </w:t>
            </w:r>
            <w:r w:rsidR="0046700B">
              <w:rPr>
                <w:rFonts w:ascii="Times New Roman" w:eastAsia="Times New Roman" w:hAnsi="Times New Roman" w:cs="Times New Roman"/>
                <w:sz w:val="24"/>
                <w:szCs w:val="24"/>
                <w:lang w:eastAsia="ru-RU"/>
              </w:rPr>
              <w:t>В</w:t>
            </w:r>
            <w:r w:rsidRPr="000C36A3">
              <w:rPr>
                <w:rFonts w:ascii="Times New Roman" w:eastAsia="Times New Roman" w:hAnsi="Times New Roman" w:cs="Times New Roman"/>
                <w:sz w:val="24"/>
                <w:szCs w:val="24"/>
                <w:lang w:eastAsia="ru-RU"/>
              </w:rPr>
              <w:t xml:space="preserve">ажным является приобретение навыка информационного поиска материалов, осуществление сравнительного анализа полученных данным. </w:t>
            </w:r>
          </w:p>
          <w:p w14:paraId="687D37FB" w14:textId="77777777" w:rsidR="000C36A3" w:rsidRPr="000C36A3" w:rsidRDefault="000C36A3" w:rsidP="009A56E2">
            <w:pPr>
              <w:tabs>
                <w:tab w:val="left" w:pos="706"/>
              </w:tabs>
              <w:autoSpaceDE w:val="0"/>
              <w:autoSpaceDN w:val="0"/>
              <w:adjustRightInd w:val="0"/>
              <w:spacing w:after="0" w:line="240" w:lineRule="auto"/>
              <w:rPr>
                <w:rFonts w:ascii="Times New Roman" w:eastAsia="Times New Roman" w:hAnsi="Times New Roman" w:cs="Times New Roman"/>
                <w:sz w:val="24"/>
                <w:szCs w:val="24"/>
                <w:lang w:eastAsia="ru-RU"/>
              </w:rPr>
            </w:pPr>
            <w:r w:rsidRPr="000C36A3">
              <w:rPr>
                <w:rFonts w:ascii="Times New Roman" w:eastAsia="Times New Roman" w:hAnsi="Times New Roman" w:cs="Times New Roman"/>
                <w:sz w:val="24"/>
                <w:szCs w:val="24"/>
                <w:lang w:eastAsia="ru-RU"/>
              </w:rPr>
              <w:t>В каких зарубежных странах наиболее широко используется информационно-коммуникационные технологии для поиска необходимой информации?</w:t>
            </w:r>
          </w:p>
          <w:p w14:paraId="0B862037" w14:textId="77777777" w:rsidR="001507F8" w:rsidRDefault="001507F8" w:rsidP="00534BCD">
            <w:pPr>
              <w:tabs>
                <w:tab w:val="left" w:pos="706"/>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385BC164" w14:textId="77777777" w:rsidR="00A91382" w:rsidRDefault="00A91382" w:rsidP="009A56E2">
            <w:pPr>
              <w:tabs>
                <w:tab w:val="left" w:pos="706"/>
              </w:tabs>
              <w:autoSpaceDE w:val="0"/>
              <w:autoSpaceDN w:val="0"/>
              <w:adjustRightInd w:val="0"/>
              <w:spacing w:after="0" w:line="240" w:lineRule="auto"/>
              <w:rPr>
                <w:rFonts w:ascii="Times New Roman" w:eastAsia="Times New Roman" w:hAnsi="Times New Roman" w:cs="Times New Roman"/>
                <w:b/>
                <w:bCs/>
                <w:sz w:val="24"/>
                <w:szCs w:val="24"/>
                <w:lang w:eastAsia="ru-RU"/>
              </w:rPr>
            </w:pPr>
          </w:p>
          <w:p w14:paraId="4C51241F" w14:textId="77777777" w:rsidR="00A91382" w:rsidRDefault="00A91382" w:rsidP="009A56E2">
            <w:pPr>
              <w:tabs>
                <w:tab w:val="left" w:pos="706"/>
              </w:tabs>
              <w:autoSpaceDE w:val="0"/>
              <w:autoSpaceDN w:val="0"/>
              <w:adjustRightInd w:val="0"/>
              <w:spacing w:after="0" w:line="240" w:lineRule="auto"/>
              <w:rPr>
                <w:rFonts w:ascii="Times New Roman" w:eastAsia="Times New Roman" w:hAnsi="Times New Roman" w:cs="Times New Roman"/>
                <w:b/>
                <w:bCs/>
                <w:sz w:val="24"/>
                <w:szCs w:val="24"/>
                <w:lang w:eastAsia="ru-RU"/>
              </w:rPr>
            </w:pPr>
          </w:p>
          <w:p w14:paraId="5EFA8EB3" w14:textId="77777777" w:rsidR="00A91382" w:rsidRDefault="00A91382" w:rsidP="009A56E2">
            <w:pPr>
              <w:tabs>
                <w:tab w:val="left" w:pos="706"/>
              </w:tabs>
              <w:autoSpaceDE w:val="0"/>
              <w:autoSpaceDN w:val="0"/>
              <w:adjustRightInd w:val="0"/>
              <w:spacing w:after="0" w:line="240" w:lineRule="auto"/>
              <w:rPr>
                <w:rFonts w:ascii="Times New Roman" w:eastAsia="Times New Roman" w:hAnsi="Times New Roman" w:cs="Times New Roman"/>
                <w:b/>
                <w:bCs/>
                <w:sz w:val="24"/>
                <w:szCs w:val="24"/>
                <w:lang w:eastAsia="ru-RU"/>
              </w:rPr>
            </w:pPr>
          </w:p>
          <w:p w14:paraId="21C5C1E2" w14:textId="6FAE8F0D" w:rsidR="0046700B" w:rsidRPr="0046700B" w:rsidRDefault="0046700B" w:rsidP="009A56E2">
            <w:pPr>
              <w:tabs>
                <w:tab w:val="left" w:pos="706"/>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46700B">
              <w:rPr>
                <w:rFonts w:ascii="Times New Roman" w:eastAsia="Times New Roman" w:hAnsi="Times New Roman" w:cs="Times New Roman"/>
                <w:b/>
                <w:bCs/>
                <w:sz w:val="24"/>
                <w:szCs w:val="24"/>
                <w:lang w:eastAsia="ru-RU"/>
              </w:rPr>
              <w:t>Задание 3</w:t>
            </w:r>
          </w:p>
          <w:p w14:paraId="59DD77E0" w14:textId="30CB6892" w:rsidR="0046700B" w:rsidRPr="0046700B" w:rsidRDefault="0046700B" w:rsidP="009A56E2">
            <w:pPr>
              <w:tabs>
                <w:tab w:val="left" w:pos="706"/>
              </w:tabs>
              <w:autoSpaceDE w:val="0"/>
              <w:autoSpaceDN w:val="0"/>
              <w:adjustRightInd w:val="0"/>
              <w:spacing w:after="0" w:line="240" w:lineRule="auto"/>
              <w:rPr>
                <w:rFonts w:ascii="Times New Roman" w:eastAsia="Times New Roman" w:hAnsi="Times New Roman" w:cs="Times New Roman"/>
                <w:sz w:val="24"/>
                <w:szCs w:val="24"/>
                <w:lang w:eastAsia="ru-RU"/>
              </w:rPr>
            </w:pPr>
            <w:r w:rsidRPr="0046700B">
              <w:rPr>
                <w:rFonts w:ascii="Times New Roman" w:eastAsia="Times New Roman" w:hAnsi="Times New Roman" w:cs="Times New Roman"/>
                <w:sz w:val="24"/>
                <w:szCs w:val="24"/>
                <w:lang w:eastAsia="ru-RU"/>
              </w:rPr>
              <w:t xml:space="preserve">В качестве метода анализа последствий принимаемых управленческих решений в сфере малого бизнеса в США используют метод экспертных оценок. На федеральном уровне поддержку малому бизнесу оказывает экспертный совет, созданный при Администрации по делам малого бизнеса (АМБ). </w:t>
            </w:r>
            <w:r>
              <w:rPr>
                <w:rFonts w:ascii="Times New Roman" w:eastAsia="Times New Roman" w:hAnsi="Times New Roman" w:cs="Times New Roman"/>
                <w:sz w:val="24"/>
                <w:szCs w:val="24"/>
                <w:lang w:eastAsia="ru-RU"/>
              </w:rPr>
              <w:t>На уровне штатов действуют консультативные экспертные советы.</w:t>
            </w:r>
            <w:r w:rsidRPr="0046700B">
              <w:rPr>
                <w:rFonts w:ascii="Times New Roman" w:eastAsia="Times New Roman" w:hAnsi="Times New Roman" w:cs="Times New Roman"/>
                <w:sz w:val="24"/>
                <w:szCs w:val="24"/>
                <w:lang w:eastAsia="ru-RU"/>
              </w:rPr>
              <w:t xml:space="preserve"> </w:t>
            </w:r>
          </w:p>
          <w:p w14:paraId="204CBEDE" w14:textId="77777777" w:rsidR="0046700B" w:rsidRPr="0046700B" w:rsidRDefault="0046700B" w:rsidP="009A56E2">
            <w:pPr>
              <w:tabs>
                <w:tab w:val="left" w:pos="706"/>
              </w:tabs>
              <w:autoSpaceDE w:val="0"/>
              <w:autoSpaceDN w:val="0"/>
              <w:adjustRightInd w:val="0"/>
              <w:spacing w:after="0" w:line="240" w:lineRule="auto"/>
              <w:rPr>
                <w:rFonts w:ascii="Times New Roman" w:eastAsia="Times New Roman" w:hAnsi="Times New Roman" w:cs="Times New Roman"/>
                <w:sz w:val="24"/>
                <w:szCs w:val="24"/>
                <w:lang w:eastAsia="ru-RU"/>
              </w:rPr>
            </w:pPr>
            <w:r w:rsidRPr="0046700B">
              <w:rPr>
                <w:rFonts w:ascii="Times New Roman" w:eastAsia="Times New Roman" w:hAnsi="Times New Roman" w:cs="Times New Roman"/>
                <w:sz w:val="24"/>
                <w:szCs w:val="24"/>
                <w:lang w:eastAsia="ru-RU"/>
              </w:rPr>
              <w:t>а) Каковы основные задачи деятельности АМБ?</w:t>
            </w:r>
          </w:p>
          <w:p w14:paraId="1D85B765" w14:textId="109B985C" w:rsidR="00360970" w:rsidRPr="005B23F2" w:rsidRDefault="0046700B" w:rsidP="00414CE7">
            <w:pPr>
              <w:tabs>
                <w:tab w:val="left" w:pos="706"/>
              </w:tabs>
              <w:autoSpaceDE w:val="0"/>
              <w:autoSpaceDN w:val="0"/>
              <w:adjustRightInd w:val="0"/>
              <w:spacing w:after="0" w:line="240" w:lineRule="auto"/>
              <w:rPr>
                <w:rFonts w:ascii="Times New Roman" w:eastAsia="Times New Roman" w:hAnsi="Times New Roman" w:cs="Times New Roman"/>
                <w:sz w:val="24"/>
                <w:szCs w:val="24"/>
                <w:lang w:eastAsia="ru-RU"/>
              </w:rPr>
            </w:pPr>
            <w:r w:rsidRPr="0046700B">
              <w:rPr>
                <w:rFonts w:ascii="Times New Roman" w:eastAsia="Times New Roman" w:hAnsi="Times New Roman" w:cs="Times New Roman"/>
                <w:sz w:val="24"/>
                <w:szCs w:val="24"/>
                <w:lang w:eastAsia="ru-RU"/>
              </w:rPr>
              <w:t>б)</w:t>
            </w:r>
            <w:r w:rsidR="00CF2262">
              <w:rPr>
                <w:rFonts w:ascii="Times New Roman" w:eastAsia="Times New Roman" w:hAnsi="Times New Roman" w:cs="Times New Roman"/>
                <w:sz w:val="24"/>
                <w:szCs w:val="24"/>
                <w:lang w:eastAsia="ru-RU"/>
              </w:rPr>
              <w:t xml:space="preserve"> </w:t>
            </w:r>
            <w:r w:rsidRPr="0046700B">
              <w:rPr>
                <w:rFonts w:ascii="Times New Roman" w:eastAsia="Times New Roman" w:hAnsi="Times New Roman" w:cs="Times New Roman"/>
                <w:sz w:val="24"/>
                <w:szCs w:val="24"/>
                <w:lang w:eastAsia="ru-RU"/>
              </w:rPr>
              <w:t>Какую помощь</w:t>
            </w:r>
            <w:r w:rsidR="00CF2262">
              <w:rPr>
                <w:rFonts w:ascii="Times New Roman" w:eastAsia="Times New Roman" w:hAnsi="Times New Roman" w:cs="Times New Roman"/>
                <w:sz w:val="24"/>
                <w:szCs w:val="24"/>
                <w:lang w:eastAsia="ru-RU"/>
              </w:rPr>
              <w:t xml:space="preserve"> могут оказать предпринимателям действующие на уровне штатов экспертные советы?</w:t>
            </w:r>
            <w:r w:rsidRPr="0046700B">
              <w:rPr>
                <w:rFonts w:ascii="Times New Roman" w:eastAsia="Times New Roman" w:hAnsi="Times New Roman" w:cs="Times New Roman"/>
                <w:sz w:val="24"/>
                <w:szCs w:val="24"/>
                <w:lang w:eastAsia="ru-RU"/>
              </w:rPr>
              <w:t xml:space="preserve"> </w:t>
            </w:r>
          </w:p>
        </w:tc>
      </w:tr>
      <w:tr w:rsidR="00DA2BF5" w:rsidRPr="005B23F2" w14:paraId="430B5427" w14:textId="77777777" w:rsidTr="002C0F22">
        <w:trPr>
          <w:trHeight w:val="698"/>
        </w:trPr>
        <w:tc>
          <w:tcPr>
            <w:tcW w:w="1843" w:type="dxa"/>
          </w:tcPr>
          <w:p w14:paraId="03FB2359" w14:textId="77777777" w:rsidR="00DA2BF5" w:rsidRPr="00DA2BF5" w:rsidRDefault="00DA2BF5" w:rsidP="003E2259">
            <w:pPr>
              <w:tabs>
                <w:tab w:val="left" w:pos="540"/>
              </w:tabs>
              <w:spacing w:after="0" w:line="240" w:lineRule="auto"/>
              <w:contextualSpacing/>
              <w:rPr>
                <w:rFonts w:ascii="Times New Roman" w:eastAsia="Calibri" w:hAnsi="Times New Roman" w:cs="Times New Roman"/>
                <w:sz w:val="24"/>
                <w:szCs w:val="24"/>
              </w:rPr>
            </w:pPr>
            <w:r w:rsidRPr="00DA2BF5">
              <w:rPr>
                <w:rFonts w:ascii="Times New Roman" w:eastAsia="Calibri" w:hAnsi="Times New Roman" w:cs="Times New Roman"/>
                <w:sz w:val="24"/>
                <w:szCs w:val="24"/>
              </w:rPr>
              <w:t>ПК-2</w:t>
            </w:r>
          </w:p>
          <w:p w14:paraId="396ADEED" w14:textId="5487BD36" w:rsidR="00DA2BF5" w:rsidRPr="005B23F2" w:rsidRDefault="00DA2BF5" w:rsidP="00414CE7">
            <w:pPr>
              <w:tabs>
                <w:tab w:val="left" w:pos="540"/>
              </w:tabs>
              <w:spacing w:after="0" w:line="240" w:lineRule="auto"/>
              <w:ind w:right="-103"/>
              <w:contextualSpacing/>
              <w:rPr>
                <w:rFonts w:ascii="Times New Roman" w:eastAsia="Calibri" w:hAnsi="Times New Roman" w:cs="Times New Roman"/>
                <w:sz w:val="24"/>
                <w:szCs w:val="24"/>
              </w:rPr>
            </w:pPr>
            <w:r w:rsidRPr="00DA2BF5">
              <w:rPr>
                <w:rFonts w:ascii="Times New Roman" w:eastAsia="Calibri" w:hAnsi="Times New Roman" w:cs="Times New Roman"/>
                <w:sz w:val="24"/>
                <w:szCs w:val="24"/>
              </w:rPr>
              <w:t xml:space="preserve">Способность применять современный математический инструментарий для управления финансовыми потоками субъектов хозяйствования и риск-менеджмента для оценки стратегий международной </w:t>
            </w:r>
            <w:r w:rsidRPr="00DA2BF5">
              <w:rPr>
                <w:rFonts w:ascii="Times New Roman" w:eastAsia="Calibri" w:hAnsi="Times New Roman" w:cs="Times New Roman"/>
                <w:sz w:val="24"/>
                <w:szCs w:val="24"/>
              </w:rPr>
              <w:lastRenderedPageBreak/>
              <w:t>финансовой деятельности</w:t>
            </w:r>
          </w:p>
        </w:tc>
        <w:tc>
          <w:tcPr>
            <w:tcW w:w="2126" w:type="dxa"/>
          </w:tcPr>
          <w:p w14:paraId="524EF4AD" w14:textId="54E2C91F" w:rsidR="001507F8" w:rsidRPr="001507F8" w:rsidRDefault="001507F8" w:rsidP="003E22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r w:rsidRPr="001507F8">
              <w:rPr>
                <w:rFonts w:ascii="Times New Roman" w:eastAsia="Times New Roman" w:hAnsi="Times New Roman" w:cs="Times New Roman"/>
                <w:sz w:val="24"/>
                <w:szCs w:val="24"/>
              </w:rPr>
              <w:t xml:space="preserve">Применяет современный математический и цифровой инструментарий управления финансовыми потоками субъектов хозяйствования риск-менеджмента в целях оценки стратегий международной </w:t>
            </w:r>
            <w:r w:rsidRPr="001507F8">
              <w:rPr>
                <w:rFonts w:ascii="Times New Roman" w:eastAsia="Times New Roman" w:hAnsi="Times New Roman" w:cs="Times New Roman"/>
                <w:sz w:val="24"/>
                <w:szCs w:val="24"/>
              </w:rPr>
              <w:lastRenderedPageBreak/>
              <w:t>финансовой деятельности.</w:t>
            </w:r>
          </w:p>
          <w:p w14:paraId="63244ABA" w14:textId="77777777" w:rsidR="001507F8" w:rsidRDefault="001507F8" w:rsidP="000950A3">
            <w:pPr>
              <w:spacing w:after="0" w:line="240" w:lineRule="auto"/>
              <w:jc w:val="both"/>
              <w:rPr>
                <w:rFonts w:ascii="Times New Roman" w:eastAsia="Times New Roman" w:hAnsi="Times New Roman" w:cs="Times New Roman"/>
                <w:sz w:val="24"/>
                <w:szCs w:val="24"/>
              </w:rPr>
            </w:pPr>
          </w:p>
          <w:p w14:paraId="5D9D4FE2" w14:textId="77777777" w:rsidR="001507F8" w:rsidRDefault="001507F8" w:rsidP="000950A3">
            <w:pPr>
              <w:spacing w:after="0" w:line="240" w:lineRule="auto"/>
              <w:jc w:val="both"/>
              <w:rPr>
                <w:rFonts w:ascii="Times New Roman" w:eastAsia="Times New Roman" w:hAnsi="Times New Roman" w:cs="Times New Roman"/>
                <w:sz w:val="24"/>
                <w:szCs w:val="24"/>
              </w:rPr>
            </w:pPr>
          </w:p>
          <w:p w14:paraId="0093B7EF" w14:textId="30B651F2" w:rsidR="001507F8" w:rsidRDefault="001507F8" w:rsidP="000950A3">
            <w:pPr>
              <w:spacing w:after="0" w:line="240" w:lineRule="auto"/>
              <w:jc w:val="both"/>
              <w:rPr>
                <w:rFonts w:ascii="Times New Roman" w:eastAsia="Times New Roman" w:hAnsi="Times New Roman" w:cs="Times New Roman"/>
                <w:sz w:val="24"/>
                <w:szCs w:val="24"/>
              </w:rPr>
            </w:pPr>
          </w:p>
          <w:p w14:paraId="53F705BC" w14:textId="35E6BA33" w:rsidR="00DA2BF5" w:rsidRPr="005B23F2" w:rsidRDefault="00BB38E4" w:rsidP="000950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1507F8" w:rsidRPr="001507F8">
              <w:rPr>
                <w:rFonts w:ascii="Times New Roman" w:eastAsia="Times New Roman" w:hAnsi="Times New Roman" w:cs="Times New Roman"/>
                <w:sz w:val="24"/>
                <w:szCs w:val="24"/>
              </w:rPr>
              <w:t>Обосновывает применение стратегии международной финансовой деятельности с использованием современного математического и цифрового инструментария</w:t>
            </w:r>
          </w:p>
        </w:tc>
        <w:tc>
          <w:tcPr>
            <w:tcW w:w="2977" w:type="dxa"/>
          </w:tcPr>
          <w:p w14:paraId="5D6567F7" w14:textId="28033881" w:rsidR="001507F8" w:rsidRPr="001507F8" w:rsidRDefault="001507F8" w:rsidP="003E2259">
            <w:pPr>
              <w:tabs>
                <w:tab w:val="left" w:pos="317"/>
              </w:tabs>
              <w:spacing w:after="0" w:line="240" w:lineRule="auto"/>
              <w:rPr>
                <w:rFonts w:ascii="Times New Roman" w:eastAsia="Times New Roman" w:hAnsi="Times New Roman" w:cs="Times New Roman"/>
                <w:sz w:val="24"/>
                <w:szCs w:val="24"/>
                <w:lang w:eastAsia="ru-RU"/>
              </w:rPr>
            </w:pPr>
            <w:r w:rsidRPr="003E2259">
              <w:rPr>
                <w:rFonts w:ascii="Times New Roman" w:eastAsia="Times New Roman" w:hAnsi="Times New Roman" w:cs="Times New Roman"/>
                <w:b/>
                <w:sz w:val="24"/>
                <w:szCs w:val="24"/>
                <w:lang w:eastAsia="ru-RU"/>
              </w:rPr>
              <w:lastRenderedPageBreak/>
              <w:t>Знать:</w:t>
            </w:r>
            <w:r w:rsidRPr="001507F8">
              <w:rPr>
                <w:rFonts w:ascii="Times New Roman" w:eastAsia="Times New Roman" w:hAnsi="Times New Roman" w:cs="Times New Roman"/>
                <w:sz w:val="24"/>
                <w:szCs w:val="24"/>
                <w:lang w:eastAsia="ru-RU"/>
              </w:rPr>
              <w:t xml:space="preserve"> экономико-математические методы и цифровые технологии, используемые субъектами хозяйствования и риск-менеджмента в управлении финансовыми потоками для оценки стратегий международной финансовой деятельности.  </w:t>
            </w:r>
          </w:p>
          <w:p w14:paraId="16525F80" w14:textId="2032643A" w:rsidR="001507F8" w:rsidRPr="001507F8" w:rsidRDefault="001507F8" w:rsidP="003E2259">
            <w:pPr>
              <w:tabs>
                <w:tab w:val="left" w:pos="317"/>
              </w:tabs>
              <w:spacing w:after="0" w:line="240" w:lineRule="auto"/>
              <w:rPr>
                <w:rFonts w:ascii="Times New Roman" w:eastAsia="Times New Roman" w:hAnsi="Times New Roman" w:cs="Times New Roman"/>
                <w:sz w:val="24"/>
                <w:szCs w:val="24"/>
                <w:lang w:eastAsia="ru-RU"/>
              </w:rPr>
            </w:pPr>
            <w:r w:rsidRPr="003E2259">
              <w:rPr>
                <w:rFonts w:ascii="Times New Roman" w:eastAsia="Times New Roman" w:hAnsi="Times New Roman" w:cs="Times New Roman"/>
                <w:b/>
                <w:sz w:val="24"/>
                <w:szCs w:val="24"/>
                <w:lang w:eastAsia="ru-RU"/>
              </w:rPr>
              <w:t>Уметь:</w:t>
            </w:r>
            <w:r w:rsidRPr="001507F8">
              <w:rPr>
                <w:rFonts w:ascii="Times New Roman" w:eastAsia="Times New Roman" w:hAnsi="Times New Roman" w:cs="Times New Roman"/>
                <w:sz w:val="24"/>
                <w:szCs w:val="24"/>
                <w:lang w:eastAsia="ru-RU"/>
              </w:rPr>
              <w:t xml:space="preserve"> применять </w:t>
            </w:r>
            <w:r w:rsidR="003E2259">
              <w:rPr>
                <w:rFonts w:ascii="Times New Roman" w:eastAsia="Times New Roman" w:hAnsi="Times New Roman" w:cs="Times New Roman"/>
                <w:sz w:val="24"/>
                <w:szCs w:val="24"/>
                <w:lang w:eastAsia="ru-RU"/>
              </w:rPr>
              <w:t>экономико-математические методы</w:t>
            </w:r>
            <w:r w:rsidRPr="001507F8">
              <w:rPr>
                <w:rFonts w:ascii="Times New Roman" w:eastAsia="Times New Roman" w:hAnsi="Times New Roman" w:cs="Times New Roman"/>
                <w:sz w:val="24"/>
                <w:szCs w:val="24"/>
                <w:lang w:eastAsia="ru-RU"/>
              </w:rPr>
              <w:t xml:space="preserve"> и цифровые технологии для управления фин</w:t>
            </w:r>
            <w:r w:rsidR="00E20EC6">
              <w:rPr>
                <w:rFonts w:ascii="Times New Roman" w:eastAsia="Times New Roman" w:hAnsi="Times New Roman" w:cs="Times New Roman"/>
                <w:sz w:val="24"/>
                <w:szCs w:val="24"/>
                <w:lang w:eastAsia="ru-RU"/>
              </w:rPr>
              <w:t xml:space="preserve">ансовыми потоками, определения </w:t>
            </w:r>
            <w:r w:rsidRPr="001507F8">
              <w:rPr>
                <w:rFonts w:ascii="Times New Roman" w:eastAsia="Times New Roman" w:hAnsi="Times New Roman" w:cs="Times New Roman"/>
                <w:sz w:val="24"/>
                <w:szCs w:val="24"/>
                <w:lang w:eastAsia="ru-RU"/>
              </w:rPr>
              <w:lastRenderedPageBreak/>
              <w:t>стратегий международной финансовой деятельности субъектов хозяйствования и риск -менеджмента.</w:t>
            </w:r>
          </w:p>
          <w:p w14:paraId="71447AAA" w14:textId="77777777" w:rsidR="001507F8" w:rsidRDefault="001507F8" w:rsidP="001507F8">
            <w:pPr>
              <w:tabs>
                <w:tab w:val="left" w:pos="317"/>
              </w:tabs>
              <w:spacing w:after="0" w:line="240" w:lineRule="auto"/>
              <w:jc w:val="both"/>
              <w:rPr>
                <w:rFonts w:ascii="Times New Roman" w:eastAsia="Times New Roman" w:hAnsi="Times New Roman" w:cs="Times New Roman"/>
                <w:sz w:val="24"/>
                <w:szCs w:val="24"/>
                <w:lang w:eastAsia="ru-RU"/>
              </w:rPr>
            </w:pPr>
            <w:r w:rsidRPr="001507F8">
              <w:rPr>
                <w:rFonts w:ascii="Times New Roman" w:eastAsia="Times New Roman" w:hAnsi="Times New Roman" w:cs="Times New Roman"/>
                <w:sz w:val="24"/>
                <w:szCs w:val="24"/>
                <w:lang w:eastAsia="ru-RU"/>
              </w:rPr>
              <w:t xml:space="preserve">  </w:t>
            </w:r>
          </w:p>
          <w:p w14:paraId="0946CF16" w14:textId="7CB4BC1E" w:rsidR="001507F8" w:rsidRPr="001507F8" w:rsidRDefault="001507F8" w:rsidP="00E20EC6">
            <w:pPr>
              <w:tabs>
                <w:tab w:val="left" w:pos="317"/>
              </w:tabs>
              <w:spacing w:after="0" w:line="240" w:lineRule="auto"/>
              <w:rPr>
                <w:rFonts w:ascii="Times New Roman" w:eastAsia="Times New Roman" w:hAnsi="Times New Roman" w:cs="Times New Roman"/>
                <w:sz w:val="24"/>
                <w:szCs w:val="24"/>
                <w:lang w:eastAsia="ru-RU"/>
              </w:rPr>
            </w:pPr>
            <w:r w:rsidRPr="003E2259">
              <w:rPr>
                <w:rFonts w:ascii="Times New Roman" w:eastAsia="Times New Roman" w:hAnsi="Times New Roman" w:cs="Times New Roman"/>
                <w:b/>
                <w:sz w:val="24"/>
                <w:szCs w:val="24"/>
                <w:lang w:eastAsia="ru-RU"/>
              </w:rPr>
              <w:t>Знать:</w:t>
            </w:r>
            <w:r w:rsidRPr="001507F8">
              <w:rPr>
                <w:rFonts w:ascii="Times New Roman" w:eastAsia="Times New Roman" w:hAnsi="Times New Roman" w:cs="Times New Roman"/>
                <w:sz w:val="24"/>
                <w:szCs w:val="24"/>
                <w:lang w:eastAsia="ru-RU"/>
              </w:rPr>
              <w:t xml:space="preserve"> экономико-математические и цифровые инструменты, используемые для обоснования применения стратегии международной финансовой деятельности.  </w:t>
            </w:r>
            <w:r w:rsidRPr="003E2259">
              <w:rPr>
                <w:rFonts w:ascii="Times New Roman" w:eastAsia="Times New Roman" w:hAnsi="Times New Roman" w:cs="Times New Roman"/>
                <w:b/>
                <w:sz w:val="24"/>
                <w:szCs w:val="24"/>
                <w:lang w:eastAsia="ru-RU"/>
              </w:rPr>
              <w:t>Уметь:</w:t>
            </w:r>
            <w:r w:rsidRPr="001507F8">
              <w:rPr>
                <w:rFonts w:ascii="Times New Roman" w:eastAsia="Times New Roman" w:hAnsi="Times New Roman" w:cs="Times New Roman"/>
                <w:sz w:val="24"/>
                <w:szCs w:val="24"/>
                <w:lang w:eastAsia="ru-RU"/>
              </w:rPr>
              <w:t xml:space="preserve"> применять экономико-математические и цифровые инструменты для обоснования применения стратегии международной финансовой деятельности.</w:t>
            </w:r>
          </w:p>
          <w:p w14:paraId="46A3DCC1" w14:textId="523C4B5C" w:rsidR="00DA2BF5" w:rsidRPr="005B23F2" w:rsidRDefault="00DA2BF5" w:rsidP="001507F8">
            <w:pPr>
              <w:tabs>
                <w:tab w:val="left" w:pos="317"/>
              </w:tabs>
              <w:spacing w:after="0" w:line="240" w:lineRule="auto"/>
              <w:jc w:val="both"/>
              <w:rPr>
                <w:rFonts w:ascii="Times New Roman" w:eastAsia="Times New Roman" w:hAnsi="Times New Roman" w:cs="Times New Roman"/>
                <w:sz w:val="24"/>
                <w:szCs w:val="24"/>
                <w:lang w:eastAsia="ru-RU"/>
              </w:rPr>
            </w:pPr>
          </w:p>
        </w:tc>
        <w:tc>
          <w:tcPr>
            <w:tcW w:w="3827" w:type="dxa"/>
          </w:tcPr>
          <w:p w14:paraId="26838430" w14:textId="4372E094" w:rsidR="001507F8" w:rsidRPr="001507F8" w:rsidRDefault="001507F8" w:rsidP="003E2259">
            <w:pPr>
              <w:autoSpaceDE w:val="0"/>
              <w:autoSpaceDN w:val="0"/>
              <w:adjustRightInd w:val="0"/>
              <w:spacing w:after="0" w:line="240" w:lineRule="auto"/>
              <w:rPr>
                <w:rFonts w:ascii="Times New Roman" w:eastAsia="Times New Roman" w:hAnsi="Times New Roman" w:cs="Times New Roman"/>
                <w:b/>
                <w:sz w:val="24"/>
                <w:szCs w:val="24"/>
                <w:lang w:eastAsia="ru-RU"/>
              </w:rPr>
            </w:pPr>
            <w:r w:rsidRPr="001507F8">
              <w:rPr>
                <w:rFonts w:ascii="Times New Roman" w:eastAsia="Times New Roman" w:hAnsi="Times New Roman" w:cs="Times New Roman"/>
                <w:b/>
                <w:sz w:val="24"/>
                <w:szCs w:val="24"/>
                <w:lang w:eastAsia="ru-RU"/>
              </w:rPr>
              <w:lastRenderedPageBreak/>
              <w:t>Задание 1.</w:t>
            </w:r>
          </w:p>
          <w:p w14:paraId="1E72DCBD" w14:textId="77777777" w:rsidR="001507F8" w:rsidRPr="001507F8" w:rsidRDefault="001507F8" w:rsidP="003E2259">
            <w:pPr>
              <w:tabs>
                <w:tab w:val="left" w:pos="706"/>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1507F8">
              <w:rPr>
                <w:rFonts w:ascii="Times New Roman" w:eastAsia="Times New Roman" w:hAnsi="Times New Roman" w:cs="Times New Roman"/>
                <w:bCs/>
                <w:sz w:val="24"/>
                <w:szCs w:val="24"/>
                <w:lang w:eastAsia="ru-RU"/>
              </w:rPr>
              <w:t xml:space="preserve">В Германии разработана методология и цифровой инструментарий управления финансовыми потоками в целях повышения уровня устойчивого развития бизнес-среды, принятия рациональных решений по финансовой поддержке субъектов хозяйствования на государственном уровне. </w:t>
            </w:r>
          </w:p>
          <w:p w14:paraId="0706E1E5" w14:textId="77777777" w:rsidR="001507F8" w:rsidRDefault="001507F8" w:rsidP="003E2259">
            <w:pPr>
              <w:tabs>
                <w:tab w:val="left" w:pos="706"/>
              </w:tabs>
              <w:autoSpaceDE w:val="0"/>
              <w:autoSpaceDN w:val="0"/>
              <w:adjustRightInd w:val="0"/>
              <w:spacing w:after="0" w:line="240" w:lineRule="auto"/>
              <w:rPr>
                <w:rFonts w:ascii="Times New Roman" w:eastAsia="Times New Roman" w:hAnsi="Times New Roman" w:cs="Times New Roman"/>
                <w:b/>
                <w:sz w:val="24"/>
                <w:szCs w:val="24"/>
                <w:lang w:eastAsia="ru-RU"/>
              </w:rPr>
            </w:pPr>
            <w:r w:rsidRPr="001507F8">
              <w:rPr>
                <w:rFonts w:ascii="Times New Roman" w:eastAsia="Times New Roman" w:hAnsi="Times New Roman" w:cs="Times New Roman"/>
                <w:bCs/>
                <w:sz w:val="24"/>
                <w:szCs w:val="24"/>
                <w:lang w:eastAsia="ru-RU"/>
              </w:rPr>
              <w:t xml:space="preserve">Можно ли использовать цифровой инструментарий для управления финансовыми потоками субъектов хозяйствования для оценки </w:t>
            </w:r>
            <w:r w:rsidRPr="001507F8">
              <w:rPr>
                <w:rFonts w:ascii="Times New Roman" w:eastAsia="Times New Roman" w:hAnsi="Times New Roman" w:cs="Times New Roman"/>
                <w:bCs/>
                <w:sz w:val="24"/>
                <w:szCs w:val="24"/>
                <w:lang w:eastAsia="ru-RU"/>
              </w:rPr>
              <w:lastRenderedPageBreak/>
              <w:t>стратегий международной финансовой</w:t>
            </w:r>
            <w:r w:rsidRPr="001507F8">
              <w:rPr>
                <w:rFonts w:ascii="Times New Roman" w:eastAsia="Times New Roman" w:hAnsi="Times New Roman" w:cs="Times New Roman"/>
                <w:b/>
                <w:sz w:val="24"/>
                <w:szCs w:val="24"/>
                <w:lang w:eastAsia="ru-RU"/>
              </w:rPr>
              <w:t xml:space="preserve"> </w:t>
            </w:r>
            <w:r w:rsidRPr="001507F8">
              <w:rPr>
                <w:rFonts w:ascii="Times New Roman" w:eastAsia="Times New Roman" w:hAnsi="Times New Roman" w:cs="Times New Roman"/>
                <w:bCs/>
                <w:sz w:val="24"/>
                <w:szCs w:val="24"/>
                <w:lang w:eastAsia="ru-RU"/>
              </w:rPr>
              <w:t>деятельности?</w:t>
            </w:r>
            <w:r w:rsidRPr="001507F8">
              <w:rPr>
                <w:rFonts w:ascii="Times New Roman" w:eastAsia="Times New Roman" w:hAnsi="Times New Roman" w:cs="Times New Roman"/>
                <w:b/>
                <w:sz w:val="24"/>
                <w:szCs w:val="24"/>
                <w:lang w:eastAsia="ru-RU"/>
              </w:rPr>
              <w:t xml:space="preserve"> </w:t>
            </w:r>
          </w:p>
          <w:p w14:paraId="6BAD21EE" w14:textId="77777777" w:rsidR="001507F8" w:rsidRDefault="001507F8" w:rsidP="003E2259">
            <w:pPr>
              <w:tabs>
                <w:tab w:val="left" w:pos="706"/>
              </w:tabs>
              <w:autoSpaceDE w:val="0"/>
              <w:autoSpaceDN w:val="0"/>
              <w:adjustRightInd w:val="0"/>
              <w:spacing w:after="0" w:line="240" w:lineRule="auto"/>
              <w:rPr>
                <w:rFonts w:ascii="Times New Roman" w:eastAsia="Times New Roman" w:hAnsi="Times New Roman" w:cs="Times New Roman"/>
                <w:b/>
                <w:sz w:val="24"/>
                <w:szCs w:val="24"/>
                <w:lang w:eastAsia="ru-RU"/>
              </w:rPr>
            </w:pPr>
          </w:p>
          <w:p w14:paraId="12B3D3BB" w14:textId="77777777" w:rsidR="00414CE7" w:rsidRDefault="00414CE7" w:rsidP="00E20EC6">
            <w:pPr>
              <w:tabs>
                <w:tab w:val="left" w:pos="706"/>
              </w:tabs>
              <w:autoSpaceDE w:val="0"/>
              <w:autoSpaceDN w:val="0"/>
              <w:adjustRightInd w:val="0"/>
              <w:spacing w:after="0" w:line="240" w:lineRule="auto"/>
              <w:rPr>
                <w:rFonts w:ascii="Times New Roman" w:eastAsia="Times New Roman" w:hAnsi="Times New Roman" w:cs="Times New Roman"/>
                <w:b/>
                <w:sz w:val="24"/>
                <w:szCs w:val="24"/>
                <w:lang w:eastAsia="ru-RU"/>
              </w:rPr>
            </w:pPr>
          </w:p>
          <w:p w14:paraId="112E842F" w14:textId="77777777" w:rsidR="00414CE7" w:rsidRDefault="00414CE7" w:rsidP="00E20EC6">
            <w:pPr>
              <w:tabs>
                <w:tab w:val="left" w:pos="706"/>
              </w:tabs>
              <w:autoSpaceDE w:val="0"/>
              <w:autoSpaceDN w:val="0"/>
              <w:adjustRightInd w:val="0"/>
              <w:spacing w:after="0" w:line="240" w:lineRule="auto"/>
              <w:rPr>
                <w:rFonts w:ascii="Times New Roman" w:eastAsia="Times New Roman" w:hAnsi="Times New Roman" w:cs="Times New Roman"/>
                <w:b/>
                <w:sz w:val="24"/>
                <w:szCs w:val="24"/>
                <w:lang w:eastAsia="ru-RU"/>
              </w:rPr>
            </w:pPr>
          </w:p>
          <w:p w14:paraId="5565E916" w14:textId="3D8228EC" w:rsidR="001507F8" w:rsidRPr="001507F8" w:rsidRDefault="001507F8" w:rsidP="00E20EC6">
            <w:pPr>
              <w:tabs>
                <w:tab w:val="left" w:pos="706"/>
              </w:tabs>
              <w:autoSpaceDE w:val="0"/>
              <w:autoSpaceDN w:val="0"/>
              <w:adjustRightInd w:val="0"/>
              <w:spacing w:after="0" w:line="240" w:lineRule="auto"/>
              <w:rPr>
                <w:rFonts w:ascii="Times New Roman" w:eastAsia="Times New Roman" w:hAnsi="Times New Roman" w:cs="Times New Roman"/>
                <w:b/>
                <w:sz w:val="24"/>
                <w:szCs w:val="24"/>
                <w:lang w:eastAsia="ru-RU"/>
              </w:rPr>
            </w:pPr>
            <w:r w:rsidRPr="001507F8">
              <w:rPr>
                <w:rFonts w:ascii="Times New Roman" w:eastAsia="Times New Roman" w:hAnsi="Times New Roman" w:cs="Times New Roman"/>
                <w:b/>
                <w:sz w:val="24"/>
                <w:szCs w:val="24"/>
                <w:lang w:eastAsia="ru-RU"/>
              </w:rPr>
              <w:t>Задание 2.</w:t>
            </w:r>
          </w:p>
          <w:p w14:paraId="41ABD3BF" w14:textId="77777777" w:rsidR="001507F8" w:rsidRPr="001507F8" w:rsidRDefault="001507F8" w:rsidP="00E20EC6">
            <w:pPr>
              <w:tabs>
                <w:tab w:val="left" w:pos="706"/>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1507F8">
              <w:rPr>
                <w:rFonts w:ascii="Times New Roman" w:eastAsia="Times New Roman" w:hAnsi="Times New Roman" w:cs="Times New Roman"/>
                <w:bCs/>
                <w:sz w:val="24"/>
                <w:szCs w:val="24"/>
                <w:lang w:eastAsia="ru-RU"/>
              </w:rPr>
              <w:t xml:space="preserve">Целью финансовой стратегии фирмы является построение эффективной системы управления финансами. </w:t>
            </w:r>
          </w:p>
          <w:p w14:paraId="1758C1B1" w14:textId="77E72FA8" w:rsidR="00DA2BF5" w:rsidRPr="005B23F2" w:rsidRDefault="001507F8" w:rsidP="00E20EC6">
            <w:pPr>
              <w:tabs>
                <w:tab w:val="left" w:pos="706"/>
              </w:tabs>
              <w:autoSpaceDE w:val="0"/>
              <w:autoSpaceDN w:val="0"/>
              <w:adjustRightInd w:val="0"/>
              <w:spacing w:after="0" w:line="240" w:lineRule="auto"/>
              <w:rPr>
                <w:rFonts w:ascii="Times New Roman" w:eastAsia="Times New Roman" w:hAnsi="Times New Roman" w:cs="Times New Roman"/>
                <w:b/>
                <w:sz w:val="24"/>
                <w:szCs w:val="24"/>
                <w:lang w:eastAsia="ru-RU"/>
              </w:rPr>
            </w:pPr>
            <w:r w:rsidRPr="001507F8">
              <w:rPr>
                <w:rFonts w:ascii="Times New Roman" w:eastAsia="Times New Roman" w:hAnsi="Times New Roman" w:cs="Times New Roman"/>
                <w:bCs/>
                <w:sz w:val="24"/>
                <w:szCs w:val="24"/>
                <w:lang w:eastAsia="ru-RU"/>
              </w:rPr>
              <w:t>Какие цифровые инструменты могут быть использованы для обоснования применения стратегии международной финансовой деятельности?</w:t>
            </w:r>
            <w:r w:rsidRPr="001507F8">
              <w:rPr>
                <w:rFonts w:ascii="Times New Roman" w:eastAsia="Times New Roman" w:hAnsi="Times New Roman" w:cs="Times New Roman"/>
                <w:b/>
                <w:sz w:val="24"/>
                <w:szCs w:val="24"/>
                <w:lang w:eastAsia="ru-RU"/>
              </w:rPr>
              <w:t xml:space="preserve"> </w:t>
            </w:r>
          </w:p>
        </w:tc>
      </w:tr>
    </w:tbl>
    <w:p w14:paraId="593C7218" w14:textId="77777777" w:rsidR="0063233F" w:rsidRDefault="0063233F" w:rsidP="00360970">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14D5EF1B" w14:textId="0E90849F" w:rsidR="00360970" w:rsidRPr="004767A5" w:rsidRDefault="00360970" w:rsidP="00360970">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4767A5">
        <w:rPr>
          <w:rFonts w:ascii="Times New Roman" w:eastAsia="Times New Roman" w:hAnsi="Times New Roman" w:cs="Times New Roman"/>
          <w:b/>
          <w:bCs/>
          <w:sz w:val="28"/>
          <w:szCs w:val="28"/>
          <w:lang w:eastAsia="ru-RU"/>
        </w:rPr>
        <w:t>Типовые вопросы к экзамену</w:t>
      </w:r>
    </w:p>
    <w:p w14:paraId="11F33268" w14:textId="77777777" w:rsidR="00A34E41" w:rsidRDefault="00A34E4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Современные тенденции развития международной торговли</w:t>
      </w:r>
    </w:p>
    <w:p w14:paraId="6149CE3C" w14:textId="47B58BCD" w:rsidR="00BA14C1" w:rsidRPr="00BA14C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t>Торговая политика как часть экономической политики государства</w:t>
      </w:r>
      <w:r w:rsidR="00A34E41">
        <w:rPr>
          <w:rFonts w:ascii="Times New Roman" w:eastAsia="Times New Roman" w:hAnsi="Times New Roman" w:cs="Times New Roman"/>
          <w:bCs/>
          <w:sz w:val="28"/>
          <w:szCs w:val="28"/>
          <w:lang w:eastAsia="ru-RU"/>
        </w:rPr>
        <w:t>. Основные инструменты торговой политики.</w:t>
      </w:r>
    </w:p>
    <w:p w14:paraId="45A4AE3E" w14:textId="77777777" w:rsidR="00BA14C1" w:rsidRPr="00BA14C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t>Методы и формы взаимодействия государства и бизнеса в формировании торговой политики</w:t>
      </w:r>
    </w:p>
    <w:p w14:paraId="59BD69A6" w14:textId="77777777" w:rsidR="00BA14C1" w:rsidRPr="00BA14C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t>ВТО - организация межгосударственного регулирования глобального торгово-экономического сотрудничества</w:t>
      </w:r>
    </w:p>
    <w:p w14:paraId="528AD913" w14:textId="51468090" w:rsidR="00BA14C1" w:rsidRPr="00BA14C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t>Современные подходы к реформированию ВТО</w:t>
      </w:r>
      <w:r w:rsidR="00A34E41">
        <w:rPr>
          <w:rFonts w:ascii="Times New Roman" w:eastAsia="Times New Roman" w:hAnsi="Times New Roman" w:cs="Times New Roman"/>
          <w:bCs/>
          <w:sz w:val="28"/>
          <w:szCs w:val="28"/>
          <w:lang w:eastAsia="ru-RU"/>
        </w:rPr>
        <w:t xml:space="preserve"> </w:t>
      </w:r>
    </w:p>
    <w:p w14:paraId="20FB6E9A" w14:textId="77777777" w:rsidR="00A34E41" w:rsidRDefault="00A34E4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Механизмы реализации инструментов протекционизма в государственной экономической политике</w:t>
      </w:r>
    </w:p>
    <w:p w14:paraId="29A6B6E8" w14:textId="77777777" w:rsidR="00A34E41" w:rsidRDefault="00A34E4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roofErr w:type="spellStart"/>
      <w:r>
        <w:rPr>
          <w:rFonts w:ascii="Times New Roman" w:eastAsia="Times New Roman" w:hAnsi="Times New Roman" w:cs="Times New Roman"/>
          <w:bCs/>
          <w:sz w:val="28"/>
          <w:szCs w:val="28"/>
          <w:lang w:eastAsia="ru-RU"/>
        </w:rPr>
        <w:t>Санкционная</w:t>
      </w:r>
      <w:proofErr w:type="spellEnd"/>
      <w:r>
        <w:rPr>
          <w:rFonts w:ascii="Times New Roman" w:eastAsia="Times New Roman" w:hAnsi="Times New Roman" w:cs="Times New Roman"/>
          <w:bCs/>
          <w:sz w:val="28"/>
          <w:szCs w:val="28"/>
          <w:lang w:eastAsia="ru-RU"/>
        </w:rPr>
        <w:t xml:space="preserve"> политика как инструмент протекционизма. Секторальные и экстерриториальные санкции</w:t>
      </w:r>
    </w:p>
    <w:p w14:paraId="33B68A97" w14:textId="11937E62" w:rsidR="00BA14C1" w:rsidRPr="00BA14C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t>Американская политика торгового протекционизма</w:t>
      </w:r>
      <w:r w:rsidR="00A34E41">
        <w:rPr>
          <w:rFonts w:ascii="Times New Roman" w:eastAsia="Times New Roman" w:hAnsi="Times New Roman" w:cs="Times New Roman"/>
          <w:bCs/>
          <w:sz w:val="28"/>
          <w:szCs w:val="28"/>
          <w:lang w:eastAsia="ru-RU"/>
        </w:rPr>
        <w:t>.</w:t>
      </w:r>
      <w:r w:rsidR="00A34E41" w:rsidRPr="00A34E41">
        <w:rPr>
          <w:rFonts w:ascii="Times New Roman" w:eastAsia="Times New Roman" w:hAnsi="Times New Roman" w:cs="Times New Roman"/>
          <w:bCs/>
          <w:sz w:val="28"/>
          <w:szCs w:val="28"/>
          <w:lang w:eastAsia="ru-RU"/>
        </w:rPr>
        <w:tab/>
        <w:t>Торговые «войны» между США и Китаем</w:t>
      </w:r>
    </w:p>
    <w:p w14:paraId="1FFB9E00" w14:textId="77777777" w:rsidR="00A34E41" w:rsidRDefault="00A34E4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Позиция стран БРИКС по вопросу реформирования ВТО</w:t>
      </w:r>
    </w:p>
    <w:p w14:paraId="3D077FF3" w14:textId="6B178142" w:rsidR="00BA14C1" w:rsidRPr="00BA14C1" w:rsidRDefault="00A34E4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Место и роль </w:t>
      </w:r>
      <w:proofErr w:type="spellStart"/>
      <w:r>
        <w:rPr>
          <w:rFonts w:ascii="Times New Roman" w:eastAsia="Times New Roman" w:hAnsi="Times New Roman" w:cs="Times New Roman"/>
          <w:bCs/>
          <w:sz w:val="28"/>
          <w:szCs w:val="28"/>
          <w:lang w:eastAsia="ru-RU"/>
        </w:rPr>
        <w:t>мегарегиональных</w:t>
      </w:r>
      <w:proofErr w:type="spellEnd"/>
      <w:r>
        <w:rPr>
          <w:rFonts w:ascii="Times New Roman" w:eastAsia="Times New Roman" w:hAnsi="Times New Roman" w:cs="Times New Roman"/>
          <w:bCs/>
          <w:sz w:val="28"/>
          <w:szCs w:val="28"/>
          <w:lang w:eastAsia="ru-RU"/>
        </w:rPr>
        <w:t xml:space="preserve"> торговых партнерств в мировой экономической системе. </w:t>
      </w:r>
    </w:p>
    <w:p w14:paraId="63C45462" w14:textId="77777777" w:rsidR="00BA14C1" w:rsidRPr="00BA14C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t xml:space="preserve"> Энергетические ресурсы как фактор безопасности экономического развития</w:t>
      </w:r>
    </w:p>
    <w:p w14:paraId="03417785" w14:textId="77777777" w:rsidR="00A34E4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t xml:space="preserve"> </w:t>
      </w:r>
      <w:r w:rsidR="00A34E41">
        <w:rPr>
          <w:rFonts w:ascii="Times New Roman" w:eastAsia="Times New Roman" w:hAnsi="Times New Roman" w:cs="Times New Roman"/>
          <w:bCs/>
          <w:sz w:val="28"/>
          <w:szCs w:val="28"/>
          <w:lang w:eastAsia="ru-RU"/>
        </w:rPr>
        <w:t xml:space="preserve">Императивы четвертого «энергетического перехода» в условиях современной мировой экономики </w:t>
      </w:r>
    </w:p>
    <w:p w14:paraId="7FC940C2" w14:textId="77777777" w:rsidR="00BA14C1" w:rsidRPr="00BA14C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t>Роль «зеленой энергетики» в достижении целей устойчивого развития</w:t>
      </w:r>
    </w:p>
    <w:p w14:paraId="66C65C91" w14:textId="77777777" w:rsidR="00BA14C1" w:rsidRPr="00BA14C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t>Современные инструменты ценообразования на рынке нефти</w:t>
      </w:r>
    </w:p>
    <w:p w14:paraId="62DA1DE3" w14:textId="77777777" w:rsidR="00BA14C1" w:rsidRPr="00BA14C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t>Политика ОПЕК. Соглашение ОПЕК+</w:t>
      </w:r>
    </w:p>
    <w:p w14:paraId="64B966ED" w14:textId="674BE2A4" w:rsidR="00BA14C1" w:rsidRPr="00BA14C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lastRenderedPageBreak/>
        <w:t xml:space="preserve"> </w:t>
      </w:r>
      <w:r w:rsidR="00A34E41">
        <w:rPr>
          <w:rFonts w:ascii="Times New Roman" w:eastAsia="Times New Roman" w:hAnsi="Times New Roman" w:cs="Times New Roman"/>
          <w:bCs/>
          <w:sz w:val="28"/>
          <w:szCs w:val="28"/>
          <w:lang w:eastAsia="ru-RU"/>
        </w:rPr>
        <w:t>Механизм трансграничного углеродного регулирования (ТУР) ЕС</w:t>
      </w:r>
    </w:p>
    <w:p w14:paraId="1902F5E4" w14:textId="77777777" w:rsidR="00A34E41" w:rsidRDefault="00A34E4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Глобальные тренды развития мировых рынков углеводородов</w:t>
      </w:r>
    </w:p>
    <w:p w14:paraId="2F1B6A1E" w14:textId="77777777" w:rsidR="00FE6E20" w:rsidRDefault="00FE6E20"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Проблемы и перспективы освоения и использования энергетических ресурсов Арктики</w:t>
      </w:r>
    </w:p>
    <w:p w14:paraId="33DDD289" w14:textId="49C2CC20" w:rsidR="00BA14C1" w:rsidRPr="00BA14C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t>Политика Китая как основного мирового потребителя нефти и нефтепродуктов</w:t>
      </w:r>
    </w:p>
    <w:p w14:paraId="582EDF75" w14:textId="77777777" w:rsidR="00FE6E20" w:rsidRDefault="00FE6E20"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Методы реализации политики ФРС США по </w:t>
      </w:r>
      <w:proofErr w:type="spellStart"/>
      <w:r>
        <w:rPr>
          <w:rFonts w:ascii="Times New Roman" w:eastAsia="Times New Roman" w:hAnsi="Times New Roman" w:cs="Times New Roman"/>
          <w:bCs/>
          <w:sz w:val="28"/>
          <w:szCs w:val="28"/>
          <w:lang w:eastAsia="ru-RU"/>
        </w:rPr>
        <w:t>долларизации</w:t>
      </w:r>
      <w:proofErr w:type="spellEnd"/>
      <w:r>
        <w:rPr>
          <w:rFonts w:ascii="Times New Roman" w:eastAsia="Times New Roman" w:hAnsi="Times New Roman" w:cs="Times New Roman"/>
          <w:bCs/>
          <w:sz w:val="28"/>
          <w:szCs w:val="28"/>
          <w:lang w:eastAsia="ru-RU"/>
        </w:rPr>
        <w:t xml:space="preserve"> экономик зарубежных стран</w:t>
      </w:r>
    </w:p>
    <w:p w14:paraId="5FE291AF" w14:textId="371C6A82" w:rsidR="00BA14C1" w:rsidRPr="00BA14C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t>Глобализация мирового финансового рынка. Глобальная финансовая архитектура</w:t>
      </w:r>
    </w:p>
    <w:p w14:paraId="01B85831" w14:textId="77777777" w:rsidR="00BA14C1" w:rsidRPr="00BA14C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t xml:space="preserve">Политика </w:t>
      </w:r>
      <w:proofErr w:type="spellStart"/>
      <w:r w:rsidRPr="00BA14C1">
        <w:rPr>
          <w:rFonts w:ascii="Times New Roman" w:eastAsia="Times New Roman" w:hAnsi="Times New Roman" w:cs="Times New Roman"/>
          <w:bCs/>
          <w:sz w:val="28"/>
          <w:szCs w:val="28"/>
          <w:lang w:eastAsia="ru-RU"/>
        </w:rPr>
        <w:t>дедолларизации</w:t>
      </w:r>
      <w:proofErr w:type="spellEnd"/>
      <w:r w:rsidRPr="00BA14C1">
        <w:rPr>
          <w:rFonts w:ascii="Times New Roman" w:eastAsia="Times New Roman" w:hAnsi="Times New Roman" w:cs="Times New Roman"/>
          <w:bCs/>
          <w:sz w:val="28"/>
          <w:szCs w:val="28"/>
          <w:lang w:eastAsia="ru-RU"/>
        </w:rPr>
        <w:t xml:space="preserve"> мировой экономики. Сдвиги в структуре международной валютной ликвидности</w:t>
      </w:r>
    </w:p>
    <w:p w14:paraId="181C0F7E" w14:textId="77777777" w:rsidR="00BA14C1" w:rsidRPr="00BA14C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t>Проблемы государственного долга. Факторы, способствующие увеличению долговой нагрузки</w:t>
      </w:r>
    </w:p>
    <w:p w14:paraId="6D0A5251" w14:textId="77777777" w:rsidR="00FE6E20" w:rsidRDefault="00FE6E20"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Понятие </w:t>
      </w:r>
      <w:proofErr w:type="spellStart"/>
      <w:r>
        <w:rPr>
          <w:rFonts w:ascii="Times New Roman" w:eastAsia="Times New Roman" w:hAnsi="Times New Roman" w:cs="Times New Roman"/>
          <w:bCs/>
          <w:sz w:val="28"/>
          <w:szCs w:val="28"/>
          <w:lang w:eastAsia="ru-RU"/>
        </w:rPr>
        <w:t>финансиализации</w:t>
      </w:r>
      <w:proofErr w:type="spellEnd"/>
      <w:r>
        <w:rPr>
          <w:rFonts w:ascii="Times New Roman" w:eastAsia="Times New Roman" w:hAnsi="Times New Roman" w:cs="Times New Roman"/>
          <w:bCs/>
          <w:sz w:val="28"/>
          <w:szCs w:val="28"/>
          <w:lang w:eastAsia="ru-RU"/>
        </w:rPr>
        <w:t xml:space="preserve"> глобальной экономики</w:t>
      </w:r>
    </w:p>
    <w:p w14:paraId="30E049FA" w14:textId="5012671A" w:rsidR="00FE6E20" w:rsidRDefault="00FE6E20"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Роль золота в международных резервах</w:t>
      </w:r>
    </w:p>
    <w:p w14:paraId="29D4C29A" w14:textId="77777777" w:rsidR="00FE6E20" w:rsidRDefault="00FE6E20"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Цифровая глобализация и развитие бизнеса</w:t>
      </w:r>
    </w:p>
    <w:p w14:paraId="078B1764" w14:textId="5E52CECF" w:rsidR="00BA14C1" w:rsidRPr="00BA14C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t>Особенности развития рынков инновационных технологий.</w:t>
      </w:r>
    </w:p>
    <w:p w14:paraId="7E0D0DCC" w14:textId="77777777" w:rsidR="00BA14C1" w:rsidRPr="00BA14C1" w:rsidRDefault="00BA14C1"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A14C1">
        <w:rPr>
          <w:rFonts w:ascii="Times New Roman" w:eastAsia="Times New Roman" w:hAnsi="Times New Roman" w:cs="Times New Roman"/>
          <w:bCs/>
          <w:sz w:val="28"/>
          <w:szCs w:val="28"/>
          <w:lang w:eastAsia="ru-RU"/>
        </w:rPr>
        <w:t>Инновационный потенциал как фактор международной конкурентоспособности государства.</w:t>
      </w:r>
    </w:p>
    <w:p w14:paraId="55D74D55" w14:textId="168D6E44" w:rsidR="00BA14C1" w:rsidRPr="00BA14C1" w:rsidRDefault="00FE6E20"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Цифровизация финансовой среды. Мировой опыт создания национальных цифровых валют </w:t>
      </w:r>
    </w:p>
    <w:p w14:paraId="44F9338F" w14:textId="77777777" w:rsidR="00FE6E20" w:rsidRDefault="00FE6E20" w:rsidP="00BA14C1">
      <w:pPr>
        <w:widowControl w:val="0"/>
        <w:numPr>
          <w:ilvl w:val="0"/>
          <w:numId w:val="24"/>
        </w:num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Энергетическая составляющая во внешнеэкономической политике России</w:t>
      </w:r>
    </w:p>
    <w:p w14:paraId="683F27DC" w14:textId="46E1D6F4" w:rsidR="00BA14C1" w:rsidRDefault="00BA14C1" w:rsidP="00BA14C1">
      <w:pPr>
        <w:widowControl w:val="0"/>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14:paraId="5BA68A7A" w14:textId="7D9DA52E" w:rsidR="00D17A31" w:rsidRDefault="00D17A31" w:rsidP="00D17A31">
      <w:pPr>
        <w:spacing w:after="71" w:line="259" w:lineRule="auto"/>
        <w:jc w:val="center"/>
        <w:rPr>
          <w:rFonts w:ascii="Times New Roman" w:eastAsia="Times New Roman" w:hAnsi="Times New Roman" w:cs="Times New Roman"/>
          <w:b/>
          <w:bCs/>
          <w:sz w:val="28"/>
          <w:szCs w:val="28"/>
          <w:lang w:eastAsia="ru-RU"/>
        </w:rPr>
      </w:pPr>
      <w:r w:rsidRPr="00D47F55">
        <w:rPr>
          <w:rFonts w:ascii="Times New Roman" w:eastAsia="Times New Roman" w:hAnsi="Times New Roman" w:cs="Times New Roman"/>
          <w:b/>
          <w:bCs/>
          <w:sz w:val="28"/>
          <w:szCs w:val="28"/>
          <w:lang w:eastAsia="ru-RU"/>
        </w:rPr>
        <w:t>Пример экзаменационного билета для дисциплины с экзаменом</w:t>
      </w:r>
    </w:p>
    <w:p w14:paraId="23D6C2E2" w14:textId="77777777" w:rsidR="002C0F22" w:rsidRPr="00D47F55" w:rsidRDefault="002C0F22" w:rsidP="00D17A31">
      <w:pPr>
        <w:spacing w:after="71" w:line="259" w:lineRule="auto"/>
        <w:jc w:val="center"/>
        <w:rPr>
          <w:rFonts w:ascii="Times New Roman" w:eastAsia="Times New Roman" w:hAnsi="Times New Roman" w:cs="Times New Roman"/>
          <w:b/>
          <w:bCs/>
          <w:sz w:val="28"/>
          <w:szCs w:val="28"/>
          <w:lang w:eastAsia="ru-RU"/>
        </w:rPr>
      </w:pPr>
    </w:p>
    <w:p w14:paraId="1F1B455C" w14:textId="77777777" w:rsidR="00D17A31" w:rsidRPr="002C0F22" w:rsidRDefault="00D17A31" w:rsidP="00D47F55">
      <w:pPr>
        <w:spacing w:after="0"/>
        <w:jc w:val="center"/>
        <w:rPr>
          <w:rFonts w:ascii="Times New Roman" w:eastAsia="Times New Roman" w:hAnsi="Times New Roman" w:cs="Times New Roman"/>
          <w:b/>
          <w:bCs/>
          <w:sz w:val="26"/>
          <w:szCs w:val="26"/>
          <w:lang w:eastAsia="ru-RU"/>
        </w:rPr>
      </w:pPr>
      <w:r w:rsidRPr="002C0F22">
        <w:rPr>
          <w:rFonts w:ascii="Times New Roman" w:eastAsia="Times New Roman" w:hAnsi="Times New Roman" w:cs="Times New Roman"/>
          <w:b/>
          <w:bCs/>
          <w:sz w:val="26"/>
          <w:szCs w:val="26"/>
          <w:lang w:eastAsia="ru-RU"/>
        </w:rPr>
        <w:t>Федеральное государственное образовательное бюджетное</w:t>
      </w:r>
    </w:p>
    <w:p w14:paraId="7440A87F" w14:textId="77777777" w:rsidR="00D17A31" w:rsidRPr="002C0F22" w:rsidRDefault="00D17A31" w:rsidP="00D47F55">
      <w:pPr>
        <w:spacing w:after="0"/>
        <w:jc w:val="center"/>
        <w:rPr>
          <w:rFonts w:ascii="Times New Roman" w:eastAsia="Times New Roman" w:hAnsi="Times New Roman" w:cs="Times New Roman"/>
          <w:b/>
          <w:bCs/>
          <w:sz w:val="26"/>
          <w:szCs w:val="26"/>
          <w:lang w:eastAsia="ru-RU"/>
        </w:rPr>
      </w:pPr>
      <w:r w:rsidRPr="002C0F22">
        <w:rPr>
          <w:rFonts w:ascii="Times New Roman" w:eastAsia="Times New Roman" w:hAnsi="Times New Roman" w:cs="Times New Roman"/>
          <w:b/>
          <w:bCs/>
          <w:sz w:val="26"/>
          <w:szCs w:val="26"/>
          <w:lang w:eastAsia="ru-RU"/>
        </w:rPr>
        <w:t>учреждение высшего образования</w:t>
      </w:r>
    </w:p>
    <w:p w14:paraId="6F8CF450" w14:textId="77777777" w:rsidR="00D17A31" w:rsidRPr="002C0F22" w:rsidRDefault="00D17A31" w:rsidP="00D47F55">
      <w:pPr>
        <w:spacing w:after="0"/>
        <w:jc w:val="center"/>
        <w:rPr>
          <w:rFonts w:ascii="Times New Roman" w:eastAsia="Times New Roman" w:hAnsi="Times New Roman" w:cs="Times New Roman"/>
          <w:b/>
          <w:bCs/>
          <w:sz w:val="26"/>
          <w:szCs w:val="26"/>
          <w:lang w:eastAsia="ru-RU"/>
        </w:rPr>
      </w:pPr>
      <w:r w:rsidRPr="002C0F22">
        <w:rPr>
          <w:rFonts w:ascii="Times New Roman" w:eastAsia="Times New Roman" w:hAnsi="Times New Roman" w:cs="Times New Roman"/>
          <w:b/>
          <w:bCs/>
          <w:sz w:val="26"/>
          <w:szCs w:val="26"/>
          <w:lang w:eastAsia="ru-RU"/>
        </w:rPr>
        <w:t>«Финансовый университет при Правительстве Российской Федерации»</w:t>
      </w:r>
    </w:p>
    <w:p w14:paraId="0D859BB9" w14:textId="77777777" w:rsidR="00D17A31" w:rsidRPr="002C0F22" w:rsidRDefault="00D17A31" w:rsidP="00D47F55">
      <w:pPr>
        <w:spacing w:after="0"/>
        <w:jc w:val="center"/>
        <w:rPr>
          <w:rFonts w:ascii="Times New Roman" w:eastAsia="Times New Roman" w:hAnsi="Times New Roman" w:cs="Times New Roman"/>
          <w:b/>
          <w:bCs/>
          <w:sz w:val="26"/>
          <w:szCs w:val="26"/>
          <w:lang w:eastAsia="ru-RU"/>
        </w:rPr>
      </w:pPr>
      <w:r w:rsidRPr="002C0F22">
        <w:rPr>
          <w:rFonts w:ascii="Times New Roman" w:eastAsia="Times New Roman" w:hAnsi="Times New Roman" w:cs="Times New Roman"/>
          <w:b/>
          <w:bCs/>
          <w:sz w:val="26"/>
          <w:szCs w:val="26"/>
          <w:lang w:eastAsia="ru-RU"/>
        </w:rPr>
        <w:t>(Финансовый университет)</w:t>
      </w:r>
    </w:p>
    <w:p w14:paraId="6133A339" w14:textId="77777777" w:rsidR="00D17A31" w:rsidRPr="002C0F22" w:rsidRDefault="00D17A31" w:rsidP="00D17A31">
      <w:pPr>
        <w:jc w:val="center"/>
        <w:rPr>
          <w:rFonts w:ascii="Times New Roman" w:eastAsia="Times New Roman" w:hAnsi="Times New Roman" w:cs="Times New Roman"/>
          <w:b/>
          <w:bCs/>
          <w:sz w:val="26"/>
          <w:szCs w:val="26"/>
          <w:u w:val="single"/>
          <w:lang w:eastAsia="ru-RU"/>
        </w:rPr>
      </w:pPr>
      <w:r w:rsidRPr="002C0F22">
        <w:rPr>
          <w:rFonts w:ascii="Times New Roman" w:eastAsia="Times New Roman" w:hAnsi="Times New Roman" w:cs="Times New Roman"/>
          <w:b/>
          <w:bCs/>
          <w:sz w:val="26"/>
          <w:szCs w:val="26"/>
          <w:u w:val="single"/>
          <w:lang w:eastAsia="ru-RU"/>
        </w:rPr>
        <w:t>Кафедра мировой экономики и мировых финансов</w:t>
      </w:r>
    </w:p>
    <w:p w14:paraId="319D621D" w14:textId="3E677B45" w:rsidR="00D17A31" w:rsidRPr="002C0F22" w:rsidRDefault="00D17A31" w:rsidP="005974F9">
      <w:pPr>
        <w:ind w:left="4253" w:hanging="4253"/>
        <w:rPr>
          <w:rFonts w:ascii="Times New Roman" w:eastAsia="Times New Roman" w:hAnsi="Times New Roman" w:cs="Times New Roman"/>
          <w:bCs/>
          <w:sz w:val="26"/>
          <w:szCs w:val="26"/>
          <w:lang w:eastAsia="ru-RU"/>
        </w:rPr>
      </w:pPr>
      <w:r w:rsidRPr="002C0F22">
        <w:rPr>
          <w:rFonts w:ascii="Times New Roman" w:eastAsia="Times New Roman" w:hAnsi="Times New Roman" w:cs="Times New Roman"/>
          <w:bCs/>
          <w:sz w:val="26"/>
          <w:szCs w:val="26"/>
          <w:lang w:eastAsia="ru-RU"/>
        </w:rPr>
        <w:t>Дисципли</w:t>
      </w:r>
      <w:r w:rsidR="00D47F55" w:rsidRPr="002C0F22">
        <w:rPr>
          <w:rFonts w:ascii="Times New Roman" w:eastAsia="Times New Roman" w:hAnsi="Times New Roman" w:cs="Times New Roman"/>
          <w:bCs/>
          <w:sz w:val="26"/>
          <w:szCs w:val="26"/>
          <w:lang w:eastAsia="ru-RU"/>
        </w:rPr>
        <w:t>на:</w:t>
      </w:r>
      <w:r w:rsidR="00D47F55" w:rsidRPr="002C0F22">
        <w:rPr>
          <w:rFonts w:ascii="Times New Roman" w:eastAsia="Times New Roman" w:hAnsi="Times New Roman" w:cs="Times New Roman"/>
          <w:bCs/>
          <w:sz w:val="26"/>
          <w:szCs w:val="26"/>
          <w:lang w:eastAsia="ru-RU"/>
        </w:rPr>
        <w:tab/>
      </w:r>
      <w:r w:rsidR="00D47F55" w:rsidRPr="002C0F22">
        <w:rPr>
          <w:rFonts w:ascii="Times New Roman" w:eastAsia="Times New Roman" w:hAnsi="Times New Roman" w:cs="Times New Roman"/>
          <w:color w:val="000000"/>
          <w:sz w:val="26"/>
          <w:szCs w:val="26"/>
          <w:lang w:eastAsia="ru-RU"/>
        </w:rPr>
        <w:t>Мировая экономика в условиях глобальных вызовов</w:t>
      </w:r>
    </w:p>
    <w:p w14:paraId="7DC9B13F" w14:textId="77777777" w:rsidR="00D17A31" w:rsidRPr="002C0F22" w:rsidRDefault="00D17A31" w:rsidP="00D17A31">
      <w:pPr>
        <w:pStyle w:val="af3"/>
        <w:spacing w:before="0"/>
        <w:rPr>
          <w:rFonts w:ascii="Times New Roman" w:hAnsi="Times New Roman"/>
          <w:bCs/>
          <w:sz w:val="26"/>
          <w:szCs w:val="26"/>
        </w:rPr>
      </w:pPr>
      <w:r w:rsidRPr="002C0F22">
        <w:rPr>
          <w:rFonts w:ascii="Times New Roman" w:hAnsi="Times New Roman"/>
          <w:bCs/>
          <w:sz w:val="26"/>
          <w:szCs w:val="26"/>
        </w:rPr>
        <w:t xml:space="preserve">Направление </w:t>
      </w:r>
    </w:p>
    <w:p w14:paraId="3DA1BF5D" w14:textId="119AB5FD" w:rsidR="00D17A31" w:rsidRPr="002C0F22" w:rsidRDefault="00D17A31" w:rsidP="00D17A31">
      <w:pPr>
        <w:pStyle w:val="af3"/>
        <w:spacing w:before="0"/>
        <w:rPr>
          <w:rFonts w:ascii="Times New Roman" w:hAnsi="Times New Roman"/>
          <w:bCs/>
          <w:sz w:val="26"/>
          <w:szCs w:val="26"/>
        </w:rPr>
      </w:pPr>
      <w:r w:rsidRPr="002C0F22">
        <w:rPr>
          <w:rFonts w:ascii="Times New Roman" w:hAnsi="Times New Roman"/>
          <w:bCs/>
          <w:sz w:val="26"/>
          <w:szCs w:val="26"/>
        </w:rPr>
        <w:t>подготовки:</w:t>
      </w:r>
      <w:r w:rsidRPr="002C0F22">
        <w:rPr>
          <w:rFonts w:ascii="Times New Roman" w:hAnsi="Times New Roman"/>
          <w:bCs/>
          <w:sz w:val="26"/>
          <w:szCs w:val="26"/>
        </w:rPr>
        <w:tab/>
      </w:r>
      <w:r w:rsidRPr="002C0F22">
        <w:rPr>
          <w:rFonts w:ascii="Times New Roman" w:hAnsi="Times New Roman"/>
          <w:bCs/>
          <w:sz w:val="26"/>
          <w:szCs w:val="26"/>
        </w:rPr>
        <w:tab/>
      </w:r>
      <w:r w:rsidRPr="002C0F22">
        <w:rPr>
          <w:rFonts w:ascii="Times New Roman" w:hAnsi="Times New Roman"/>
          <w:bCs/>
          <w:sz w:val="26"/>
          <w:szCs w:val="26"/>
        </w:rPr>
        <w:tab/>
      </w:r>
      <w:r w:rsidR="005974F9" w:rsidRPr="002C0F22">
        <w:rPr>
          <w:rFonts w:ascii="Times New Roman" w:hAnsi="Times New Roman"/>
          <w:bCs/>
          <w:sz w:val="26"/>
          <w:szCs w:val="26"/>
        </w:rPr>
        <w:tab/>
      </w:r>
      <w:r w:rsidRPr="002C0F22">
        <w:rPr>
          <w:rFonts w:ascii="Times New Roman" w:hAnsi="Times New Roman"/>
          <w:bCs/>
          <w:sz w:val="26"/>
          <w:szCs w:val="26"/>
        </w:rPr>
        <w:t>38.04.01 «Экономика»</w:t>
      </w:r>
    </w:p>
    <w:p w14:paraId="3BFFD013" w14:textId="66974B31" w:rsidR="00D17A31" w:rsidRPr="002C0F22" w:rsidRDefault="00D47F55" w:rsidP="00D47F55">
      <w:pPr>
        <w:pStyle w:val="af3"/>
        <w:spacing w:before="0"/>
        <w:ind w:left="3540" w:hanging="3540"/>
        <w:jc w:val="both"/>
        <w:rPr>
          <w:rFonts w:ascii="Times New Roman" w:hAnsi="Times New Roman"/>
          <w:bCs/>
          <w:sz w:val="26"/>
          <w:szCs w:val="26"/>
        </w:rPr>
      </w:pPr>
      <w:r w:rsidRPr="002C0F22">
        <w:rPr>
          <w:rFonts w:ascii="Times New Roman" w:hAnsi="Times New Roman"/>
          <w:bCs/>
          <w:sz w:val="26"/>
          <w:szCs w:val="26"/>
        </w:rPr>
        <w:t>Направленность</w:t>
      </w:r>
      <w:r w:rsidR="005974F9" w:rsidRPr="002C0F22">
        <w:rPr>
          <w:rFonts w:ascii="Times New Roman" w:hAnsi="Times New Roman"/>
          <w:bCs/>
          <w:sz w:val="26"/>
          <w:szCs w:val="26"/>
        </w:rPr>
        <w:t xml:space="preserve"> программы:</w:t>
      </w:r>
      <w:r w:rsidR="005974F9" w:rsidRPr="002C0F22">
        <w:rPr>
          <w:rFonts w:ascii="Times New Roman" w:hAnsi="Times New Roman"/>
          <w:bCs/>
          <w:sz w:val="26"/>
          <w:szCs w:val="26"/>
        </w:rPr>
        <w:tab/>
      </w:r>
      <w:r w:rsidR="00D17A31" w:rsidRPr="002C0F22">
        <w:rPr>
          <w:rFonts w:ascii="Times New Roman" w:hAnsi="Times New Roman"/>
          <w:bCs/>
          <w:sz w:val="26"/>
          <w:szCs w:val="26"/>
        </w:rPr>
        <w:tab/>
      </w:r>
      <w:r w:rsidRPr="002C0F22">
        <w:rPr>
          <w:rFonts w:ascii="Times New Roman" w:hAnsi="Times New Roman"/>
          <w:bCs/>
          <w:sz w:val="26"/>
          <w:szCs w:val="26"/>
        </w:rPr>
        <w:t>«Экономическая дипломатия»</w:t>
      </w:r>
    </w:p>
    <w:p w14:paraId="0C085693" w14:textId="77777777" w:rsidR="00D47F55" w:rsidRPr="002C0F22" w:rsidRDefault="00D47F55" w:rsidP="00D17A31">
      <w:pPr>
        <w:pStyle w:val="af3"/>
        <w:spacing w:before="0"/>
        <w:ind w:left="142"/>
        <w:jc w:val="center"/>
        <w:rPr>
          <w:rFonts w:ascii="Times New Roman" w:hAnsi="Times New Roman"/>
          <w:bCs/>
          <w:sz w:val="26"/>
          <w:szCs w:val="26"/>
        </w:rPr>
      </w:pPr>
    </w:p>
    <w:p w14:paraId="5FDE3D7F" w14:textId="18295C04" w:rsidR="00D17A31" w:rsidRPr="002C0F22" w:rsidRDefault="00D17A31" w:rsidP="00D17A31">
      <w:pPr>
        <w:pStyle w:val="af3"/>
        <w:spacing w:before="0"/>
        <w:ind w:left="142"/>
        <w:jc w:val="center"/>
        <w:rPr>
          <w:rFonts w:ascii="Times New Roman" w:hAnsi="Times New Roman"/>
          <w:b/>
          <w:bCs/>
          <w:sz w:val="26"/>
          <w:szCs w:val="26"/>
        </w:rPr>
      </w:pPr>
      <w:r w:rsidRPr="002C0F22">
        <w:rPr>
          <w:rFonts w:ascii="Times New Roman" w:hAnsi="Times New Roman"/>
          <w:b/>
          <w:bCs/>
          <w:sz w:val="26"/>
          <w:szCs w:val="26"/>
        </w:rPr>
        <w:t>ЭКЗАМЕНАЦИОННЫЙ БИЛЕТ №___</w:t>
      </w:r>
    </w:p>
    <w:p w14:paraId="6BEA1936" w14:textId="52A763A5" w:rsidR="00D17A31" w:rsidRPr="002C0F22" w:rsidRDefault="00D17A31" w:rsidP="00D17A31">
      <w:pPr>
        <w:pStyle w:val="af3"/>
        <w:spacing w:before="0"/>
        <w:ind w:left="142"/>
        <w:jc w:val="center"/>
        <w:rPr>
          <w:rFonts w:ascii="Times New Roman" w:hAnsi="Times New Roman"/>
          <w:bCs/>
          <w:sz w:val="26"/>
          <w:szCs w:val="26"/>
        </w:rPr>
      </w:pPr>
    </w:p>
    <w:p w14:paraId="544A6699" w14:textId="77777777" w:rsidR="007C5071" w:rsidRPr="002C0F22" w:rsidRDefault="007C5071" w:rsidP="007C5071">
      <w:pPr>
        <w:pStyle w:val="af3"/>
        <w:spacing w:before="0"/>
        <w:ind w:left="142"/>
        <w:jc w:val="both"/>
        <w:rPr>
          <w:rFonts w:ascii="Times New Roman" w:hAnsi="Times New Roman"/>
          <w:bCs/>
          <w:sz w:val="26"/>
          <w:szCs w:val="26"/>
        </w:rPr>
      </w:pPr>
      <w:r w:rsidRPr="002C0F22">
        <w:rPr>
          <w:rFonts w:ascii="Times New Roman" w:hAnsi="Times New Roman"/>
          <w:bCs/>
          <w:sz w:val="26"/>
          <w:szCs w:val="26"/>
        </w:rPr>
        <w:t>1 вопрос (20 баллов)</w:t>
      </w:r>
    </w:p>
    <w:p w14:paraId="454EDEDD" w14:textId="77777777" w:rsidR="007C5071" w:rsidRPr="002C0F22" w:rsidRDefault="007C5071" w:rsidP="007C5071">
      <w:pPr>
        <w:pStyle w:val="af3"/>
        <w:spacing w:before="0"/>
        <w:ind w:left="142"/>
        <w:jc w:val="both"/>
        <w:rPr>
          <w:rFonts w:ascii="Times New Roman" w:hAnsi="Times New Roman"/>
          <w:bCs/>
          <w:sz w:val="26"/>
          <w:szCs w:val="26"/>
        </w:rPr>
      </w:pPr>
      <w:r w:rsidRPr="002C0F22">
        <w:rPr>
          <w:rFonts w:ascii="Times New Roman" w:hAnsi="Times New Roman"/>
          <w:bCs/>
          <w:sz w:val="26"/>
          <w:szCs w:val="26"/>
        </w:rPr>
        <w:t>2 вопрос (20 баллов)</w:t>
      </w:r>
    </w:p>
    <w:p w14:paraId="7DC8919C" w14:textId="77777777" w:rsidR="007C5071" w:rsidRPr="002C0F22" w:rsidRDefault="007C5071" w:rsidP="007C5071">
      <w:pPr>
        <w:pStyle w:val="af3"/>
        <w:spacing w:before="0"/>
        <w:ind w:left="142"/>
        <w:jc w:val="both"/>
        <w:rPr>
          <w:rFonts w:ascii="Times New Roman" w:hAnsi="Times New Roman"/>
          <w:bCs/>
          <w:sz w:val="26"/>
          <w:szCs w:val="26"/>
        </w:rPr>
      </w:pPr>
      <w:r w:rsidRPr="002C0F22">
        <w:rPr>
          <w:rFonts w:ascii="Times New Roman" w:hAnsi="Times New Roman"/>
          <w:bCs/>
          <w:sz w:val="26"/>
          <w:szCs w:val="26"/>
        </w:rPr>
        <w:t>3 вопрос (20 баллов)</w:t>
      </w:r>
    </w:p>
    <w:p w14:paraId="1286F8E6" w14:textId="22EE3569" w:rsidR="007C5071" w:rsidRPr="002C0F22" w:rsidRDefault="007C5071" w:rsidP="007C5071">
      <w:pPr>
        <w:pStyle w:val="af3"/>
        <w:spacing w:before="0"/>
        <w:ind w:left="142"/>
        <w:jc w:val="both"/>
        <w:rPr>
          <w:rFonts w:ascii="Times New Roman" w:hAnsi="Times New Roman"/>
          <w:bCs/>
          <w:sz w:val="26"/>
          <w:szCs w:val="26"/>
        </w:rPr>
      </w:pPr>
      <w:r w:rsidRPr="002C0F22">
        <w:rPr>
          <w:rFonts w:ascii="Times New Roman" w:hAnsi="Times New Roman"/>
          <w:bCs/>
          <w:sz w:val="26"/>
          <w:szCs w:val="26"/>
        </w:rPr>
        <w:t>Всего 60 баллов</w:t>
      </w:r>
    </w:p>
    <w:p w14:paraId="360B2461" w14:textId="77777777" w:rsidR="007C5071" w:rsidRPr="002C0F22" w:rsidRDefault="007C5071" w:rsidP="007C5071">
      <w:pPr>
        <w:spacing w:after="0" w:line="256" w:lineRule="auto"/>
        <w:jc w:val="both"/>
        <w:rPr>
          <w:rFonts w:ascii="Times New Roman" w:eastAsia="Times New Roman" w:hAnsi="Times New Roman" w:cs="Times New Roman"/>
          <w:sz w:val="26"/>
          <w:szCs w:val="26"/>
          <w:lang w:eastAsia="ru-RU"/>
        </w:rPr>
      </w:pPr>
      <w:r w:rsidRPr="002C0F22">
        <w:rPr>
          <w:rFonts w:ascii="Times New Roman" w:eastAsia="Calibri" w:hAnsi="Times New Roman" w:cs="Times New Roman"/>
          <w:sz w:val="26"/>
          <w:szCs w:val="26"/>
          <w:lang w:eastAsia="ru-RU"/>
        </w:rPr>
        <w:lastRenderedPageBreak/>
        <w:t>1.</w:t>
      </w:r>
      <w:r w:rsidRPr="002C0F22">
        <w:rPr>
          <w:sz w:val="26"/>
          <w:szCs w:val="26"/>
        </w:rPr>
        <w:t xml:space="preserve"> </w:t>
      </w:r>
      <w:r w:rsidRPr="002C0F22">
        <w:rPr>
          <w:rFonts w:ascii="Times New Roman" w:eastAsia="Calibri" w:hAnsi="Times New Roman" w:cs="Times New Roman"/>
          <w:sz w:val="26"/>
          <w:szCs w:val="26"/>
          <w:lang w:eastAsia="ru-RU"/>
        </w:rPr>
        <w:t xml:space="preserve">Эволюция процесса реформирования ВТО </w:t>
      </w:r>
    </w:p>
    <w:p w14:paraId="255C7530" w14:textId="77777777" w:rsidR="007C5071" w:rsidRPr="002C0F22" w:rsidRDefault="007C5071" w:rsidP="007C5071">
      <w:pPr>
        <w:spacing w:after="0" w:line="256" w:lineRule="auto"/>
        <w:jc w:val="both"/>
        <w:rPr>
          <w:rFonts w:ascii="Times New Roman" w:eastAsia="Calibri" w:hAnsi="Times New Roman" w:cs="Times New Roman"/>
          <w:sz w:val="26"/>
          <w:szCs w:val="26"/>
          <w:lang w:eastAsia="ru-RU"/>
        </w:rPr>
      </w:pPr>
    </w:p>
    <w:p w14:paraId="647F67CA" w14:textId="627B0ADC" w:rsidR="007C5071" w:rsidRPr="002C0F22" w:rsidRDefault="007C5071" w:rsidP="007C5071">
      <w:pPr>
        <w:spacing w:after="0" w:line="256" w:lineRule="auto"/>
        <w:jc w:val="both"/>
        <w:rPr>
          <w:rFonts w:ascii="Times New Roman" w:eastAsia="Times New Roman" w:hAnsi="Times New Roman" w:cs="Times New Roman"/>
          <w:sz w:val="26"/>
          <w:szCs w:val="26"/>
          <w:lang w:eastAsia="ru-RU"/>
        </w:rPr>
      </w:pPr>
      <w:r w:rsidRPr="002C0F22">
        <w:rPr>
          <w:rFonts w:ascii="Times New Roman" w:eastAsia="Calibri" w:hAnsi="Times New Roman" w:cs="Times New Roman"/>
          <w:sz w:val="26"/>
          <w:szCs w:val="26"/>
          <w:lang w:eastAsia="ru-RU"/>
        </w:rPr>
        <w:t>2.</w:t>
      </w:r>
      <w:r w:rsidRPr="002C0F22">
        <w:rPr>
          <w:rFonts w:ascii="Times New Roman" w:eastAsia="Times New Roman" w:hAnsi="Times New Roman" w:cs="Times New Roman"/>
          <w:sz w:val="26"/>
          <w:szCs w:val="26"/>
          <w:lang w:eastAsia="ru-RU"/>
        </w:rPr>
        <w:t>Особенности четвертого энергетического перехода. Возобновляемые энергетические ресурсы и их роль в современной мировой экономике.</w:t>
      </w:r>
    </w:p>
    <w:p w14:paraId="479A3208" w14:textId="77777777" w:rsidR="007C5071" w:rsidRPr="002C0F22" w:rsidRDefault="007C5071" w:rsidP="007C5071">
      <w:pPr>
        <w:spacing w:after="0" w:line="256" w:lineRule="auto"/>
        <w:jc w:val="both"/>
        <w:rPr>
          <w:rFonts w:ascii="Times New Roman" w:eastAsia="Calibri" w:hAnsi="Times New Roman" w:cs="Times New Roman"/>
          <w:sz w:val="26"/>
          <w:szCs w:val="26"/>
          <w:lang w:eastAsia="ru-RU"/>
        </w:rPr>
      </w:pPr>
    </w:p>
    <w:p w14:paraId="06BDA653" w14:textId="63572238" w:rsidR="007C5071" w:rsidRPr="002C0F22" w:rsidRDefault="007C5071" w:rsidP="007C5071">
      <w:pPr>
        <w:spacing w:after="0" w:line="256" w:lineRule="auto"/>
        <w:jc w:val="both"/>
        <w:rPr>
          <w:rFonts w:ascii="Times New Roman" w:eastAsia="Times New Roman" w:hAnsi="Times New Roman" w:cs="Times New Roman"/>
          <w:sz w:val="26"/>
          <w:szCs w:val="26"/>
          <w:lang w:eastAsia="ru-RU"/>
        </w:rPr>
      </w:pPr>
      <w:r w:rsidRPr="002C0F22">
        <w:rPr>
          <w:rFonts w:ascii="Times New Roman" w:eastAsia="Calibri" w:hAnsi="Times New Roman" w:cs="Times New Roman"/>
          <w:sz w:val="26"/>
          <w:szCs w:val="26"/>
          <w:lang w:eastAsia="ru-RU"/>
        </w:rPr>
        <w:t>3.</w:t>
      </w:r>
      <w:r w:rsidRPr="002C0F22">
        <w:rPr>
          <w:rFonts w:ascii="Calibri" w:eastAsia="Calibri" w:hAnsi="Calibri" w:cs="Times New Roman"/>
          <w:sz w:val="26"/>
          <w:szCs w:val="26"/>
        </w:rPr>
        <w:t xml:space="preserve"> </w:t>
      </w:r>
      <w:r w:rsidRPr="002C0F22">
        <w:rPr>
          <w:rFonts w:ascii="Times New Roman" w:eastAsia="Times New Roman" w:hAnsi="Times New Roman" w:cs="Times New Roman"/>
          <w:sz w:val="26"/>
          <w:szCs w:val="26"/>
          <w:lang w:eastAsia="ru-RU"/>
        </w:rPr>
        <w:t>Одним из приоритетов британской валютно-финансовой политики является укрепление национальной валюты. С целью увеличения влияния английского фунта стерлингов Великобритания все чаще ставит на первое место свои «особые отношения» в валютно-финансовой сфере со странами АТР. Великобритания ведет активные переговоры с динамично развивающимися азиатскими странами в целях увеличения объемов использования фунта стерлингов в международных расчетах. Особое значение уделяется развитию отношений с Китаем.</w:t>
      </w:r>
      <w:r w:rsidR="005560AA" w:rsidRPr="002C0F22">
        <w:rPr>
          <w:rFonts w:ascii="Times New Roman" w:eastAsia="Times New Roman" w:hAnsi="Times New Roman" w:cs="Times New Roman"/>
          <w:sz w:val="26"/>
          <w:szCs w:val="26"/>
          <w:lang w:eastAsia="ru-RU"/>
        </w:rPr>
        <w:t xml:space="preserve"> Учитывая приобретение Лондоном</w:t>
      </w:r>
      <w:r w:rsidRPr="002C0F22">
        <w:rPr>
          <w:rFonts w:ascii="Times New Roman" w:eastAsia="Times New Roman" w:hAnsi="Times New Roman" w:cs="Times New Roman"/>
          <w:sz w:val="26"/>
          <w:szCs w:val="26"/>
          <w:lang w:eastAsia="ru-RU"/>
        </w:rPr>
        <w:t xml:space="preserve"> статуса европейского центра торговли юанем. Британское правительство приняло меры, приводящие к упрощению создания филиалов китайских банков и ведения их полноценной банковской деятельности в Лондоне.</w:t>
      </w:r>
    </w:p>
    <w:p w14:paraId="34A26DE2" w14:textId="77777777" w:rsidR="007C5071" w:rsidRPr="002C0F22" w:rsidRDefault="007C5071" w:rsidP="007C5071">
      <w:pPr>
        <w:spacing w:after="0"/>
        <w:jc w:val="both"/>
        <w:rPr>
          <w:rFonts w:ascii="Times New Roman" w:eastAsia="Times New Roman" w:hAnsi="Times New Roman" w:cs="Times New Roman"/>
          <w:sz w:val="26"/>
          <w:szCs w:val="26"/>
          <w:lang w:eastAsia="ru-RU"/>
        </w:rPr>
      </w:pPr>
      <w:r w:rsidRPr="002C0F22">
        <w:rPr>
          <w:rFonts w:ascii="Times New Roman" w:eastAsia="Times New Roman" w:hAnsi="Times New Roman" w:cs="Times New Roman"/>
          <w:sz w:val="26"/>
          <w:szCs w:val="26"/>
          <w:lang w:eastAsia="ru-RU"/>
        </w:rPr>
        <w:tab/>
        <w:t xml:space="preserve"> </w:t>
      </w:r>
    </w:p>
    <w:p w14:paraId="565E45A0" w14:textId="60E2BEFA" w:rsidR="007C5071" w:rsidRPr="002C0F22" w:rsidRDefault="007C5071" w:rsidP="007C5071">
      <w:pPr>
        <w:spacing w:after="0"/>
        <w:jc w:val="both"/>
        <w:rPr>
          <w:rFonts w:ascii="Times New Roman" w:eastAsia="Times New Roman" w:hAnsi="Times New Roman" w:cs="Times New Roman"/>
          <w:sz w:val="26"/>
          <w:szCs w:val="26"/>
          <w:lang w:eastAsia="ru-RU"/>
        </w:rPr>
      </w:pPr>
      <w:r w:rsidRPr="002C0F22">
        <w:rPr>
          <w:rFonts w:ascii="Times New Roman" w:eastAsia="Times New Roman" w:hAnsi="Times New Roman" w:cs="Times New Roman"/>
          <w:sz w:val="26"/>
          <w:szCs w:val="26"/>
          <w:lang w:eastAsia="ru-RU"/>
        </w:rPr>
        <w:t>Как Вы считаете будет ли увеличиваться доля британской валюты в международных резервах Китая?</w:t>
      </w:r>
    </w:p>
    <w:p w14:paraId="75C5554F" w14:textId="77777777" w:rsidR="002C0F22" w:rsidRPr="002C0F22" w:rsidRDefault="002C0F22" w:rsidP="007C5071">
      <w:pPr>
        <w:spacing w:after="0"/>
        <w:jc w:val="both"/>
        <w:rPr>
          <w:rFonts w:ascii="Times New Roman" w:eastAsia="Times New Roman" w:hAnsi="Times New Roman" w:cs="Times New Roman"/>
          <w:sz w:val="26"/>
          <w:szCs w:val="26"/>
          <w:lang w:eastAsia="ru-RU"/>
        </w:rPr>
      </w:pPr>
    </w:p>
    <w:p w14:paraId="6D56BB96" w14:textId="77777777" w:rsidR="00D17A31" w:rsidRPr="00D47F55" w:rsidRDefault="00D17A31" w:rsidP="00D47F55">
      <w:pPr>
        <w:autoSpaceDE w:val="0"/>
        <w:autoSpaceDN w:val="0"/>
        <w:adjustRightInd w:val="0"/>
        <w:spacing w:after="0"/>
        <w:rPr>
          <w:rFonts w:ascii="Times New Roman" w:eastAsia="Times New Roman" w:hAnsi="Times New Roman" w:cs="Times New Roman"/>
          <w:b/>
          <w:bCs/>
          <w:sz w:val="28"/>
          <w:szCs w:val="28"/>
          <w:lang w:eastAsia="ru-RU"/>
        </w:rPr>
      </w:pPr>
      <w:bookmarkStart w:id="22" w:name="_Toc3995512"/>
      <w:r w:rsidRPr="00D47F55">
        <w:rPr>
          <w:rFonts w:ascii="Times New Roman" w:eastAsia="Times New Roman" w:hAnsi="Times New Roman" w:cs="Times New Roman"/>
          <w:b/>
          <w:bCs/>
          <w:sz w:val="28"/>
          <w:szCs w:val="28"/>
          <w:lang w:eastAsia="ru-RU"/>
        </w:rPr>
        <w:t xml:space="preserve">Методические материалы, определяющие процедуры оценивания знаний, умений </w:t>
      </w:r>
      <w:bookmarkEnd w:id="22"/>
    </w:p>
    <w:p w14:paraId="336753F7" w14:textId="77777777" w:rsidR="00D17A31" w:rsidRPr="00D17A31" w:rsidRDefault="00D17A31" w:rsidP="00D17A31">
      <w:pPr>
        <w:tabs>
          <w:tab w:val="left" w:pos="426"/>
        </w:tabs>
        <w:jc w:val="both"/>
        <w:rPr>
          <w:rFonts w:ascii="Times New Roman" w:eastAsia="Times New Roman" w:hAnsi="Times New Roman" w:cs="Times New Roman"/>
          <w:bCs/>
          <w:sz w:val="28"/>
          <w:szCs w:val="28"/>
          <w:lang w:eastAsia="ru-RU"/>
        </w:rPr>
      </w:pPr>
      <w:r w:rsidRPr="00D17A31">
        <w:rPr>
          <w:rFonts w:ascii="Times New Roman" w:eastAsia="Times New Roman" w:hAnsi="Times New Roman" w:cs="Times New Roman"/>
          <w:bCs/>
          <w:sz w:val="28"/>
          <w:szCs w:val="28"/>
          <w:lang w:eastAsia="ru-RU"/>
        </w:rPr>
        <w:t>Соответствующие приказы, распоряжения ректората о контроле уровня освоения дисциплин и сформированности компетенций студентов.</w:t>
      </w:r>
    </w:p>
    <w:p w14:paraId="32B584AF" w14:textId="26DF0BE9" w:rsidR="003D2A46" w:rsidRDefault="003D2A46" w:rsidP="00BA14C1">
      <w:pPr>
        <w:widowControl w:val="0"/>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14:paraId="4A312A7D" w14:textId="20A673B0" w:rsidR="00360970" w:rsidRPr="00FE6E20" w:rsidRDefault="00D17A31" w:rsidP="00D17A31">
      <w:pPr>
        <w:spacing w:after="0" w:line="240" w:lineRule="auto"/>
        <w:jc w:val="both"/>
        <w:rPr>
          <w:rFonts w:ascii="Times New Roman" w:eastAsia="Times New Roman" w:hAnsi="Times New Roman" w:cs="Times New Roman"/>
          <w:b/>
          <w:sz w:val="28"/>
          <w:szCs w:val="28"/>
          <w:lang w:eastAsia="ru-RU"/>
        </w:rPr>
      </w:pPr>
      <w:bookmarkStart w:id="23" w:name="_Hlk106263360"/>
      <w:r>
        <w:rPr>
          <w:rFonts w:ascii="Times New Roman" w:eastAsia="Times New Roman" w:hAnsi="Times New Roman" w:cs="Times New Roman"/>
          <w:bCs/>
          <w:sz w:val="28"/>
          <w:szCs w:val="28"/>
          <w:lang w:eastAsia="ru-RU"/>
        </w:rPr>
        <w:t xml:space="preserve"> </w:t>
      </w:r>
      <w:r w:rsidR="00360970" w:rsidRPr="008D7FAA">
        <w:rPr>
          <w:rFonts w:ascii="Times New Roman" w:eastAsia="Calibri" w:hAnsi="Times New Roman" w:cs="Times New Roman"/>
          <w:b/>
          <w:sz w:val="28"/>
          <w:szCs w:val="28"/>
          <w:lang w:eastAsia="ru-RU"/>
        </w:rPr>
        <w:t>8.</w:t>
      </w:r>
      <w:r w:rsidR="00360970" w:rsidRPr="008D7FAA">
        <w:rPr>
          <w:rFonts w:ascii="Times New Roman" w:eastAsia="Calibri" w:hAnsi="Times New Roman" w:cs="Times New Roman"/>
          <w:b/>
          <w:sz w:val="28"/>
          <w:szCs w:val="28"/>
          <w:lang w:eastAsia="ru-RU"/>
        </w:rPr>
        <w:tab/>
        <w:t>Перечень основной и дополнительной учебной литературы, необходимой для освоения дисциплины</w:t>
      </w:r>
    </w:p>
    <w:p w14:paraId="2913F355" w14:textId="77777777" w:rsidR="00D17A31" w:rsidRDefault="00D17A31" w:rsidP="001A56D7">
      <w:pPr>
        <w:widowControl w:val="0"/>
        <w:autoSpaceDE w:val="0"/>
        <w:autoSpaceDN w:val="0"/>
        <w:adjustRightInd w:val="0"/>
        <w:spacing w:after="0"/>
        <w:jc w:val="both"/>
        <w:rPr>
          <w:rFonts w:ascii="Times New Roman" w:eastAsia="Calibri" w:hAnsi="Times New Roman" w:cs="Times New Roman"/>
          <w:b/>
          <w:sz w:val="28"/>
          <w:szCs w:val="28"/>
          <w:lang w:eastAsia="ru-RU"/>
        </w:rPr>
      </w:pPr>
    </w:p>
    <w:p w14:paraId="32715972" w14:textId="5C8ACA69" w:rsidR="001A56D7" w:rsidRPr="001A56D7" w:rsidRDefault="00383DA5" w:rsidP="001A56D7">
      <w:pPr>
        <w:widowControl w:val="0"/>
        <w:autoSpaceDE w:val="0"/>
        <w:autoSpaceDN w:val="0"/>
        <w:adjustRightInd w:val="0"/>
        <w:spacing w:after="0"/>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Основная</w:t>
      </w:r>
    </w:p>
    <w:bookmarkEnd w:id="23"/>
    <w:p w14:paraId="2A3D8908" w14:textId="2FC7B7D7" w:rsidR="0064674F" w:rsidRPr="00524FCA" w:rsidRDefault="00964082" w:rsidP="0064674F">
      <w:pPr>
        <w:pStyle w:val="a3"/>
        <w:numPr>
          <w:ilvl w:val="0"/>
          <w:numId w:val="38"/>
        </w:numPr>
        <w:spacing w:after="0"/>
        <w:ind w:left="0" w:firstLine="69"/>
        <w:jc w:val="both"/>
        <w:rPr>
          <w:rFonts w:ascii="Times New Roman" w:eastAsia="Calibri" w:hAnsi="Times New Roman"/>
          <w:bCs/>
          <w:sz w:val="28"/>
          <w:szCs w:val="28"/>
        </w:rPr>
      </w:pPr>
      <w:r>
        <w:rPr>
          <w:rFonts w:ascii="Times New Roman" w:eastAsia="Calibri" w:hAnsi="Times New Roman"/>
          <w:bCs/>
          <w:sz w:val="28"/>
          <w:szCs w:val="28"/>
        </w:rPr>
        <w:t>Мировая экономика</w:t>
      </w:r>
      <w:r w:rsidR="0064674F" w:rsidRPr="00524FCA">
        <w:rPr>
          <w:rFonts w:ascii="Times New Roman" w:eastAsia="Calibri" w:hAnsi="Times New Roman"/>
          <w:bCs/>
          <w:sz w:val="28"/>
          <w:szCs w:val="28"/>
        </w:rPr>
        <w:t>: учебник для вузов / Б. М. Смитиенко [и др.</w:t>
      </w:r>
      <w:proofErr w:type="gramStart"/>
      <w:r w:rsidR="0064674F" w:rsidRPr="00524FCA">
        <w:rPr>
          <w:rFonts w:ascii="Times New Roman" w:eastAsia="Calibri" w:hAnsi="Times New Roman"/>
          <w:bCs/>
          <w:sz w:val="28"/>
          <w:szCs w:val="28"/>
        </w:rPr>
        <w:t>] ;</w:t>
      </w:r>
      <w:proofErr w:type="gramEnd"/>
      <w:r w:rsidR="0064674F" w:rsidRPr="00524FCA">
        <w:rPr>
          <w:rFonts w:ascii="Times New Roman" w:eastAsia="Calibri" w:hAnsi="Times New Roman"/>
          <w:bCs/>
          <w:sz w:val="28"/>
          <w:szCs w:val="28"/>
        </w:rPr>
        <w:t xml:space="preserve"> под редакцией Б. М. Смитиенко, Н. В. Лукьянович. — 5-е изд., </w:t>
      </w:r>
      <w:proofErr w:type="spellStart"/>
      <w:r w:rsidR="0064674F" w:rsidRPr="00524FCA">
        <w:rPr>
          <w:rFonts w:ascii="Times New Roman" w:eastAsia="Calibri" w:hAnsi="Times New Roman"/>
          <w:bCs/>
          <w:sz w:val="28"/>
          <w:szCs w:val="28"/>
        </w:rPr>
        <w:t>перераб</w:t>
      </w:r>
      <w:proofErr w:type="spellEnd"/>
      <w:r w:rsidR="0064674F" w:rsidRPr="00524FCA">
        <w:rPr>
          <w:rFonts w:ascii="Times New Roman" w:eastAsia="Calibri" w:hAnsi="Times New Roman"/>
          <w:bCs/>
          <w:sz w:val="28"/>
          <w:szCs w:val="28"/>
        </w:rPr>
        <w:t xml:space="preserve">. и доп. — </w:t>
      </w:r>
      <w:proofErr w:type="gramStart"/>
      <w:r w:rsidR="0064674F" w:rsidRPr="00524FCA">
        <w:rPr>
          <w:rFonts w:ascii="Times New Roman" w:eastAsia="Calibri" w:hAnsi="Times New Roman"/>
          <w:bCs/>
          <w:sz w:val="28"/>
          <w:szCs w:val="28"/>
        </w:rPr>
        <w:t>Москва :</w:t>
      </w:r>
      <w:proofErr w:type="gramEnd"/>
      <w:r w:rsidR="0064674F" w:rsidRPr="00524FCA">
        <w:rPr>
          <w:rFonts w:ascii="Times New Roman" w:eastAsia="Calibri" w:hAnsi="Times New Roman"/>
          <w:bCs/>
          <w:sz w:val="28"/>
          <w:szCs w:val="28"/>
        </w:rPr>
        <w:t xml:space="preserve"> Издательство </w:t>
      </w:r>
      <w:proofErr w:type="spellStart"/>
      <w:r w:rsidR="0064674F" w:rsidRPr="00524FCA">
        <w:rPr>
          <w:rFonts w:ascii="Times New Roman" w:eastAsia="Calibri" w:hAnsi="Times New Roman"/>
          <w:bCs/>
          <w:sz w:val="28"/>
          <w:szCs w:val="28"/>
        </w:rPr>
        <w:t>Юрайт</w:t>
      </w:r>
      <w:proofErr w:type="spellEnd"/>
      <w:r w:rsidR="0064674F" w:rsidRPr="00524FCA">
        <w:rPr>
          <w:rFonts w:ascii="Times New Roman" w:eastAsia="Calibri" w:hAnsi="Times New Roman"/>
          <w:bCs/>
          <w:sz w:val="28"/>
          <w:szCs w:val="28"/>
        </w:rPr>
        <w:t xml:space="preserve">, 2024. — 442 с. — (Высшее образование). — ISBN 978-5-534-17935-4. — Образовательная платформа </w:t>
      </w:r>
      <w:proofErr w:type="spellStart"/>
      <w:r w:rsidR="0064674F" w:rsidRPr="00524FCA">
        <w:rPr>
          <w:rFonts w:ascii="Times New Roman" w:eastAsia="Calibri" w:hAnsi="Times New Roman"/>
          <w:bCs/>
          <w:sz w:val="28"/>
          <w:szCs w:val="28"/>
        </w:rPr>
        <w:t>Юрайт</w:t>
      </w:r>
      <w:proofErr w:type="spellEnd"/>
      <w:r w:rsidR="0064674F" w:rsidRPr="00524FCA">
        <w:rPr>
          <w:rFonts w:ascii="Times New Roman" w:eastAsia="Calibri" w:hAnsi="Times New Roman"/>
          <w:bCs/>
          <w:sz w:val="28"/>
          <w:szCs w:val="28"/>
        </w:rPr>
        <w:t xml:space="preserve"> [сайт]. — URL: https://urait.ru/bcode/545112 (дата обращения: 24.04.2024). — </w:t>
      </w:r>
      <w:proofErr w:type="gramStart"/>
      <w:r w:rsidR="0064674F" w:rsidRPr="00524FCA">
        <w:rPr>
          <w:rFonts w:ascii="Times New Roman" w:eastAsia="Calibri" w:hAnsi="Times New Roman"/>
          <w:bCs/>
          <w:sz w:val="28"/>
          <w:szCs w:val="28"/>
        </w:rPr>
        <w:t>Текст :</w:t>
      </w:r>
      <w:proofErr w:type="gramEnd"/>
      <w:r w:rsidR="0064674F" w:rsidRPr="00524FCA">
        <w:rPr>
          <w:rFonts w:ascii="Times New Roman" w:eastAsia="Calibri" w:hAnsi="Times New Roman"/>
          <w:bCs/>
          <w:sz w:val="28"/>
          <w:szCs w:val="28"/>
        </w:rPr>
        <w:t xml:space="preserve"> электронный</w:t>
      </w:r>
      <w:r w:rsidR="0064674F">
        <w:rPr>
          <w:rFonts w:ascii="Times New Roman" w:eastAsia="Calibri" w:hAnsi="Times New Roman"/>
          <w:bCs/>
          <w:sz w:val="28"/>
          <w:szCs w:val="28"/>
        </w:rPr>
        <w:t>.</w:t>
      </w:r>
    </w:p>
    <w:p w14:paraId="15BECBC1" w14:textId="77777777" w:rsidR="0064674F" w:rsidRDefault="0064674F" w:rsidP="0064674F">
      <w:pPr>
        <w:pStyle w:val="a3"/>
        <w:numPr>
          <w:ilvl w:val="0"/>
          <w:numId w:val="38"/>
        </w:numPr>
        <w:spacing w:after="0"/>
        <w:ind w:left="0" w:firstLine="69"/>
        <w:jc w:val="both"/>
        <w:rPr>
          <w:rFonts w:ascii="Times New Roman" w:eastAsia="Calibri" w:hAnsi="Times New Roman"/>
          <w:bCs/>
          <w:sz w:val="28"/>
          <w:szCs w:val="28"/>
        </w:rPr>
      </w:pPr>
      <w:r w:rsidRPr="00524FCA">
        <w:rPr>
          <w:rFonts w:ascii="Times New Roman" w:eastAsia="Calibri" w:hAnsi="Times New Roman"/>
          <w:bCs/>
          <w:sz w:val="28"/>
          <w:szCs w:val="28"/>
        </w:rPr>
        <w:t>Смирнов, Е. Н. Мировая экономика на распутье современных вызовов и рисков. Том 2. Глобальные ци</w:t>
      </w:r>
      <w:r>
        <w:rPr>
          <w:rFonts w:ascii="Times New Roman" w:eastAsia="Calibri" w:hAnsi="Times New Roman"/>
          <w:bCs/>
          <w:sz w:val="28"/>
          <w:szCs w:val="28"/>
        </w:rPr>
        <w:t>фровые платформы и парадоксы ре</w:t>
      </w:r>
      <w:r w:rsidRPr="00524FCA">
        <w:rPr>
          <w:rFonts w:ascii="Times New Roman" w:eastAsia="Calibri" w:hAnsi="Times New Roman"/>
          <w:bCs/>
          <w:sz w:val="28"/>
          <w:szCs w:val="28"/>
        </w:rPr>
        <w:t xml:space="preserve">гулирования международного обмена в условиях </w:t>
      </w:r>
      <w:proofErr w:type="gramStart"/>
      <w:r w:rsidRPr="00524FCA">
        <w:rPr>
          <w:rFonts w:ascii="Times New Roman" w:eastAsia="Calibri" w:hAnsi="Times New Roman"/>
          <w:bCs/>
          <w:sz w:val="28"/>
          <w:szCs w:val="28"/>
        </w:rPr>
        <w:t>цифровизации :</w:t>
      </w:r>
      <w:proofErr w:type="gramEnd"/>
      <w:r w:rsidRPr="00524FCA">
        <w:rPr>
          <w:rFonts w:ascii="Times New Roman" w:eastAsia="Calibri" w:hAnsi="Times New Roman"/>
          <w:bCs/>
          <w:sz w:val="28"/>
          <w:szCs w:val="28"/>
        </w:rPr>
        <w:t xml:space="preserve"> монография / Е. Н. Смирнов. — </w:t>
      </w:r>
      <w:proofErr w:type="gramStart"/>
      <w:r w:rsidRPr="00524FCA">
        <w:rPr>
          <w:rFonts w:ascii="Times New Roman" w:eastAsia="Calibri" w:hAnsi="Times New Roman"/>
          <w:bCs/>
          <w:sz w:val="28"/>
          <w:szCs w:val="28"/>
        </w:rPr>
        <w:t>Москва :</w:t>
      </w:r>
      <w:proofErr w:type="gramEnd"/>
      <w:r w:rsidRPr="00524FCA">
        <w:rPr>
          <w:rFonts w:ascii="Times New Roman" w:eastAsia="Calibri" w:hAnsi="Times New Roman"/>
          <w:bCs/>
          <w:sz w:val="28"/>
          <w:szCs w:val="28"/>
        </w:rPr>
        <w:t xml:space="preserve"> </w:t>
      </w:r>
      <w:proofErr w:type="spellStart"/>
      <w:r w:rsidRPr="00524FCA">
        <w:rPr>
          <w:rFonts w:ascii="Times New Roman" w:eastAsia="Calibri" w:hAnsi="Times New Roman"/>
          <w:bCs/>
          <w:sz w:val="28"/>
          <w:szCs w:val="28"/>
        </w:rPr>
        <w:t>Русайнс</w:t>
      </w:r>
      <w:proofErr w:type="spellEnd"/>
      <w:r w:rsidRPr="00524FCA">
        <w:rPr>
          <w:rFonts w:ascii="Times New Roman" w:eastAsia="Calibri" w:hAnsi="Times New Roman"/>
          <w:bCs/>
          <w:sz w:val="28"/>
          <w:szCs w:val="28"/>
        </w:rPr>
        <w:t xml:space="preserve">, 2021. — 182 с. — ISBN 978-5-4365-8751-6. — </w:t>
      </w:r>
      <w:r>
        <w:rPr>
          <w:rFonts w:ascii="Times New Roman" w:eastAsia="Calibri" w:hAnsi="Times New Roman"/>
          <w:bCs/>
          <w:sz w:val="28"/>
          <w:szCs w:val="28"/>
        </w:rPr>
        <w:t xml:space="preserve"> ЭБС </w:t>
      </w:r>
      <w:r w:rsidRPr="00524FCA">
        <w:rPr>
          <w:rFonts w:ascii="Times New Roman" w:eastAsia="Calibri" w:hAnsi="Times New Roman"/>
          <w:bCs/>
          <w:sz w:val="28"/>
          <w:szCs w:val="28"/>
        </w:rPr>
        <w:t xml:space="preserve">BOOK.ru. —  URL: https://book.ru/book/942056 (дата обращения: 24.04.2024). — </w:t>
      </w:r>
      <w:proofErr w:type="gramStart"/>
      <w:r w:rsidRPr="00524FCA">
        <w:rPr>
          <w:rFonts w:ascii="Times New Roman" w:eastAsia="Calibri" w:hAnsi="Times New Roman"/>
          <w:bCs/>
          <w:sz w:val="28"/>
          <w:szCs w:val="28"/>
        </w:rPr>
        <w:t>Текст :</w:t>
      </w:r>
      <w:proofErr w:type="gramEnd"/>
      <w:r w:rsidRPr="00524FCA">
        <w:rPr>
          <w:rFonts w:ascii="Times New Roman" w:eastAsia="Calibri" w:hAnsi="Times New Roman"/>
          <w:bCs/>
          <w:sz w:val="28"/>
          <w:szCs w:val="28"/>
        </w:rPr>
        <w:t xml:space="preserve"> электронный.</w:t>
      </w:r>
    </w:p>
    <w:p w14:paraId="539B6867" w14:textId="77777777" w:rsidR="0064674F" w:rsidRPr="00524FCA" w:rsidRDefault="0064674F" w:rsidP="0064674F">
      <w:pPr>
        <w:pStyle w:val="a3"/>
        <w:numPr>
          <w:ilvl w:val="0"/>
          <w:numId w:val="38"/>
        </w:numPr>
        <w:spacing w:after="0"/>
        <w:ind w:left="0" w:firstLine="69"/>
        <w:jc w:val="both"/>
        <w:rPr>
          <w:rFonts w:ascii="Times New Roman" w:eastAsia="Calibri" w:hAnsi="Times New Roman"/>
          <w:bCs/>
          <w:sz w:val="28"/>
          <w:szCs w:val="28"/>
        </w:rPr>
      </w:pPr>
      <w:r w:rsidRPr="00524FCA">
        <w:rPr>
          <w:rFonts w:ascii="Times New Roman" w:eastAsia="Calibri" w:hAnsi="Times New Roman"/>
          <w:bCs/>
          <w:sz w:val="28"/>
          <w:szCs w:val="28"/>
        </w:rPr>
        <w:lastRenderedPageBreak/>
        <w:t xml:space="preserve">Экономическая дипломатия в 2 ч. Часть </w:t>
      </w:r>
      <w:proofErr w:type="gramStart"/>
      <w:r w:rsidRPr="00524FCA">
        <w:rPr>
          <w:rFonts w:ascii="Times New Roman" w:eastAsia="Calibri" w:hAnsi="Times New Roman"/>
          <w:bCs/>
          <w:sz w:val="28"/>
          <w:szCs w:val="28"/>
        </w:rPr>
        <w:t>1 :</w:t>
      </w:r>
      <w:proofErr w:type="gramEnd"/>
      <w:r w:rsidRPr="00524FCA">
        <w:rPr>
          <w:rFonts w:ascii="Times New Roman" w:eastAsia="Calibri" w:hAnsi="Times New Roman"/>
          <w:bCs/>
          <w:sz w:val="28"/>
          <w:szCs w:val="28"/>
        </w:rPr>
        <w:t xml:space="preserve"> учебник и практикум для вузов / Р. И. Хасбулатов [и др.] ; под редакцией Р. И. Хасбулатова. — </w:t>
      </w:r>
      <w:proofErr w:type="gramStart"/>
      <w:r w:rsidRPr="00524FCA">
        <w:rPr>
          <w:rFonts w:ascii="Times New Roman" w:eastAsia="Calibri" w:hAnsi="Times New Roman"/>
          <w:bCs/>
          <w:sz w:val="28"/>
          <w:szCs w:val="28"/>
        </w:rPr>
        <w:t>Москва :</w:t>
      </w:r>
      <w:proofErr w:type="gramEnd"/>
      <w:r w:rsidRPr="00524FCA">
        <w:rPr>
          <w:rFonts w:ascii="Times New Roman" w:eastAsia="Calibri" w:hAnsi="Times New Roman"/>
          <w:bCs/>
          <w:sz w:val="28"/>
          <w:szCs w:val="28"/>
        </w:rPr>
        <w:t xml:space="preserve"> Издательство </w:t>
      </w:r>
      <w:proofErr w:type="spellStart"/>
      <w:r w:rsidRPr="00524FCA">
        <w:rPr>
          <w:rFonts w:ascii="Times New Roman" w:eastAsia="Calibri" w:hAnsi="Times New Roman"/>
          <w:bCs/>
          <w:sz w:val="28"/>
          <w:szCs w:val="28"/>
        </w:rPr>
        <w:t>Юрайт</w:t>
      </w:r>
      <w:proofErr w:type="spellEnd"/>
      <w:r w:rsidRPr="00524FCA">
        <w:rPr>
          <w:rFonts w:ascii="Times New Roman" w:eastAsia="Calibri" w:hAnsi="Times New Roman"/>
          <w:bCs/>
          <w:sz w:val="28"/>
          <w:szCs w:val="28"/>
        </w:rPr>
        <w:t xml:space="preserve">, 2024. — 282 с. — (Высшее образование). — ISBN 978-5-534-05293-0. — Образовательная платформа </w:t>
      </w:r>
      <w:proofErr w:type="spellStart"/>
      <w:r w:rsidRPr="00524FCA">
        <w:rPr>
          <w:rFonts w:ascii="Times New Roman" w:eastAsia="Calibri" w:hAnsi="Times New Roman"/>
          <w:bCs/>
          <w:sz w:val="28"/>
          <w:szCs w:val="28"/>
        </w:rPr>
        <w:t>Юрайт</w:t>
      </w:r>
      <w:proofErr w:type="spellEnd"/>
      <w:r w:rsidRPr="00524FCA">
        <w:rPr>
          <w:rFonts w:ascii="Times New Roman" w:eastAsia="Calibri" w:hAnsi="Times New Roman"/>
          <w:bCs/>
          <w:sz w:val="28"/>
          <w:szCs w:val="28"/>
        </w:rPr>
        <w:t xml:space="preserve"> [сайт]. — URL: https://urait.ru/bcode/539677 (дата обращения: 24.04.2024). — </w:t>
      </w:r>
      <w:proofErr w:type="gramStart"/>
      <w:r w:rsidRPr="00524FCA">
        <w:rPr>
          <w:rFonts w:ascii="Times New Roman" w:eastAsia="Calibri" w:hAnsi="Times New Roman"/>
          <w:bCs/>
          <w:sz w:val="28"/>
          <w:szCs w:val="28"/>
        </w:rPr>
        <w:t>Текст :</w:t>
      </w:r>
      <w:proofErr w:type="gramEnd"/>
      <w:r w:rsidRPr="00524FCA">
        <w:rPr>
          <w:rFonts w:ascii="Times New Roman" w:eastAsia="Calibri" w:hAnsi="Times New Roman"/>
          <w:bCs/>
          <w:sz w:val="28"/>
          <w:szCs w:val="28"/>
        </w:rPr>
        <w:t xml:space="preserve"> электронный</w:t>
      </w:r>
      <w:r>
        <w:rPr>
          <w:rFonts w:ascii="Times New Roman" w:eastAsia="Calibri" w:hAnsi="Times New Roman"/>
          <w:bCs/>
          <w:sz w:val="28"/>
          <w:szCs w:val="28"/>
        </w:rPr>
        <w:t>.</w:t>
      </w:r>
    </w:p>
    <w:p w14:paraId="0C012797" w14:textId="77777777" w:rsidR="0064674F" w:rsidRPr="002B2531" w:rsidRDefault="0064674F" w:rsidP="0064674F">
      <w:pPr>
        <w:pStyle w:val="a3"/>
        <w:widowControl w:val="0"/>
        <w:autoSpaceDE w:val="0"/>
        <w:autoSpaceDN w:val="0"/>
        <w:adjustRightInd w:val="0"/>
        <w:spacing w:after="0"/>
        <w:ind w:left="0" w:firstLine="69"/>
        <w:jc w:val="both"/>
        <w:rPr>
          <w:rFonts w:ascii="Times New Roman" w:eastAsia="Calibri" w:hAnsi="Times New Roman"/>
          <w:b/>
          <w:bCs/>
          <w:sz w:val="28"/>
          <w:szCs w:val="28"/>
        </w:rPr>
      </w:pPr>
      <w:r>
        <w:rPr>
          <w:rFonts w:ascii="Times New Roman" w:eastAsia="Calibri" w:hAnsi="Times New Roman"/>
          <w:b/>
          <w:bCs/>
          <w:sz w:val="28"/>
          <w:szCs w:val="28"/>
        </w:rPr>
        <w:t>Дополнительная</w:t>
      </w:r>
    </w:p>
    <w:p w14:paraId="23587C1D" w14:textId="77777777" w:rsidR="0064674F" w:rsidRDefault="0064674F" w:rsidP="0064674F">
      <w:pPr>
        <w:pStyle w:val="a3"/>
        <w:numPr>
          <w:ilvl w:val="0"/>
          <w:numId w:val="38"/>
        </w:numPr>
        <w:spacing w:after="0"/>
        <w:ind w:left="0" w:firstLine="69"/>
        <w:jc w:val="both"/>
        <w:rPr>
          <w:rFonts w:ascii="Times New Roman" w:eastAsia="Calibri" w:hAnsi="Times New Roman"/>
          <w:bCs/>
          <w:sz w:val="28"/>
          <w:szCs w:val="28"/>
        </w:rPr>
      </w:pPr>
      <w:r w:rsidRPr="003A2746">
        <w:rPr>
          <w:rFonts w:ascii="Times New Roman" w:eastAsia="Calibri" w:hAnsi="Times New Roman"/>
          <w:bCs/>
          <w:sz w:val="28"/>
          <w:szCs w:val="28"/>
        </w:rPr>
        <w:t xml:space="preserve">Звонова Е.А. Актуальные проблемы организации и реформирования современного мирового финансового рынка: монография / Е.А. Звонова, В.Я. Пищик, А.В. Кузнецов; Финуниверситет - Москва: </w:t>
      </w:r>
      <w:proofErr w:type="spellStart"/>
      <w:r w:rsidRPr="003A2746">
        <w:rPr>
          <w:rFonts w:ascii="Times New Roman" w:eastAsia="Calibri" w:hAnsi="Times New Roman"/>
          <w:bCs/>
          <w:sz w:val="28"/>
          <w:szCs w:val="28"/>
        </w:rPr>
        <w:t>Русайнс</w:t>
      </w:r>
      <w:proofErr w:type="spellEnd"/>
      <w:r w:rsidRPr="003A2746">
        <w:rPr>
          <w:rFonts w:ascii="Times New Roman" w:eastAsia="Calibri" w:hAnsi="Times New Roman"/>
          <w:bCs/>
          <w:sz w:val="28"/>
          <w:szCs w:val="28"/>
        </w:rPr>
        <w:t xml:space="preserve">, 2020. - 270 с. - </w:t>
      </w:r>
      <w:proofErr w:type="gramStart"/>
      <w:r w:rsidRPr="003A2746">
        <w:rPr>
          <w:rFonts w:ascii="Times New Roman" w:eastAsia="Calibri" w:hAnsi="Times New Roman"/>
          <w:bCs/>
          <w:sz w:val="28"/>
          <w:szCs w:val="28"/>
        </w:rPr>
        <w:t>Текст :</w:t>
      </w:r>
      <w:proofErr w:type="gramEnd"/>
      <w:r w:rsidRPr="003A2746">
        <w:rPr>
          <w:rFonts w:ascii="Times New Roman" w:eastAsia="Calibri" w:hAnsi="Times New Roman"/>
          <w:bCs/>
          <w:sz w:val="28"/>
          <w:szCs w:val="28"/>
        </w:rPr>
        <w:t xml:space="preserve"> непосредственный. - То же. - ЭБС BOOK.ru — URL: https://book.ru/book/938962 (дата обращения: 24.04.2024). — Текст: электронный. </w:t>
      </w:r>
    </w:p>
    <w:p w14:paraId="149E171D" w14:textId="77777777" w:rsidR="0064674F" w:rsidRDefault="0064674F" w:rsidP="0064674F">
      <w:pPr>
        <w:pStyle w:val="a3"/>
        <w:numPr>
          <w:ilvl w:val="0"/>
          <w:numId w:val="38"/>
        </w:numPr>
        <w:spacing w:after="0"/>
        <w:ind w:left="0" w:firstLine="69"/>
        <w:jc w:val="both"/>
        <w:rPr>
          <w:rFonts w:ascii="Times New Roman" w:eastAsia="Calibri" w:hAnsi="Times New Roman"/>
          <w:bCs/>
          <w:sz w:val="28"/>
          <w:szCs w:val="28"/>
        </w:rPr>
      </w:pPr>
      <w:r w:rsidRPr="003A2746">
        <w:rPr>
          <w:rFonts w:ascii="Times New Roman" w:eastAsia="Calibri" w:hAnsi="Times New Roman"/>
          <w:bCs/>
          <w:sz w:val="28"/>
          <w:szCs w:val="28"/>
        </w:rPr>
        <w:t xml:space="preserve">Инвестиционное сотрудничество России и </w:t>
      </w:r>
      <w:proofErr w:type="gramStart"/>
      <w:r w:rsidRPr="003A2746">
        <w:rPr>
          <w:rFonts w:ascii="Times New Roman" w:eastAsia="Calibri" w:hAnsi="Times New Roman"/>
          <w:bCs/>
          <w:sz w:val="28"/>
          <w:szCs w:val="28"/>
        </w:rPr>
        <w:t>Китая :</w:t>
      </w:r>
      <w:proofErr w:type="gramEnd"/>
      <w:r w:rsidRPr="003A2746">
        <w:rPr>
          <w:rFonts w:ascii="Times New Roman" w:eastAsia="Calibri" w:hAnsi="Times New Roman"/>
          <w:bCs/>
          <w:sz w:val="28"/>
          <w:szCs w:val="28"/>
        </w:rPr>
        <w:t xml:space="preserve"> Монография/  Н.Н. Котляров, А.В. Островский,  Н.В. Лукьянович  [и др.] ;  под редакцией Н.Н. Котлярова, А.В. Островского. -  Москва: </w:t>
      </w:r>
      <w:proofErr w:type="spellStart"/>
      <w:r w:rsidRPr="003A2746">
        <w:rPr>
          <w:rFonts w:ascii="Times New Roman" w:eastAsia="Calibri" w:hAnsi="Times New Roman"/>
          <w:bCs/>
          <w:sz w:val="28"/>
          <w:szCs w:val="28"/>
        </w:rPr>
        <w:t>Русайнс</w:t>
      </w:r>
      <w:proofErr w:type="spellEnd"/>
      <w:r w:rsidRPr="003A2746">
        <w:rPr>
          <w:rFonts w:ascii="Times New Roman" w:eastAsia="Calibri" w:hAnsi="Times New Roman"/>
          <w:bCs/>
          <w:sz w:val="28"/>
          <w:szCs w:val="28"/>
        </w:rPr>
        <w:t xml:space="preserve">, 2020. – 160 с. – ЭБС BOOK.ru. - URL: https://book.ru/book/935248 (дата обращения: 24.04.2024). – </w:t>
      </w:r>
      <w:proofErr w:type="gramStart"/>
      <w:r w:rsidRPr="003A2746">
        <w:rPr>
          <w:rFonts w:ascii="Times New Roman" w:eastAsia="Calibri" w:hAnsi="Times New Roman"/>
          <w:bCs/>
          <w:sz w:val="28"/>
          <w:szCs w:val="28"/>
        </w:rPr>
        <w:t>Текст :</w:t>
      </w:r>
      <w:proofErr w:type="gramEnd"/>
      <w:r w:rsidRPr="003A2746">
        <w:rPr>
          <w:rFonts w:ascii="Times New Roman" w:eastAsia="Calibri" w:hAnsi="Times New Roman"/>
          <w:bCs/>
          <w:sz w:val="28"/>
          <w:szCs w:val="28"/>
        </w:rPr>
        <w:t xml:space="preserve"> электронный.   </w:t>
      </w:r>
    </w:p>
    <w:p w14:paraId="0FE97E51" w14:textId="77777777" w:rsidR="0064674F" w:rsidRDefault="0064674F" w:rsidP="0064674F">
      <w:pPr>
        <w:pStyle w:val="a3"/>
        <w:numPr>
          <w:ilvl w:val="0"/>
          <w:numId w:val="38"/>
        </w:numPr>
        <w:spacing w:after="0"/>
        <w:ind w:left="0" w:firstLine="69"/>
        <w:jc w:val="both"/>
        <w:rPr>
          <w:rFonts w:ascii="Times New Roman" w:eastAsia="Calibri" w:hAnsi="Times New Roman"/>
          <w:bCs/>
          <w:sz w:val="28"/>
          <w:szCs w:val="28"/>
        </w:rPr>
      </w:pPr>
      <w:r w:rsidRPr="003A2746">
        <w:rPr>
          <w:rFonts w:ascii="Times New Roman" w:eastAsia="Calibri" w:hAnsi="Times New Roman"/>
          <w:bCs/>
          <w:sz w:val="28"/>
          <w:szCs w:val="28"/>
        </w:rPr>
        <w:t>Смирнов, Е. Н. Экономические санкции:</w:t>
      </w:r>
      <w:r>
        <w:rPr>
          <w:rFonts w:ascii="Times New Roman" w:eastAsia="Calibri" w:hAnsi="Times New Roman"/>
          <w:bCs/>
          <w:sz w:val="28"/>
          <w:szCs w:val="28"/>
        </w:rPr>
        <w:t xml:space="preserve"> </w:t>
      </w:r>
      <w:r w:rsidRPr="003A2746">
        <w:rPr>
          <w:rFonts w:ascii="Times New Roman" w:eastAsia="Calibri" w:hAnsi="Times New Roman"/>
          <w:bCs/>
          <w:sz w:val="28"/>
          <w:szCs w:val="28"/>
        </w:rPr>
        <w:t xml:space="preserve">теория и международная </w:t>
      </w:r>
      <w:proofErr w:type="gramStart"/>
      <w:r w:rsidRPr="003A2746">
        <w:rPr>
          <w:rFonts w:ascii="Times New Roman" w:eastAsia="Calibri" w:hAnsi="Times New Roman"/>
          <w:bCs/>
          <w:sz w:val="28"/>
          <w:szCs w:val="28"/>
        </w:rPr>
        <w:t>практика :</w:t>
      </w:r>
      <w:proofErr w:type="gramEnd"/>
      <w:r w:rsidRPr="003A2746">
        <w:rPr>
          <w:rFonts w:ascii="Times New Roman" w:eastAsia="Calibri" w:hAnsi="Times New Roman"/>
          <w:bCs/>
          <w:sz w:val="28"/>
          <w:szCs w:val="28"/>
        </w:rPr>
        <w:t xml:space="preserve"> монография / Е. Н. Смирнов. — </w:t>
      </w:r>
      <w:proofErr w:type="gramStart"/>
      <w:r w:rsidRPr="003A2746">
        <w:rPr>
          <w:rFonts w:ascii="Times New Roman" w:eastAsia="Calibri" w:hAnsi="Times New Roman"/>
          <w:bCs/>
          <w:sz w:val="28"/>
          <w:szCs w:val="28"/>
        </w:rPr>
        <w:t>Москва :</w:t>
      </w:r>
      <w:proofErr w:type="gramEnd"/>
      <w:r w:rsidRPr="003A2746">
        <w:rPr>
          <w:rFonts w:ascii="Times New Roman" w:eastAsia="Calibri" w:hAnsi="Times New Roman"/>
          <w:bCs/>
          <w:sz w:val="28"/>
          <w:szCs w:val="28"/>
        </w:rPr>
        <w:t xml:space="preserve"> </w:t>
      </w:r>
      <w:proofErr w:type="spellStart"/>
      <w:r w:rsidRPr="003A2746">
        <w:rPr>
          <w:rFonts w:ascii="Times New Roman" w:eastAsia="Calibri" w:hAnsi="Times New Roman"/>
          <w:bCs/>
          <w:sz w:val="28"/>
          <w:szCs w:val="28"/>
        </w:rPr>
        <w:t>Русайнс</w:t>
      </w:r>
      <w:proofErr w:type="spellEnd"/>
      <w:r w:rsidRPr="003A2746">
        <w:rPr>
          <w:rFonts w:ascii="Times New Roman" w:eastAsia="Calibri" w:hAnsi="Times New Roman"/>
          <w:bCs/>
          <w:sz w:val="28"/>
          <w:szCs w:val="28"/>
        </w:rPr>
        <w:t xml:space="preserve">, 2022. — 326 с. — ISBN 978-5-4365-9894-9. — </w:t>
      </w:r>
      <w:r>
        <w:rPr>
          <w:rFonts w:ascii="Times New Roman" w:eastAsia="Calibri" w:hAnsi="Times New Roman"/>
          <w:bCs/>
          <w:sz w:val="28"/>
          <w:szCs w:val="28"/>
        </w:rPr>
        <w:t xml:space="preserve">ЭБС </w:t>
      </w:r>
      <w:r>
        <w:rPr>
          <w:rFonts w:ascii="Times New Roman" w:eastAsia="Calibri" w:hAnsi="Times New Roman"/>
          <w:bCs/>
          <w:sz w:val="28"/>
          <w:szCs w:val="28"/>
          <w:lang w:val="en-US"/>
        </w:rPr>
        <w:t>BOOK</w:t>
      </w:r>
      <w:r w:rsidRPr="003A2746">
        <w:rPr>
          <w:rFonts w:ascii="Times New Roman" w:eastAsia="Calibri" w:hAnsi="Times New Roman"/>
          <w:bCs/>
          <w:sz w:val="28"/>
          <w:szCs w:val="28"/>
        </w:rPr>
        <w:t>.</w:t>
      </w:r>
      <w:proofErr w:type="spellStart"/>
      <w:r>
        <w:rPr>
          <w:rFonts w:ascii="Times New Roman" w:eastAsia="Calibri" w:hAnsi="Times New Roman"/>
          <w:bCs/>
          <w:sz w:val="28"/>
          <w:szCs w:val="28"/>
          <w:lang w:val="en-US"/>
        </w:rPr>
        <w:t>ru</w:t>
      </w:r>
      <w:proofErr w:type="spellEnd"/>
      <w:r w:rsidRPr="003A2746">
        <w:rPr>
          <w:rFonts w:ascii="Times New Roman" w:eastAsia="Calibri" w:hAnsi="Times New Roman"/>
          <w:bCs/>
          <w:sz w:val="28"/>
          <w:szCs w:val="28"/>
        </w:rPr>
        <w:t xml:space="preserve">. - URL: https://book.ru/book/944898 (дата обращения: 24.04.2024). — </w:t>
      </w:r>
      <w:proofErr w:type="gramStart"/>
      <w:r w:rsidRPr="003A2746">
        <w:rPr>
          <w:rFonts w:ascii="Times New Roman" w:eastAsia="Calibri" w:hAnsi="Times New Roman"/>
          <w:bCs/>
          <w:sz w:val="28"/>
          <w:szCs w:val="28"/>
        </w:rPr>
        <w:t>Текст :</w:t>
      </w:r>
      <w:proofErr w:type="gramEnd"/>
      <w:r w:rsidRPr="003A2746">
        <w:rPr>
          <w:rFonts w:ascii="Times New Roman" w:eastAsia="Calibri" w:hAnsi="Times New Roman"/>
          <w:bCs/>
          <w:sz w:val="28"/>
          <w:szCs w:val="28"/>
        </w:rPr>
        <w:t xml:space="preserve"> электронный. </w:t>
      </w:r>
    </w:p>
    <w:p w14:paraId="0B9FA78B" w14:textId="77777777" w:rsidR="0064674F" w:rsidRDefault="0064674F" w:rsidP="0064674F">
      <w:pPr>
        <w:pStyle w:val="a3"/>
        <w:numPr>
          <w:ilvl w:val="0"/>
          <w:numId w:val="38"/>
        </w:numPr>
        <w:spacing w:after="0"/>
        <w:ind w:left="0" w:firstLine="69"/>
        <w:jc w:val="both"/>
        <w:rPr>
          <w:rFonts w:ascii="Times New Roman" w:eastAsia="Calibri" w:hAnsi="Times New Roman"/>
          <w:bCs/>
          <w:sz w:val="28"/>
          <w:szCs w:val="28"/>
        </w:rPr>
      </w:pPr>
      <w:r w:rsidRPr="003A2746">
        <w:rPr>
          <w:rFonts w:ascii="Times New Roman" w:eastAsia="Calibri" w:hAnsi="Times New Roman"/>
          <w:bCs/>
          <w:sz w:val="28"/>
          <w:szCs w:val="28"/>
        </w:rPr>
        <w:t xml:space="preserve">Тенденции инновационного развития мировой </w:t>
      </w:r>
      <w:proofErr w:type="gramStart"/>
      <w:r w:rsidRPr="003A2746">
        <w:rPr>
          <w:rFonts w:ascii="Times New Roman" w:eastAsia="Calibri" w:hAnsi="Times New Roman"/>
          <w:bCs/>
          <w:sz w:val="28"/>
          <w:szCs w:val="28"/>
        </w:rPr>
        <w:t>экономики :</w:t>
      </w:r>
      <w:proofErr w:type="gramEnd"/>
      <w:r w:rsidRPr="003A2746">
        <w:rPr>
          <w:rFonts w:ascii="Times New Roman" w:eastAsia="Calibri" w:hAnsi="Times New Roman"/>
          <w:bCs/>
          <w:sz w:val="28"/>
          <w:szCs w:val="28"/>
        </w:rPr>
        <w:t xml:space="preserve"> монография / под ред. Е. Б. Стародубцевой, В. Н. Мироновой. — </w:t>
      </w:r>
      <w:proofErr w:type="gramStart"/>
      <w:r w:rsidRPr="003A2746">
        <w:rPr>
          <w:rFonts w:ascii="Times New Roman" w:eastAsia="Calibri" w:hAnsi="Times New Roman"/>
          <w:bCs/>
          <w:sz w:val="28"/>
          <w:szCs w:val="28"/>
        </w:rPr>
        <w:t>Москва :</w:t>
      </w:r>
      <w:proofErr w:type="gramEnd"/>
      <w:r w:rsidRPr="003A2746">
        <w:rPr>
          <w:rFonts w:ascii="Times New Roman" w:eastAsia="Calibri" w:hAnsi="Times New Roman"/>
          <w:bCs/>
          <w:sz w:val="28"/>
          <w:szCs w:val="28"/>
        </w:rPr>
        <w:t xml:space="preserve"> </w:t>
      </w:r>
      <w:proofErr w:type="spellStart"/>
      <w:r w:rsidRPr="003A2746">
        <w:rPr>
          <w:rFonts w:ascii="Times New Roman" w:eastAsia="Calibri" w:hAnsi="Times New Roman"/>
          <w:bCs/>
          <w:sz w:val="28"/>
          <w:szCs w:val="28"/>
        </w:rPr>
        <w:t>КноРус</w:t>
      </w:r>
      <w:proofErr w:type="spellEnd"/>
      <w:r w:rsidRPr="003A2746">
        <w:rPr>
          <w:rFonts w:ascii="Times New Roman" w:eastAsia="Calibri" w:hAnsi="Times New Roman"/>
          <w:bCs/>
          <w:sz w:val="28"/>
          <w:szCs w:val="28"/>
        </w:rPr>
        <w:t xml:space="preserve">, 2021. — 197 с. — ЭБС BOOK.ru. — URL: https://book.ru/book/941835 (дата обращения: 24.04.2024). — </w:t>
      </w:r>
      <w:proofErr w:type="gramStart"/>
      <w:r w:rsidRPr="003A2746">
        <w:rPr>
          <w:rFonts w:ascii="Times New Roman" w:eastAsia="Calibri" w:hAnsi="Times New Roman"/>
          <w:bCs/>
          <w:sz w:val="28"/>
          <w:szCs w:val="28"/>
        </w:rPr>
        <w:t>Текст :</w:t>
      </w:r>
      <w:proofErr w:type="gramEnd"/>
      <w:r w:rsidRPr="003A2746">
        <w:rPr>
          <w:rFonts w:ascii="Times New Roman" w:eastAsia="Calibri" w:hAnsi="Times New Roman"/>
          <w:bCs/>
          <w:sz w:val="28"/>
          <w:szCs w:val="28"/>
        </w:rPr>
        <w:t xml:space="preserve"> электронный. </w:t>
      </w:r>
    </w:p>
    <w:p w14:paraId="06EB493B" w14:textId="77777777" w:rsidR="0064674F" w:rsidRDefault="0064674F" w:rsidP="0064674F">
      <w:pPr>
        <w:pStyle w:val="a3"/>
        <w:numPr>
          <w:ilvl w:val="0"/>
          <w:numId w:val="38"/>
        </w:numPr>
        <w:spacing w:after="0"/>
        <w:ind w:left="0" w:firstLine="69"/>
        <w:jc w:val="both"/>
        <w:rPr>
          <w:rFonts w:ascii="Times New Roman" w:eastAsia="Calibri" w:hAnsi="Times New Roman"/>
          <w:bCs/>
          <w:sz w:val="28"/>
          <w:szCs w:val="28"/>
        </w:rPr>
      </w:pPr>
      <w:r w:rsidRPr="00524FCA">
        <w:rPr>
          <w:rFonts w:ascii="Times New Roman" w:eastAsia="Calibri" w:hAnsi="Times New Roman"/>
          <w:bCs/>
          <w:sz w:val="28"/>
          <w:szCs w:val="28"/>
        </w:rPr>
        <w:t xml:space="preserve">Экономика Европейского </w:t>
      </w:r>
      <w:proofErr w:type="gramStart"/>
      <w:r w:rsidRPr="00524FCA">
        <w:rPr>
          <w:rFonts w:ascii="Times New Roman" w:eastAsia="Calibri" w:hAnsi="Times New Roman"/>
          <w:bCs/>
          <w:sz w:val="28"/>
          <w:szCs w:val="28"/>
        </w:rPr>
        <w:t>союза :</w:t>
      </w:r>
      <w:proofErr w:type="gramEnd"/>
      <w:r w:rsidRPr="00524FCA">
        <w:rPr>
          <w:rFonts w:ascii="Times New Roman" w:eastAsia="Calibri" w:hAnsi="Times New Roman"/>
          <w:bCs/>
          <w:sz w:val="28"/>
          <w:szCs w:val="28"/>
        </w:rPr>
        <w:t xml:space="preserve"> учебник для магистрантов / под ред. Б.Е. </w:t>
      </w:r>
      <w:proofErr w:type="spellStart"/>
      <w:r w:rsidRPr="00524FCA">
        <w:rPr>
          <w:rFonts w:ascii="Times New Roman" w:eastAsia="Calibri" w:hAnsi="Times New Roman"/>
          <w:bCs/>
          <w:sz w:val="28"/>
          <w:szCs w:val="28"/>
        </w:rPr>
        <w:t>Зарицкого</w:t>
      </w:r>
      <w:proofErr w:type="spellEnd"/>
      <w:r w:rsidRPr="00524FCA">
        <w:rPr>
          <w:rFonts w:ascii="Times New Roman" w:eastAsia="Calibri" w:hAnsi="Times New Roman"/>
          <w:bCs/>
          <w:sz w:val="28"/>
          <w:szCs w:val="28"/>
        </w:rPr>
        <w:t xml:space="preserve">, Е.Б. Стародубцевой. — </w:t>
      </w:r>
      <w:proofErr w:type="gramStart"/>
      <w:r w:rsidRPr="00524FCA">
        <w:rPr>
          <w:rFonts w:ascii="Times New Roman" w:eastAsia="Calibri" w:hAnsi="Times New Roman"/>
          <w:bCs/>
          <w:sz w:val="28"/>
          <w:szCs w:val="28"/>
        </w:rPr>
        <w:t>Москва :</w:t>
      </w:r>
      <w:proofErr w:type="gramEnd"/>
      <w:r w:rsidRPr="00524FCA">
        <w:rPr>
          <w:rFonts w:ascii="Times New Roman" w:eastAsia="Calibri" w:hAnsi="Times New Roman"/>
          <w:bCs/>
          <w:sz w:val="28"/>
          <w:szCs w:val="28"/>
        </w:rPr>
        <w:t xml:space="preserve"> Вузовский учебник : ИНФРА-М, 2023. — 328 с. - ISBN 978-5-9558-0553-5. </w:t>
      </w:r>
      <w:r>
        <w:rPr>
          <w:rFonts w:ascii="Times New Roman" w:eastAsia="Calibri" w:hAnsi="Times New Roman"/>
          <w:bCs/>
          <w:sz w:val="28"/>
          <w:szCs w:val="28"/>
        </w:rPr>
        <w:t>–</w:t>
      </w:r>
      <w:r w:rsidRPr="00524FCA">
        <w:rPr>
          <w:rFonts w:ascii="Times New Roman" w:eastAsia="Calibri" w:hAnsi="Times New Roman"/>
          <w:bCs/>
          <w:sz w:val="28"/>
          <w:szCs w:val="28"/>
        </w:rPr>
        <w:t xml:space="preserve"> </w:t>
      </w:r>
      <w:r>
        <w:rPr>
          <w:rFonts w:ascii="Times New Roman" w:eastAsia="Calibri" w:hAnsi="Times New Roman"/>
          <w:bCs/>
          <w:sz w:val="28"/>
          <w:szCs w:val="28"/>
        </w:rPr>
        <w:t xml:space="preserve">ЭБС </w:t>
      </w:r>
      <w:r w:rsidRPr="003A2746">
        <w:rPr>
          <w:rFonts w:ascii="Times New Roman" w:eastAsia="Calibri" w:hAnsi="Times New Roman"/>
          <w:bCs/>
          <w:sz w:val="28"/>
          <w:szCs w:val="28"/>
        </w:rPr>
        <w:t>ZNANIUM</w:t>
      </w:r>
      <w:r w:rsidRPr="00524FCA">
        <w:rPr>
          <w:rFonts w:ascii="Times New Roman" w:eastAsia="Calibri" w:hAnsi="Times New Roman"/>
          <w:bCs/>
          <w:sz w:val="28"/>
          <w:szCs w:val="28"/>
        </w:rPr>
        <w:t>.</w:t>
      </w:r>
      <w:r>
        <w:rPr>
          <w:rFonts w:ascii="Times New Roman" w:eastAsia="Calibri" w:hAnsi="Times New Roman"/>
          <w:bCs/>
          <w:sz w:val="28"/>
          <w:szCs w:val="28"/>
        </w:rPr>
        <w:t xml:space="preserve"> </w:t>
      </w:r>
      <w:r w:rsidRPr="00524FCA">
        <w:rPr>
          <w:rFonts w:ascii="Times New Roman" w:eastAsia="Calibri" w:hAnsi="Times New Roman"/>
          <w:bCs/>
          <w:sz w:val="28"/>
          <w:szCs w:val="28"/>
        </w:rPr>
        <w:t>—</w:t>
      </w:r>
      <w:r>
        <w:rPr>
          <w:rFonts w:ascii="Times New Roman" w:eastAsia="Calibri" w:hAnsi="Times New Roman"/>
          <w:bCs/>
          <w:sz w:val="28"/>
          <w:szCs w:val="28"/>
        </w:rPr>
        <w:t xml:space="preserve"> </w:t>
      </w:r>
      <w:r w:rsidRPr="00524FCA">
        <w:rPr>
          <w:rFonts w:ascii="Times New Roman" w:eastAsia="Calibri" w:hAnsi="Times New Roman"/>
          <w:bCs/>
          <w:sz w:val="28"/>
          <w:szCs w:val="28"/>
        </w:rPr>
        <w:t xml:space="preserve">URL: https://znanium.ru/catalog/product/2006042 (дата обращения: 24.04.2024). – </w:t>
      </w:r>
      <w:r>
        <w:rPr>
          <w:rFonts w:ascii="Times New Roman" w:eastAsia="Calibri" w:hAnsi="Times New Roman"/>
          <w:bCs/>
          <w:sz w:val="28"/>
          <w:szCs w:val="28"/>
        </w:rPr>
        <w:t xml:space="preserve"> </w:t>
      </w:r>
      <w:proofErr w:type="gramStart"/>
      <w:r w:rsidRPr="00524FCA">
        <w:rPr>
          <w:rFonts w:ascii="Times New Roman" w:eastAsia="Calibri" w:hAnsi="Times New Roman"/>
          <w:bCs/>
          <w:sz w:val="28"/>
          <w:szCs w:val="28"/>
        </w:rPr>
        <w:t>Текст :</w:t>
      </w:r>
      <w:proofErr w:type="gramEnd"/>
      <w:r w:rsidRPr="00524FCA">
        <w:rPr>
          <w:rFonts w:ascii="Times New Roman" w:eastAsia="Calibri" w:hAnsi="Times New Roman"/>
          <w:bCs/>
          <w:sz w:val="28"/>
          <w:szCs w:val="28"/>
        </w:rPr>
        <w:t xml:space="preserve"> электронный. </w:t>
      </w:r>
    </w:p>
    <w:p w14:paraId="0B6505B9" w14:textId="77777777" w:rsidR="0064674F" w:rsidRPr="00524FCA" w:rsidRDefault="0064674F" w:rsidP="0064674F">
      <w:pPr>
        <w:pStyle w:val="a3"/>
        <w:numPr>
          <w:ilvl w:val="0"/>
          <w:numId w:val="38"/>
        </w:numPr>
        <w:spacing w:after="0"/>
        <w:ind w:left="0" w:firstLine="69"/>
        <w:jc w:val="both"/>
        <w:rPr>
          <w:rFonts w:ascii="Times New Roman" w:eastAsia="Calibri" w:hAnsi="Times New Roman"/>
          <w:bCs/>
          <w:sz w:val="28"/>
          <w:szCs w:val="28"/>
        </w:rPr>
      </w:pPr>
      <w:r w:rsidRPr="00524FCA">
        <w:rPr>
          <w:rFonts w:ascii="Times New Roman" w:eastAsia="Calibri" w:hAnsi="Times New Roman"/>
          <w:bCs/>
          <w:sz w:val="28"/>
          <w:szCs w:val="28"/>
        </w:rPr>
        <w:t xml:space="preserve">Экономическая дипломатия в 2 ч. Часть </w:t>
      </w:r>
      <w:proofErr w:type="gramStart"/>
      <w:r w:rsidRPr="00524FCA">
        <w:rPr>
          <w:rFonts w:ascii="Times New Roman" w:eastAsia="Calibri" w:hAnsi="Times New Roman"/>
          <w:bCs/>
          <w:sz w:val="28"/>
          <w:szCs w:val="28"/>
        </w:rPr>
        <w:t>2 :</w:t>
      </w:r>
      <w:proofErr w:type="gramEnd"/>
      <w:r w:rsidRPr="00524FCA">
        <w:rPr>
          <w:rFonts w:ascii="Times New Roman" w:eastAsia="Calibri" w:hAnsi="Times New Roman"/>
          <w:bCs/>
          <w:sz w:val="28"/>
          <w:szCs w:val="28"/>
        </w:rPr>
        <w:t xml:space="preserve"> учебник и практикум для вузов / Р. И. Хасбулатов [и др.] ; под редакцией Р. И. Хасбулатова. — </w:t>
      </w:r>
      <w:proofErr w:type="gramStart"/>
      <w:r w:rsidRPr="00524FCA">
        <w:rPr>
          <w:rFonts w:ascii="Times New Roman" w:eastAsia="Calibri" w:hAnsi="Times New Roman"/>
          <w:bCs/>
          <w:sz w:val="28"/>
          <w:szCs w:val="28"/>
        </w:rPr>
        <w:t>Москва :</w:t>
      </w:r>
      <w:proofErr w:type="gramEnd"/>
      <w:r w:rsidRPr="00524FCA">
        <w:rPr>
          <w:rFonts w:ascii="Times New Roman" w:eastAsia="Calibri" w:hAnsi="Times New Roman"/>
          <w:bCs/>
          <w:sz w:val="28"/>
          <w:szCs w:val="28"/>
        </w:rPr>
        <w:t xml:space="preserve"> Издательство </w:t>
      </w:r>
      <w:proofErr w:type="spellStart"/>
      <w:r w:rsidRPr="00524FCA">
        <w:rPr>
          <w:rFonts w:ascii="Times New Roman" w:eastAsia="Calibri" w:hAnsi="Times New Roman"/>
          <w:bCs/>
          <w:sz w:val="28"/>
          <w:szCs w:val="28"/>
        </w:rPr>
        <w:t>Юрайт</w:t>
      </w:r>
      <w:proofErr w:type="spellEnd"/>
      <w:r w:rsidRPr="00524FCA">
        <w:rPr>
          <w:rFonts w:ascii="Times New Roman" w:eastAsia="Calibri" w:hAnsi="Times New Roman"/>
          <w:bCs/>
          <w:sz w:val="28"/>
          <w:szCs w:val="28"/>
        </w:rPr>
        <w:t xml:space="preserve">, 2024. — 265 с. — (Высшее образование). — ISBN 978-5-534-05294-7. — Образовательная платформа </w:t>
      </w:r>
      <w:proofErr w:type="spellStart"/>
      <w:r w:rsidRPr="00524FCA">
        <w:rPr>
          <w:rFonts w:ascii="Times New Roman" w:eastAsia="Calibri" w:hAnsi="Times New Roman"/>
          <w:bCs/>
          <w:sz w:val="28"/>
          <w:szCs w:val="28"/>
        </w:rPr>
        <w:t>Юрайт</w:t>
      </w:r>
      <w:proofErr w:type="spellEnd"/>
      <w:r w:rsidRPr="00524FCA">
        <w:rPr>
          <w:rFonts w:ascii="Times New Roman" w:eastAsia="Calibri" w:hAnsi="Times New Roman"/>
          <w:bCs/>
          <w:sz w:val="28"/>
          <w:szCs w:val="28"/>
        </w:rPr>
        <w:t xml:space="preserve"> [сайт]. — URL: https://urait.ru/bcode/540159 (дата обращения: 24.04.2024). — </w:t>
      </w:r>
      <w:proofErr w:type="gramStart"/>
      <w:r w:rsidRPr="00524FCA">
        <w:rPr>
          <w:rFonts w:ascii="Times New Roman" w:eastAsia="Calibri" w:hAnsi="Times New Roman"/>
          <w:bCs/>
          <w:sz w:val="28"/>
          <w:szCs w:val="28"/>
        </w:rPr>
        <w:t>Текст :</w:t>
      </w:r>
      <w:proofErr w:type="gramEnd"/>
      <w:r w:rsidRPr="00524FCA">
        <w:rPr>
          <w:rFonts w:ascii="Times New Roman" w:eastAsia="Calibri" w:hAnsi="Times New Roman"/>
          <w:bCs/>
          <w:sz w:val="28"/>
          <w:szCs w:val="28"/>
        </w:rPr>
        <w:t xml:space="preserve"> электронный</w:t>
      </w:r>
      <w:r>
        <w:rPr>
          <w:rFonts w:ascii="Times New Roman" w:eastAsia="Calibri" w:hAnsi="Times New Roman"/>
          <w:bCs/>
          <w:sz w:val="28"/>
          <w:szCs w:val="28"/>
        </w:rPr>
        <w:t>.</w:t>
      </w:r>
    </w:p>
    <w:p w14:paraId="3D9940E8" w14:textId="77777777" w:rsidR="0064674F" w:rsidRPr="00513341" w:rsidRDefault="0064674F" w:rsidP="0064674F">
      <w:pPr>
        <w:spacing w:after="0"/>
        <w:rPr>
          <w:rFonts w:ascii="Times New Roman" w:eastAsia="Calibri" w:hAnsi="Times New Roman" w:cs="Times New Roman"/>
          <w:bCs/>
          <w:sz w:val="28"/>
          <w:szCs w:val="28"/>
          <w:lang w:eastAsia="ru-RU"/>
        </w:rPr>
      </w:pPr>
    </w:p>
    <w:p w14:paraId="3B5BCEB0" w14:textId="77777777" w:rsidR="0064674F" w:rsidRPr="00513341" w:rsidRDefault="0064674F" w:rsidP="0064674F">
      <w:pPr>
        <w:spacing w:after="0" w:line="240" w:lineRule="auto"/>
        <w:rPr>
          <w:rFonts w:ascii="Times New Roman" w:eastAsia="Calibri" w:hAnsi="Times New Roman" w:cs="Times New Roman"/>
          <w:bCs/>
          <w:sz w:val="28"/>
          <w:szCs w:val="28"/>
          <w:lang w:eastAsia="ru-RU"/>
        </w:rPr>
      </w:pPr>
      <w:r w:rsidRPr="00513341">
        <w:rPr>
          <w:rFonts w:ascii="Times New Roman" w:eastAsia="Calibri" w:hAnsi="Times New Roman" w:cs="Times New Roman"/>
          <w:bCs/>
          <w:sz w:val="28"/>
          <w:szCs w:val="28"/>
          <w:lang w:eastAsia="ru-RU"/>
        </w:rPr>
        <w:lastRenderedPageBreak/>
        <w:t>Периодические издания: «Мировая экономика и Международные отношения», «Деньги и кредит», «Международная экономика», «Финансы и кредит», «Горизонты экономики»</w:t>
      </w:r>
    </w:p>
    <w:p w14:paraId="4C14F793" w14:textId="77777777" w:rsidR="0064674F" w:rsidRPr="00513341" w:rsidRDefault="0064674F" w:rsidP="0064674F">
      <w:pPr>
        <w:spacing w:after="0" w:line="240" w:lineRule="auto"/>
        <w:rPr>
          <w:rFonts w:ascii="Times New Roman" w:eastAsia="Calibri" w:hAnsi="Times New Roman" w:cs="Times New Roman"/>
          <w:bCs/>
          <w:sz w:val="28"/>
          <w:szCs w:val="28"/>
          <w:lang w:eastAsia="ru-RU"/>
        </w:rPr>
      </w:pPr>
    </w:p>
    <w:p w14:paraId="5B6AA0BC" w14:textId="77777777" w:rsidR="0064674F" w:rsidRPr="008D7FAA" w:rsidRDefault="0064674F" w:rsidP="0064674F">
      <w:pPr>
        <w:spacing w:after="0" w:line="240" w:lineRule="auto"/>
        <w:rPr>
          <w:rFonts w:ascii="Times New Roman" w:eastAsia="Times New Roman" w:hAnsi="Times New Roman" w:cs="Times New Roman"/>
          <w:b/>
          <w:sz w:val="28"/>
          <w:szCs w:val="28"/>
          <w:lang w:eastAsia="ru-RU"/>
        </w:rPr>
      </w:pPr>
      <w:r w:rsidRPr="008D7FAA">
        <w:rPr>
          <w:rFonts w:ascii="Times New Roman" w:eastAsia="Times New Roman" w:hAnsi="Times New Roman" w:cs="Times New Roman"/>
          <w:b/>
          <w:sz w:val="28"/>
          <w:szCs w:val="28"/>
          <w:lang w:eastAsia="ru-RU"/>
        </w:rPr>
        <w:t xml:space="preserve">9. </w:t>
      </w:r>
      <w:r w:rsidRPr="008D7FAA">
        <w:rPr>
          <w:rFonts w:ascii="Times New Roman" w:eastAsia="Times New Roman" w:hAnsi="Times New Roman" w:cs="Times New Roman"/>
          <w:b/>
          <w:sz w:val="28"/>
          <w:szCs w:val="28"/>
          <w:lang w:eastAsia="ru-RU"/>
        </w:rPr>
        <w:tab/>
        <w:t>Перечень ресурсов информационно-телекоммуникационной сети «Интернет», необходимых для освоения дисциплины</w:t>
      </w:r>
    </w:p>
    <w:p w14:paraId="24A54070" w14:textId="77777777" w:rsidR="0064674F" w:rsidRPr="008D7FAA" w:rsidRDefault="0064674F" w:rsidP="0064674F">
      <w:pPr>
        <w:spacing w:after="0" w:line="240" w:lineRule="auto"/>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1.</w:t>
      </w:r>
      <w:r w:rsidRPr="008D7FAA">
        <w:rPr>
          <w:rFonts w:ascii="Times New Roman" w:eastAsia="Times New Roman" w:hAnsi="Times New Roman" w:cs="Times New Roman"/>
          <w:sz w:val="28"/>
          <w:szCs w:val="28"/>
          <w:lang w:eastAsia="ru-RU"/>
        </w:rPr>
        <w:tab/>
        <w:t>Официальный интернет-сайт ООН- http://www.un.org/ru</w:t>
      </w:r>
    </w:p>
    <w:p w14:paraId="72A5D0FE" w14:textId="77777777" w:rsidR="0064674F" w:rsidRPr="008D7FAA" w:rsidRDefault="0064674F" w:rsidP="0064674F">
      <w:pPr>
        <w:spacing w:after="0" w:line="240" w:lineRule="auto"/>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2.</w:t>
      </w:r>
      <w:r w:rsidRPr="008D7FAA">
        <w:rPr>
          <w:rFonts w:ascii="Times New Roman" w:eastAsia="Times New Roman" w:hAnsi="Times New Roman" w:cs="Times New Roman"/>
          <w:sz w:val="28"/>
          <w:szCs w:val="28"/>
          <w:lang w:eastAsia="ru-RU"/>
        </w:rPr>
        <w:tab/>
        <w:t xml:space="preserve">Официальный интернет-сайт ВТО http://www.wto.org </w:t>
      </w:r>
    </w:p>
    <w:p w14:paraId="5E4F84FA" w14:textId="77777777" w:rsidR="0064674F" w:rsidRPr="008D7FAA" w:rsidRDefault="0064674F" w:rsidP="0064674F">
      <w:pPr>
        <w:spacing w:after="0" w:line="240" w:lineRule="auto"/>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3.</w:t>
      </w:r>
      <w:r w:rsidRPr="008D7FAA">
        <w:rPr>
          <w:rFonts w:ascii="Times New Roman" w:eastAsia="Times New Roman" w:hAnsi="Times New Roman" w:cs="Times New Roman"/>
          <w:sz w:val="28"/>
          <w:szCs w:val="28"/>
          <w:lang w:eastAsia="ru-RU"/>
        </w:rPr>
        <w:tab/>
        <w:t>Официальный интернет-сайт МВФ- http://www.imf.org.</w:t>
      </w:r>
    </w:p>
    <w:p w14:paraId="2BAD4975" w14:textId="77777777" w:rsidR="0064674F" w:rsidRPr="008D7FAA" w:rsidRDefault="0064674F" w:rsidP="0064674F">
      <w:pPr>
        <w:spacing w:after="0" w:line="240" w:lineRule="auto"/>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4.</w:t>
      </w:r>
      <w:r w:rsidRPr="008D7FAA">
        <w:rPr>
          <w:rFonts w:ascii="Times New Roman" w:eastAsia="Times New Roman" w:hAnsi="Times New Roman" w:cs="Times New Roman"/>
          <w:sz w:val="28"/>
          <w:szCs w:val="28"/>
          <w:lang w:eastAsia="ru-RU"/>
        </w:rPr>
        <w:tab/>
        <w:t xml:space="preserve">Официальный интернет-сайт Всемирного Банка http://www.worldbank.org </w:t>
      </w:r>
    </w:p>
    <w:p w14:paraId="31E7D0CA" w14:textId="77777777" w:rsidR="0064674F" w:rsidRPr="008D7FAA" w:rsidRDefault="0064674F" w:rsidP="0064674F">
      <w:pPr>
        <w:spacing w:after="0" w:line="240" w:lineRule="auto"/>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5.</w:t>
      </w:r>
      <w:r w:rsidRPr="008D7FAA">
        <w:rPr>
          <w:rFonts w:ascii="Times New Roman" w:eastAsia="Times New Roman" w:hAnsi="Times New Roman" w:cs="Times New Roman"/>
          <w:sz w:val="28"/>
          <w:szCs w:val="28"/>
          <w:lang w:eastAsia="ru-RU"/>
        </w:rPr>
        <w:tab/>
        <w:t xml:space="preserve">Сайт информационного агентства </w:t>
      </w:r>
      <w:proofErr w:type="spellStart"/>
      <w:r w:rsidRPr="008D7FAA">
        <w:rPr>
          <w:rFonts w:ascii="Times New Roman" w:eastAsia="Times New Roman" w:hAnsi="Times New Roman" w:cs="Times New Roman"/>
          <w:sz w:val="28"/>
          <w:szCs w:val="28"/>
          <w:lang w:eastAsia="ru-RU"/>
        </w:rPr>
        <w:t>Синьхуа</w:t>
      </w:r>
      <w:proofErr w:type="spellEnd"/>
      <w:r w:rsidRPr="008D7FAA">
        <w:rPr>
          <w:rFonts w:ascii="Times New Roman" w:eastAsia="Times New Roman" w:hAnsi="Times New Roman" w:cs="Times New Roman"/>
          <w:sz w:val="28"/>
          <w:szCs w:val="28"/>
          <w:lang w:eastAsia="ru-RU"/>
        </w:rPr>
        <w:t xml:space="preserve"> http://www.russian.news.cn</w:t>
      </w:r>
    </w:p>
    <w:p w14:paraId="2541B392" w14:textId="77777777" w:rsidR="0064674F" w:rsidRPr="008D7FAA" w:rsidRDefault="0064674F" w:rsidP="0064674F">
      <w:pPr>
        <w:spacing w:after="0" w:line="240" w:lineRule="auto"/>
        <w:jc w:val="both"/>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6.</w:t>
      </w:r>
      <w:r w:rsidRPr="008D7FAA">
        <w:rPr>
          <w:rFonts w:ascii="Times New Roman" w:eastAsia="Times New Roman" w:hAnsi="Times New Roman" w:cs="Times New Roman"/>
          <w:sz w:val="28"/>
          <w:szCs w:val="28"/>
          <w:lang w:val="en-US" w:eastAsia="ru-RU"/>
        </w:rPr>
        <w:tab/>
        <w:t xml:space="preserve">Governors of the Federal Reserve </w:t>
      </w:r>
      <w:proofErr w:type="gramStart"/>
      <w:r w:rsidRPr="008D7FAA">
        <w:rPr>
          <w:rFonts w:ascii="Times New Roman" w:eastAsia="Times New Roman" w:hAnsi="Times New Roman" w:cs="Times New Roman"/>
          <w:sz w:val="28"/>
          <w:szCs w:val="28"/>
          <w:lang w:val="en-US" w:eastAsia="ru-RU"/>
        </w:rPr>
        <w:t>System  http</w:t>
      </w:r>
      <w:proofErr w:type="gramEnd"/>
      <w:r w:rsidRPr="008D7FAA">
        <w:rPr>
          <w:rFonts w:ascii="Times New Roman" w:eastAsia="Times New Roman" w:hAnsi="Times New Roman" w:cs="Times New Roman"/>
          <w:sz w:val="28"/>
          <w:szCs w:val="28"/>
          <w:lang w:val="en-US" w:eastAsia="ru-RU"/>
        </w:rPr>
        <w:t>://www.federalreserve.gov</w:t>
      </w:r>
    </w:p>
    <w:p w14:paraId="6492A7E0" w14:textId="77777777" w:rsidR="0064674F" w:rsidRPr="008D7FAA" w:rsidRDefault="0064674F" w:rsidP="0064674F">
      <w:pPr>
        <w:spacing w:after="0" w:line="240" w:lineRule="auto"/>
        <w:jc w:val="both"/>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7.</w:t>
      </w:r>
      <w:r w:rsidRPr="008D7FAA">
        <w:rPr>
          <w:rFonts w:ascii="Times New Roman" w:eastAsia="Times New Roman" w:hAnsi="Times New Roman" w:cs="Times New Roman"/>
          <w:sz w:val="28"/>
          <w:szCs w:val="28"/>
          <w:lang w:val="en-US" w:eastAsia="ru-RU"/>
        </w:rPr>
        <w:tab/>
        <w:t xml:space="preserve">Agency for International </w:t>
      </w:r>
      <w:proofErr w:type="gramStart"/>
      <w:r w:rsidRPr="008D7FAA">
        <w:rPr>
          <w:rFonts w:ascii="Times New Roman" w:eastAsia="Times New Roman" w:hAnsi="Times New Roman" w:cs="Times New Roman"/>
          <w:sz w:val="28"/>
          <w:szCs w:val="28"/>
          <w:lang w:val="en-US" w:eastAsia="ru-RU"/>
        </w:rPr>
        <w:t>Development  http</w:t>
      </w:r>
      <w:proofErr w:type="gramEnd"/>
      <w:r w:rsidRPr="008D7FAA">
        <w:rPr>
          <w:rFonts w:ascii="Times New Roman" w:eastAsia="Times New Roman" w:hAnsi="Times New Roman" w:cs="Times New Roman"/>
          <w:sz w:val="28"/>
          <w:szCs w:val="28"/>
          <w:lang w:val="en-US" w:eastAsia="ru-RU"/>
        </w:rPr>
        <w:t>://www.usaid.gov</w:t>
      </w:r>
    </w:p>
    <w:p w14:paraId="693F3349" w14:textId="77777777" w:rsidR="0064674F" w:rsidRPr="008D7FAA" w:rsidRDefault="0064674F" w:rsidP="0064674F">
      <w:pPr>
        <w:spacing w:after="0" w:line="240" w:lineRule="auto"/>
        <w:jc w:val="both"/>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8.</w:t>
      </w:r>
      <w:r w:rsidRPr="008D7FAA">
        <w:rPr>
          <w:rFonts w:ascii="Times New Roman" w:eastAsia="Times New Roman" w:hAnsi="Times New Roman" w:cs="Times New Roman"/>
          <w:sz w:val="28"/>
          <w:szCs w:val="28"/>
          <w:lang w:val="en-US" w:eastAsia="ru-RU"/>
        </w:rPr>
        <w:tab/>
        <w:t xml:space="preserve">Department of </w:t>
      </w:r>
      <w:proofErr w:type="gramStart"/>
      <w:r w:rsidRPr="008D7FAA">
        <w:rPr>
          <w:rFonts w:ascii="Times New Roman" w:eastAsia="Times New Roman" w:hAnsi="Times New Roman" w:cs="Times New Roman"/>
          <w:sz w:val="28"/>
          <w:szCs w:val="28"/>
          <w:lang w:val="en-US" w:eastAsia="ru-RU"/>
        </w:rPr>
        <w:t>State  http</w:t>
      </w:r>
      <w:proofErr w:type="gramEnd"/>
      <w:r w:rsidRPr="008D7FAA">
        <w:rPr>
          <w:rFonts w:ascii="Times New Roman" w:eastAsia="Times New Roman" w:hAnsi="Times New Roman" w:cs="Times New Roman"/>
          <w:sz w:val="28"/>
          <w:szCs w:val="28"/>
          <w:lang w:val="en-US" w:eastAsia="ru-RU"/>
        </w:rPr>
        <w:t>://www.state.gov</w:t>
      </w:r>
    </w:p>
    <w:p w14:paraId="389F5B7A" w14:textId="77777777" w:rsidR="0064674F" w:rsidRPr="008D7FAA" w:rsidRDefault="0064674F" w:rsidP="0064674F">
      <w:pPr>
        <w:spacing w:after="0" w:line="240" w:lineRule="auto"/>
        <w:jc w:val="both"/>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9.</w:t>
      </w:r>
      <w:r w:rsidRPr="008D7FAA">
        <w:rPr>
          <w:rFonts w:ascii="Times New Roman" w:eastAsia="Times New Roman" w:hAnsi="Times New Roman" w:cs="Times New Roman"/>
          <w:sz w:val="28"/>
          <w:szCs w:val="28"/>
          <w:lang w:val="en-US" w:eastAsia="ru-RU"/>
        </w:rPr>
        <w:tab/>
        <w:t>Department of the Treasury   http://www.ustreas.gov</w:t>
      </w:r>
    </w:p>
    <w:p w14:paraId="548516A2" w14:textId="77777777" w:rsidR="0064674F" w:rsidRPr="008D7FAA" w:rsidRDefault="0064674F" w:rsidP="0064674F">
      <w:pPr>
        <w:spacing w:after="0" w:line="240" w:lineRule="auto"/>
        <w:jc w:val="both"/>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10.</w:t>
      </w:r>
      <w:r w:rsidRPr="008D7FAA">
        <w:rPr>
          <w:rFonts w:ascii="Times New Roman" w:eastAsia="Times New Roman" w:hAnsi="Times New Roman" w:cs="Times New Roman"/>
          <w:sz w:val="28"/>
          <w:szCs w:val="28"/>
          <w:lang w:val="en-US" w:eastAsia="ru-RU"/>
        </w:rPr>
        <w:tab/>
        <w:t>Federal Trade Commission    http://www.ftc.gov</w:t>
      </w:r>
    </w:p>
    <w:p w14:paraId="10C2315A" w14:textId="77777777" w:rsidR="0064674F" w:rsidRPr="008D7FAA" w:rsidRDefault="0064674F" w:rsidP="0064674F">
      <w:pPr>
        <w:spacing w:after="0" w:line="240" w:lineRule="auto"/>
        <w:jc w:val="both"/>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11.</w:t>
      </w:r>
      <w:r w:rsidRPr="008D7FAA">
        <w:rPr>
          <w:rFonts w:ascii="Times New Roman" w:eastAsia="Times New Roman" w:hAnsi="Times New Roman" w:cs="Times New Roman"/>
          <w:sz w:val="28"/>
          <w:szCs w:val="28"/>
          <w:lang w:val="en-US" w:eastAsia="ru-RU"/>
        </w:rPr>
        <w:tab/>
        <w:t>Business Week https://businessweeknews.com/</w:t>
      </w:r>
    </w:p>
    <w:p w14:paraId="04EBFDC6" w14:textId="77777777" w:rsidR="0064674F" w:rsidRPr="008D7FAA" w:rsidRDefault="0064674F" w:rsidP="0064674F">
      <w:pPr>
        <w:spacing w:after="0" w:line="240" w:lineRule="auto"/>
        <w:jc w:val="both"/>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12.</w:t>
      </w:r>
      <w:r w:rsidRPr="008D7FAA">
        <w:rPr>
          <w:rFonts w:ascii="Times New Roman" w:eastAsia="Times New Roman" w:hAnsi="Times New Roman" w:cs="Times New Roman"/>
          <w:sz w:val="28"/>
          <w:szCs w:val="28"/>
          <w:lang w:val="en-US" w:eastAsia="ru-RU"/>
        </w:rPr>
        <w:tab/>
        <w:t xml:space="preserve">International Financial Statistics https://www.imf.org/en/Data </w:t>
      </w:r>
    </w:p>
    <w:p w14:paraId="6C73519F" w14:textId="77777777" w:rsidR="0064674F" w:rsidRPr="008D7FAA" w:rsidRDefault="0064674F" w:rsidP="0064674F">
      <w:pPr>
        <w:spacing w:after="0" w:line="240" w:lineRule="auto"/>
        <w:jc w:val="both"/>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13.</w:t>
      </w:r>
      <w:r w:rsidRPr="008D7FAA">
        <w:rPr>
          <w:rFonts w:ascii="Times New Roman" w:eastAsia="Times New Roman" w:hAnsi="Times New Roman" w:cs="Times New Roman"/>
          <w:sz w:val="28"/>
          <w:szCs w:val="28"/>
          <w:lang w:val="en-US" w:eastAsia="ru-RU"/>
        </w:rPr>
        <w:tab/>
        <w:t>World Economic Outlook https://www.imf.org/en/Publications/WEO</w:t>
      </w:r>
    </w:p>
    <w:p w14:paraId="1F0F1F8C" w14:textId="77777777" w:rsidR="0064674F" w:rsidRPr="008D7FAA" w:rsidRDefault="0064674F" w:rsidP="0064674F">
      <w:pPr>
        <w:spacing w:after="0" w:line="240" w:lineRule="auto"/>
        <w:jc w:val="both"/>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14.</w:t>
      </w:r>
      <w:r w:rsidRPr="008D7FAA">
        <w:rPr>
          <w:rFonts w:ascii="Times New Roman" w:eastAsia="Times New Roman" w:hAnsi="Times New Roman" w:cs="Times New Roman"/>
          <w:sz w:val="28"/>
          <w:szCs w:val="28"/>
          <w:lang w:val="en-US" w:eastAsia="ru-RU"/>
        </w:rPr>
        <w:tab/>
        <w:t>Economic Journal https://academic.oup.com/ej?login=true</w:t>
      </w:r>
    </w:p>
    <w:p w14:paraId="223A0F29" w14:textId="77777777" w:rsidR="0064674F" w:rsidRPr="008D7FAA" w:rsidRDefault="0064674F" w:rsidP="0064674F">
      <w:pPr>
        <w:spacing w:after="0" w:line="240" w:lineRule="auto"/>
        <w:jc w:val="both"/>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15.</w:t>
      </w:r>
      <w:r w:rsidRPr="008D7FAA">
        <w:rPr>
          <w:rFonts w:ascii="Times New Roman" w:eastAsia="Times New Roman" w:hAnsi="Times New Roman" w:cs="Times New Roman"/>
          <w:sz w:val="28"/>
          <w:szCs w:val="28"/>
          <w:lang w:val="en-US" w:eastAsia="ru-RU"/>
        </w:rPr>
        <w:tab/>
        <w:t>Journal of Economic Perspectives https://www.aeaweb.org/journals/jep</w:t>
      </w:r>
    </w:p>
    <w:p w14:paraId="28644E72" w14:textId="77777777" w:rsidR="0064674F" w:rsidRPr="008D7FAA" w:rsidRDefault="0064674F" w:rsidP="0064674F">
      <w:pPr>
        <w:spacing w:after="0" w:line="240" w:lineRule="auto"/>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16.</w:t>
      </w:r>
      <w:r w:rsidRPr="008D7FAA">
        <w:rPr>
          <w:rFonts w:ascii="Times New Roman" w:eastAsia="Times New Roman" w:hAnsi="Times New Roman" w:cs="Times New Roman"/>
          <w:sz w:val="28"/>
          <w:szCs w:val="28"/>
          <w:lang w:eastAsia="ru-RU"/>
        </w:rPr>
        <w:tab/>
        <w:t>Электронные ресурсы БИК:</w:t>
      </w:r>
    </w:p>
    <w:p w14:paraId="2B2227E2"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Электронная библиотека Финансового университета (ЭБ) http://elib.fa.ru/</w:t>
      </w:r>
    </w:p>
    <w:p w14:paraId="5860D2FB"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Электронно-библиотечная система BOOK.RU http://www.book.ru</w:t>
      </w:r>
    </w:p>
    <w:p w14:paraId="158AC4C6"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Электронно-библиотечная система «Университетская библиотека ОНЛАЙН» http://biblioclub.ru/</w:t>
      </w:r>
    </w:p>
    <w:p w14:paraId="07AB8E64"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 xml:space="preserve">Электронно-библиотечная система </w:t>
      </w:r>
      <w:proofErr w:type="spellStart"/>
      <w:r w:rsidRPr="00C45FA5">
        <w:rPr>
          <w:rFonts w:ascii="Times New Roman" w:hAnsi="Times New Roman"/>
          <w:sz w:val="28"/>
          <w:szCs w:val="28"/>
        </w:rPr>
        <w:t>Znanium</w:t>
      </w:r>
      <w:proofErr w:type="spellEnd"/>
      <w:r w:rsidRPr="00C45FA5">
        <w:rPr>
          <w:rFonts w:ascii="Times New Roman" w:hAnsi="Times New Roman"/>
          <w:sz w:val="28"/>
          <w:szCs w:val="28"/>
        </w:rPr>
        <w:t xml:space="preserve"> http://www.znanium.ru/</w:t>
      </w:r>
    </w:p>
    <w:p w14:paraId="5B82371E"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Электронно-библиотечная система издательства «ЮРАЙТ» https://urait.ru/</w:t>
      </w:r>
    </w:p>
    <w:p w14:paraId="2D895ADB"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Электронно-библиотечная система издательства Проспект http://ebs.prospekt.org/books</w:t>
      </w:r>
    </w:p>
    <w:p w14:paraId="096F5F0D"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Электронно-библиотечная система издательства Лань https://e.lanbook.com/</w:t>
      </w:r>
    </w:p>
    <w:p w14:paraId="109E20E2"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 xml:space="preserve">Деловая онлайн-библиотека </w:t>
      </w:r>
      <w:proofErr w:type="spellStart"/>
      <w:r w:rsidRPr="00C45FA5">
        <w:rPr>
          <w:rFonts w:ascii="Times New Roman" w:hAnsi="Times New Roman"/>
          <w:sz w:val="28"/>
          <w:szCs w:val="28"/>
        </w:rPr>
        <w:t>Alpina</w:t>
      </w:r>
      <w:proofErr w:type="spellEnd"/>
      <w:r w:rsidRPr="00C45FA5">
        <w:rPr>
          <w:rFonts w:ascii="Times New Roman" w:hAnsi="Times New Roman"/>
          <w:sz w:val="28"/>
          <w:szCs w:val="28"/>
        </w:rPr>
        <w:t xml:space="preserve"> </w:t>
      </w:r>
      <w:proofErr w:type="spellStart"/>
      <w:r w:rsidRPr="00C45FA5">
        <w:rPr>
          <w:rFonts w:ascii="Times New Roman" w:hAnsi="Times New Roman"/>
          <w:sz w:val="28"/>
          <w:szCs w:val="28"/>
        </w:rPr>
        <w:t>Digital</w:t>
      </w:r>
      <w:proofErr w:type="spellEnd"/>
      <w:r w:rsidRPr="00C45FA5">
        <w:rPr>
          <w:rFonts w:ascii="Times New Roman" w:hAnsi="Times New Roman"/>
          <w:sz w:val="28"/>
          <w:szCs w:val="28"/>
        </w:rPr>
        <w:t xml:space="preserve"> http://lib.alpinadigital.ru/</w:t>
      </w:r>
    </w:p>
    <w:p w14:paraId="1D60498F"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Электронная библиотека Издательского дома «Гребенников» https://grebennikon.ru/</w:t>
      </w:r>
    </w:p>
    <w:p w14:paraId="11F2A30E"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 xml:space="preserve">Научная электронная библиотека eLibrary.ru http://elibrary.ru  </w:t>
      </w:r>
    </w:p>
    <w:p w14:paraId="24661B17"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Национальная электронная библиотека http://нэб.рф/</w:t>
      </w:r>
    </w:p>
    <w:p w14:paraId="7C2A145F"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Информационная система «Континент-WWW» http://continent-online.com/</w:t>
      </w:r>
    </w:p>
    <w:p w14:paraId="755C8A9A"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Справочная правовая система «Консультант Плюс»</w:t>
      </w:r>
    </w:p>
    <w:p w14:paraId="7A3E2D27"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Справочная правовая система «ГАРАНТ»</w:t>
      </w:r>
    </w:p>
    <w:p w14:paraId="3E573112"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 xml:space="preserve">Библиотека онлайн Лекций по Бизнесу и Маркетингу издательства </w:t>
      </w:r>
      <w:proofErr w:type="spellStart"/>
      <w:r w:rsidRPr="00C45FA5">
        <w:rPr>
          <w:rFonts w:ascii="Times New Roman" w:hAnsi="Times New Roman"/>
          <w:sz w:val="28"/>
          <w:szCs w:val="28"/>
        </w:rPr>
        <w:t>Неnrу</w:t>
      </w:r>
      <w:proofErr w:type="spellEnd"/>
      <w:r w:rsidRPr="00C45FA5">
        <w:rPr>
          <w:rFonts w:ascii="Times New Roman" w:hAnsi="Times New Roman"/>
          <w:sz w:val="28"/>
          <w:szCs w:val="28"/>
        </w:rPr>
        <w:t xml:space="preserve"> </w:t>
      </w:r>
      <w:proofErr w:type="spellStart"/>
      <w:r w:rsidRPr="00C45FA5">
        <w:rPr>
          <w:rFonts w:ascii="Times New Roman" w:hAnsi="Times New Roman"/>
          <w:sz w:val="28"/>
          <w:szCs w:val="28"/>
        </w:rPr>
        <w:t>Stewart</w:t>
      </w:r>
      <w:proofErr w:type="spellEnd"/>
      <w:r w:rsidRPr="00C45FA5">
        <w:rPr>
          <w:rFonts w:ascii="Times New Roman" w:hAnsi="Times New Roman"/>
          <w:sz w:val="28"/>
          <w:szCs w:val="28"/>
        </w:rPr>
        <w:t xml:space="preserve"> </w:t>
      </w:r>
      <w:proofErr w:type="spellStart"/>
      <w:r w:rsidRPr="00C45FA5">
        <w:rPr>
          <w:rFonts w:ascii="Times New Roman" w:hAnsi="Times New Roman"/>
          <w:sz w:val="28"/>
          <w:szCs w:val="28"/>
        </w:rPr>
        <w:t>Talks</w:t>
      </w:r>
      <w:proofErr w:type="spellEnd"/>
      <w:r w:rsidRPr="00C45FA5">
        <w:rPr>
          <w:rFonts w:ascii="Times New Roman" w:hAnsi="Times New Roman"/>
          <w:sz w:val="28"/>
          <w:szCs w:val="28"/>
        </w:rPr>
        <w:t xml:space="preserve"> https://hstalks.com/business/</w:t>
      </w:r>
    </w:p>
    <w:p w14:paraId="32025BC7"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lang w:val="en-US"/>
        </w:rPr>
      </w:pPr>
      <w:r w:rsidRPr="00C45FA5">
        <w:rPr>
          <w:rFonts w:ascii="Times New Roman" w:hAnsi="Times New Roman"/>
          <w:sz w:val="28"/>
          <w:szCs w:val="28"/>
          <w:lang w:val="en-US"/>
        </w:rPr>
        <w:lastRenderedPageBreak/>
        <w:t>Henry Stewart Talks: Journals in The Business &amp; Management Collection https://hstalks.com/business/journals/</w:t>
      </w:r>
    </w:p>
    <w:p w14:paraId="1F87ABC6"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lang w:val="en-US"/>
        </w:rPr>
      </w:pPr>
      <w:r w:rsidRPr="00C45FA5">
        <w:rPr>
          <w:rFonts w:ascii="Times New Roman" w:hAnsi="Times New Roman"/>
          <w:sz w:val="28"/>
          <w:szCs w:val="28"/>
          <w:lang w:val="en-US"/>
        </w:rPr>
        <w:t>CNKI. Academic Reference https://ar.oversea.cnki.net/</w:t>
      </w:r>
    </w:p>
    <w:p w14:paraId="32D59389"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lang w:val="en-US"/>
        </w:rPr>
      </w:pPr>
      <w:r w:rsidRPr="00C45FA5">
        <w:rPr>
          <w:rFonts w:ascii="Times New Roman" w:hAnsi="Times New Roman"/>
          <w:sz w:val="28"/>
          <w:szCs w:val="28"/>
          <w:lang w:val="en-US"/>
        </w:rPr>
        <w:t>CNKI. China Academic Journals Full-text Database https://oversea.cnki.net/kns?dbcode=CFLQ</w:t>
      </w:r>
    </w:p>
    <w:p w14:paraId="4689C8FC"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lang w:val="en-US"/>
        </w:rPr>
      </w:pPr>
      <w:r w:rsidRPr="00C45FA5">
        <w:rPr>
          <w:rFonts w:ascii="Times New Roman" w:hAnsi="Times New Roman"/>
          <w:sz w:val="28"/>
          <w:szCs w:val="28"/>
          <w:lang w:val="en-US"/>
        </w:rPr>
        <w:t>JSTOR Arts &amp; Sciences I Collection http://jstor.org</w:t>
      </w:r>
    </w:p>
    <w:p w14:paraId="2EF039B3"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 xml:space="preserve">Электронные продукты издательства </w:t>
      </w:r>
      <w:proofErr w:type="spellStart"/>
      <w:r w:rsidRPr="00C45FA5">
        <w:rPr>
          <w:rFonts w:ascii="Times New Roman" w:hAnsi="Times New Roman"/>
          <w:sz w:val="28"/>
          <w:szCs w:val="28"/>
        </w:rPr>
        <w:t>Elsevier</w:t>
      </w:r>
      <w:proofErr w:type="spellEnd"/>
      <w:r w:rsidRPr="00C45FA5">
        <w:rPr>
          <w:rFonts w:ascii="Times New Roman" w:hAnsi="Times New Roman"/>
          <w:sz w:val="28"/>
          <w:szCs w:val="28"/>
        </w:rPr>
        <w:t xml:space="preserve"> http://www.sciencedirect.com</w:t>
      </w:r>
    </w:p>
    <w:p w14:paraId="50E24CD0"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lang w:val="en-US"/>
        </w:rPr>
      </w:pPr>
      <w:r w:rsidRPr="00C45FA5">
        <w:rPr>
          <w:rFonts w:ascii="Times New Roman" w:hAnsi="Times New Roman"/>
          <w:sz w:val="28"/>
          <w:szCs w:val="28"/>
          <w:lang w:val="en-US"/>
        </w:rPr>
        <w:t xml:space="preserve">Emerald: Management </w:t>
      </w:r>
      <w:proofErr w:type="spellStart"/>
      <w:r w:rsidRPr="00C45FA5">
        <w:rPr>
          <w:rFonts w:ascii="Times New Roman" w:hAnsi="Times New Roman"/>
          <w:sz w:val="28"/>
          <w:szCs w:val="28"/>
          <w:lang w:val="en-US"/>
        </w:rPr>
        <w:t>eJournal</w:t>
      </w:r>
      <w:proofErr w:type="spellEnd"/>
      <w:r w:rsidRPr="00C45FA5">
        <w:rPr>
          <w:rFonts w:ascii="Times New Roman" w:hAnsi="Times New Roman"/>
          <w:sz w:val="28"/>
          <w:szCs w:val="28"/>
          <w:lang w:val="en-US"/>
        </w:rPr>
        <w:t xml:space="preserve"> Portfolio https://www.emerald.com/insight/</w:t>
      </w:r>
    </w:p>
    <w:p w14:paraId="14A997AA"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 xml:space="preserve">Коллекция научных журналов </w:t>
      </w:r>
      <w:proofErr w:type="spellStart"/>
      <w:r w:rsidRPr="00C45FA5">
        <w:rPr>
          <w:rFonts w:ascii="Times New Roman" w:hAnsi="Times New Roman"/>
          <w:sz w:val="28"/>
          <w:szCs w:val="28"/>
        </w:rPr>
        <w:t>Oxford</w:t>
      </w:r>
      <w:proofErr w:type="spellEnd"/>
      <w:r w:rsidRPr="00C45FA5">
        <w:rPr>
          <w:rFonts w:ascii="Times New Roman" w:hAnsi="Times New Roman"/>
          <w:sz w:val="28"/>
          <w:szCs w:val="28"/>
        </w:rPr>
        <w:t xml:space="preserve"> </w:t>
      </w:r>
      <w:proofErr w:type="spellStart"/>
      <w:r w:rsidRPr="00C45FA5">
        <w:rPr>
          <w:rFonts w:ascii="Times New Roman" w:hAnsi="Times New Roman"/>
          <w:sz w:val="28"/>
          <w:szCs w:val="28"/>
        </w:rPr>
        <w:t>University</w:t>
      </w:r>
      <w:proofErr w:type="spellEnd"/>
      <w:r w:rsidRPr="00C45FA5">
        <w:rPr>
          <w:rFonts w:ascii="Times New Roman" w:hAnsi="Times New Roman"/>
          <w:sz w:val="28"/>
          <w:szCs w:val="28"/>
        </w:rPr>
        <w:t xml:space="preserve"> </w:t>
      </w:r>
      <w:proofErr w:type="spellStart"/>
      <w:r w:rsidRPr="00C45FA5">
        <w:rPr>
          <w:rFonts w:ascii="Times New Roman" w:hAnsi="Times New Roman"/>
          <w:sz w:val="28"/>
          <w:szCs w:val="28"/>
        </w:rPr>
        <w:t>Press</w:t>
      </w:r>
      <w:proofErr w:type="spellEnd"/>
      <w:r w:rsidRPr="00C45FA5">
        <w:rPr>
          <w:rFonts w:ascii="Times New Roman" w:hAnsi="Times New Roman"/>
          <w:sz w:val="28"/>
          <w:szCs w:val="28"/>
        </w:rPr>
        <w:t xml:space="preserve"> https://academic.oup.com/journals/</w:t>
      </w:r>
    </w:p>
    <w:p w14:paraId="492C0EE7"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 xml:space="preserve">Электронные коллекции книг и журналов издательства </w:t>
      </w:r>
      <w:proofErr w:type="spellStart"/>
      <w:r w:rsidRPr="00C45FA5">
        <w:rPr>
          <w:rFonts w:ascii="Times New Roman" w:hAnsi="Times New Roman"/>
          <w:sz w:val="28"/>
          <w:szCs w:val="28"/>
        </w:rPr>
        <w:t>Springer</w:t>
      </w:r>
      <w:proofErr w:type="spellEnd"/>
      <w:r w:rsidRPr="00C45FA5">
        <w:rPr>
          <w:rFonts w:ascii="Times New Roman" w:hAnsi="Times New Roman"/>
          <w:sz w:val="28"/>
          <w:szCs w:val="28"/>
        </w:rPr>
        <w:t>: http://link.springer.com/</w:t>
      </w:r>
    </w:p>
    <w:p w14:paraId="3A448BF6"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lang w:val="en-US"/>
        </w:rPr>
      </w:pPr>
      <w:r w:rsidRPr="00C45FA5">
        <w:rPr>
          <w:rFonts w:ascii="Times New Roman" w:hAnsi="Times New Roman"/>
          <w:sz w:val="28"/>
          <w:szCs w:val="28"/>
        </w:rPr>
        <w:t>Платформа</w:t>
      </w:r>
      <w:r w:rsidRPr="00C45FA5">
        <w:rPr>
          <w:rFonts w:ascii="Times New Roman" w:hAnsi="Times New Roman"/>
          <w:sz w:val="28"/>
          <w:szCs w:val="28"/>
          <w:lang w:val="en-US"/>
        </w:rPr>
        <w:t xml:space="preserve"> STATISTA https://www.statista.com/</w:t>
      </w:r>
    </w:p>
    <w:p w14:paraId="72BA2040"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 xml:space="preserve">Патентная база данных </w:t>
      </w:r>
      <w:proofErr w:type="spellStart"/>
      <w:r w:rsidRPr="00C45FA5">
        <w:rPr>
          <w:rFonts w:ascii="Times New Roman" w:hAnsi="Times New Roman"/>
          <w:sz w:val="28"/>
          <w:szCs w:val="28"/>
        </w:rPr>
        <w:t>Questel</w:t>
      </w:r>
      <w:proofErr w:type="spellEnd"/>
      <w:r w:rsidRPr="00C45FA5">
        <w:rPr>
          <w:rFonts w:ascii="Times New Roman" w:hAnsi="Times New Roman"/>
          <w:sz w:val="28"/>
          <w:szCs w:val="28"/>
        </w:rPr>
        <w:t xml:space="preserve"> </w:t>
      </w:r>
      <w:proofErr w:type="spellStart"/>
      <w:r w:rsidRPr="00C45FA5">
        <w:rPr>
          <w:rFonts w:ascii="Times New Roman" w:hAnsi="Times New Roman"/>
          <w:sz w:val="28"/>
          <w:szCs w:val="28"/>
        </w:rPr>
        <w:t>Orbit</w:t>
      </w:r>
      <w:proofErr w:type="spellEnd"/>
      <w:r w:rsidRPr="00C45FA5">
        <w:rPr>
          <w:rFonts w:ascii="Times New Roman" w:hAnsi="Times New Roman"/>
          <w:sz w:val="28"/>
          <w:szCs w:val="28"/>
        </w:rPr>
        <w:t xml:space="preserve"> https://www.orbit.com/ </w:t>
      </w:r>
    </w:p>
    <w:p w14:paraId="697426D1"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 xml:space="preserve">База данных научных журналов издательства </w:t>
      </w:r>
      <w:proofErr w:type="spellStart"/>
      <w:r w:rsidRPr="00C45FA5">
        <w:rPr>
          <w:rFonts w:ascii="Times New Roman" w:hAnsi="Times New Roman"/>
          <w:sz w:val="28"/>
          <w:szCs w:val="28"/>
        </w:rPr>
        <w:t>Wiley</w:t>
      </w:r>
      <w:proofErr w:type="spellEnd"/>
      <w:r w:rsidRPr="00C45FA5">
        <w:rPr>
          <w:rFonts w:ascii="Times New Roman" w:hAnsi="Times New Roman"/>
          <w:sz w:val="28"/>
          <w:szCs w:val="28"/>
        </w:rPr>
        <w:t xml:space="preserve"> https://onlinelibrary.wiley.com/</w:t>
      </w:r>
    </w:p>
    <w:p w14:paraId="28020B99" w14:textId="77777777" w:rsidR="0064674F" w:rsidRPr="00C45FA5" w:rsidRDefault="0064674F" w:rsidP="0064674F">
      <w:pPr>
        <w:pStyle w:val="a3"/>
        <w:numPr>
          <w:ilvl w:val="0"/>
          <w:numId w:val="39"/>
        </w:numPr>
        <w:spacing w:after="0" w:line="240" w:lineRule="auto"/>
        <w:ind w:right="-15"/>
        <w:jc w:val="both"/>
        <w:rPr>
          <w:rFonts w:ascii="Times New Roman" w:hAnsi="Times New Roman"/>
          <w:sz w:val="28"/>
          <w:szCs w:val="28"/>
        </w:rPr>
      </w:pPr>
      <w:r w:rsidRPr="00C45FA5">
        <w:rPr>
          <w:rFonts w:ascii="Times New Roman" w:hAnsi="Times New Roman"/>
          <w:sz w:val="28"/>
          <w:szCs w:val="28"/>
        </w:rPr>
        <w:t>Цифровой архив научных журналов</w:t>
      </w:r>
      <w:r w:rsidRPr="008E763E">
        <w:rPr>
          <w:rFonts w:ascii="Times New Roman" w:hAnsi="Times New Roman"/>
          <w:sz w:val="28"/>
          <w:szCs w:val="28"/>
        </w:rPr>
        <w:t xml:space="preserve">: </w:t>
      </w:r>
      <w:hyperlink r:id="rId9" w:history="1">
        <w:r w:rsidRPr="008E763E">
          <w:rPr>
            <w:rStyle w:val="af"/>
            <w:rFonts w:ascii="Times New Roman" w:hAnsi="Times New Roman"/>
            <w:color w:val="auto"/>
            <w:sz w:val="28"/>
            <w:szCs w:val="28"/>
          </w:rPr>
          <w:t>http://arch.neicon.ru/xmlui/</w:t>
        </w:r>
      </w:hyperlink>
    </w:p>
    <w:p w14:paraId="7183C718" w14:textId="77777777" w:rsidR="0064674F" w:rsidRPr="008D7FAA" w:rsidRDefault="0064674F" w:rsidP="0064674F">
      <w:pPr>
        <w:spacing w:after="0" w:line="240" w:lineRule="auto"/>
        <w:ind w:right="-15"/>
        <w:jc w:val="both"/>
        <w:rPr>
          <w:rFonts w:ascii="Times New Roman" w:eastAsia="Times New Roman" w:hAnsi="Times New Roman" w:cs="Times New Roman"/>
          <w:color w:val="000000"/>
          <w:sz w:val="28"/>
          <w:szCs w:val="28"/>
          <w:lang w:eastAsia="ru-RU"/>
        </w:rPr>
      </w:pPr>
      <w:r w:rsidRPr="008D7FAA">
        <w:rPr>
          <w:rFonts w:ascii="Times New Roman" w:eastAsia="Times New Roman" w:hAnsi="Times New Roman" w:cs="Times New Roman"/>
          <w:color w:val="000000"/>
          <w:sz w:val="28"/>
          <w:szCs w:val="28"/>
          <w:lang w:eastAsia="ru-RU"/>
        </w:rPr>
        <w:t xml:space="preserve"> </w:t>
      </w:r>
    </w:p>
    <w:p w14:paraId="47CEBD24" w14:textId="292EB155" w:rsidR="00360970" w:rsidRPr="008D7FAA" w:rsidRDefault="00360970" w:rsidP="00360970">
      <w:pPr>
        <w:suppressAutoHyphens/>
        <w:rPr>
          <w:rFonts w:ascii="Times New Roman" w:eastAsia="Calibri" w:hAnsi="Times New Roman" w:cs="Times New Roman"/>
          <w:color w:val="000000"/>
          <w:sz w:val="28"/>
          <w:szCs w:val="28"/>
        </w:rPr>
      </w:pPr>
      <w:bookmarkStart w:id="24" w:name="_Hlk106263495"/>
      <w:r w:rsidRPr="008D7FAA">
        <w:rPr>
          <w:rFonts w:ascii="Times New Roman" w:eastAsia="Calibri" w:hAnsi="Times New Roman" w:cs="Times New Roman"/>
          <w:b/>
          <w:color w:val="000000"/>
          <w:sz w:val="28"/>
          <w:szCs w:val="28"/>
        </w:rPr>
        <w:t>10.</w:t>
      </w:r>
      <w:r w:rsidRPr="008D7FAA">
        <w:rPr>
          <w:rFonts w:ascii="Times New Roman" w:eastAsia="Calibri" w:hAnsi="Times New Roman" w:cs="Times New Roman"/>
          <w:b/>
          <w:kern w:val="32"/>
          <w:sz w:val="28"/>
          <w:szCs w:val="28"/>
        </w:rPr>
        <w:t xml:space="preserve">  </w:t>
      </w:r>
      <w:r w:rsidRPr="008D7FAA">
        <w:rPr>
          <w:rFonts w:ascii="Times New Roman" w:eastAsia="Calibri" w:hAnsi="Times New Roman" w:cs="Times New Roman"/>
          <w:b/>
          <w:kern w:val="32"/>
          <w:sz w:val="28"/>
          <w:szCs w:val="28"/>
          <w:lang w:val="x-none"/>
        </w:rPr>
        <w:t>Методические указания для обучающихся по освоению дисциплины</w:t>
      </w:r>
      <w:bookmarkEnd w:id="24"/>
    </w:p>
    <w:p w14:paraId="613ADC3A" w14:textId="77777777" w:rsidR="00360970" w:rsidRPr="008D7FAA" w:rsidRDefault="00360970" w:rsidP="00360970">
      <w:pPr>
        <w:suppressAutoHyphens/>
        <w:spacing w:after="0" w:line="240" w:lineRule="auto"/>
        <w:ind w:left="-567"/>
        <w:rPr>
          <w:rFonts w:ascii="Times New Roman" w:eastAsia="Calibri" w:hAnsi="Times New Roman" w:cs="Times New Roman"/>
          <w:color w:val="000000"/>
          <w:sz w:val="28"/>
          <w:szCs w:val="28"/>
        </w:rPr>
      </w:pPr>
      <w:r w:rsidRPr="008D7FAA">
        <w:rPr>
          <w:rFonts w:ascii="Times New Roman" w:eastAsia="Calibri" w:hAnsi="Times New Roman" w:cs="Times New Roman"/>
          <w:sz w:val="28"/>
          <w:szCs w:val="28"/>
        </w:rPr>
        <w:t xml:space="preserve">              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31554A3E" w14:textId="77777777" w:rsidR="00D47F55" w:rsidRDefault="00D47F55" w:rsidP="00F34D4E">
      <w:pPr>
        <w:suppressAutoHyphens/>
        <w:spacing w:after="0" w:line="240" w:lineRule="auto"/>
        <w:ind w:left="284"/>
        <w:jc w:val="both"/>
        <w:rPr>
          <w:rFonts w:ascii="Times New Roman" w:eastAsia="Calibri" w:hAnsi="Times New Roman" w:cs="Times New Roman"/>
          <w:b/>
          <w:i/>
          <w:sz w:val="28"/>
          <w:szCs w:val="28"/>
        </w:rPr>
      </w:pPr>
    </w:p>
    <w:p w14:paraId="2A1F8838" w14:textId="2817BA5D" w:rsidR="00360970" w:rsidRPr="00356659" w:rsidRDefault="00360970" w:rsidP="00F34D4E">
      <w:pPr>
        <w:suppressAutoHyphens/>
        <w:spacing w:after="0" w:line="240" w:lineRule="auto"/>
        <w:ind w:left="284"/>
        <w:jc w:val="both"/>
        <w:rPr>
          <w:rFonts w:ascii="Times New Roman" w:eastAsia="Calibri" w:hAnsi="Times New Roman" w:cs="Times New Roman"/>
          <w:color w:val="000000"/>
          <w:sz w:val="28"/>
          <w:szCs w:val="28"/>
        </w:rPr>
      </w:pPr>
      <w:r w:rsidRPr="00356659">
        <w:rPr>
          <w:rFonts w:ascii="Times New Roman" w:eastAsia="Calibri" w:hAnsi="Times New Roman" w:cs="Times New Roman"/>
          <w:b/>
          <w:sz w:val="28"/>
          <w:szCs w:val="28"/>
        </w:rPr>
        <w:t>Методические указания по изучению дисциплины</w:t>
      </w:r>
    </w:p>
    <w:p w14:paraId="16B99C72" w14:textId="073842D8" w:rsidR="00360970" w:rsidRPr="008D7FAA" w:rsidRDefault="00360970" w:rsidP="00360970">
      <w:pPr>
        <w:suppressAutoHyphens/>
        <w:spacing w:after="0" w:line="240" w:lineRule="auto"/>
        <w:ind w:left="-567"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Изучение дисциплины «М</w:t>
      </w:r>
      <w:r w:rsidR="00752FFD">
        <w:rPr>
          <w:rFonts w:ascii="Times New Roman" w:eastAsia="Calibri" w:hAnsi="Times New Roman" w:cs="Times New Roman"/>
          <w:sz w:val="28"/>
          <w:szCs w:val="28"/>
        </w:rPr>
        <w:t>ировая экономика в условиях глобальных вызовов»</w:t>
      </w:r>
      <w:r w:rsidRPr="008D7FAA">
        <w:rPr>
          <w:rFonts w:ascii="Times New Roman" w:eastAsia="Calibri" w:hAnsi="Times New Roman" w:cs="Times New Roman"/>
          <w:sz w:val="28"/>
          <w:szCs w:val="28"/>
        </w:rPr>
        <w:t xml:space="preserve">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w:t>
      </w:r>
      <w:r w:rsidR="007C40B8">
        <w:rPr>
          <w:rFonts w:ascii="Times New Roman" w:eastAsia="Calibri" w:hAnsi="Times New Roman" w:cs="Times New Roman"/>
          <w:sz w:val="28"/>
          <w:szCs w:val="28"/>
        </w:rPr>
        <w:t xml:space="preserve">бразовательном портале и сайте </w:t>
      </w:r>
      <w:r w:rsidRPr="008D7FAA">
        <w:rPr>
          <w:rFonts w:ascii="Times New Roman" w:eastAsia="Calibri" w:hAnsi="Times New Roman" w:cs="Times New Roman"/>
          <w:sz w:val="28"/>
          <w:szCs w:val="28"/>
        </w:rPr>
        <w:t>кафедры, с графиком консультаций преподавателей кафедры.</w:t>
      </w:r>
    </w:p>
    <w:p w14:paraId="08D02A68" w14:textId="77777777" w:rsidR="00D47F55" w:rsidRDefault="00D47F55" w:rsidP="00F34D4E">
      <w:pPr>
        <w:shd w:val="clear" w:color="auto" w:fill="FFFFFF"/>
        <w:spacing w:after="0" w:line="240" w:lineRule="auto"/>
        <w:ind w:right="-5"/>
        <w:jc w:val="both"/>
        <w:rPr>
          <w:rFonts w:ascii="Times New Roman" w:eastAsia="Calibri" w:hAnsi="Times New Roman" w:cs="Times New Roman"/>
          <w:b/>
          <w:i/>
          <w:sz w:val="28"/>
          <w:szCs w:val="28"/>
        </w:rPr>
      </w:pPr>
    </w:p>
    <w:p w14:paraId="69B37B8E" w14:textId="7707FF0A" w:rsidR="00360970" w:rsidRPr="00356659" w:rsidRDefault="00D17A31" w:rsidP="00F34D4E">
      <w:pPr>
        <w:shd w:val="clear" w:color="auto" w:fill="FFFFFF"/>
        <w:spacing w:after="0" w:line="240" w:lineRule="auto"/>
        <w:ind w:right="-5"/>
        <w:jc w:val="both"/>
        <w:rPr>
          <w:rFonts w:ascii="Times New Roman" w:eastAsia="Calibri" w:hAnsi="Times New Roman" w:cs="Times New Roman"/>
          <w:b/>
          <w:bCs/>
          <w:color w:val="000000"/>
          <w:sz w:val="28"/>
          <w:szCs w:val="28"/>
        </w:rPr>
      </w:pPr>
      <w:r w:rsidRPr="00356659">
        <w:rPr>
          <w:rFonts w:ascii="Times New Roman" w:eastAsia="Calibri" w:hAnsi="Times New Roman" w:cs="Times New Roman"/>
          <w:b/>
          <w:sz w:val="28"/>
          <w:szCs w:val="28"/>
        </w:rPr>
        <w:t xml:space="preserve">Методические </w:t>
      </w:r>
      <w:r w:rsidRPr="00356659">
        <w:rPr>
          <w:rFonts w:ascii="Times New Roman" w:eastAsia="Calibri" w:hAnsi="Times New Roman" w:cs="Times New Roman"/>
          <w:b/>
          <w:bCs/>
          <w:color w:val="000000"/>
          <w:sz w:val="28"/>
          <w:szCs w:val="28"/>
        </w:rPr>
        <w:t>р</w:t>
      </w:r>
      <w:r w:rsidR="00360970" w:rsidRPr="00356659">
        <w:rPr>
          <w:rFonts w:ascii="Times New Roman" w:eastAsia="Calibri" w:hAnsi="Times New Roman" w:cs="Times New Roman"/>
          <w:b/>
          <w:bCs/>
          <w:color w:val="000000"/>
          <w:sz w:val="28"/>
          <w:szCs w:val="28"/>
        </w:rPr>
        <w:t>екомендации по подготовке к лекционным занятиям (теоретический курс)</w:t>
      </w:r>
    </w:p>
    <w:p w14:paraId="2597F4FE" w14:textId="612697CB" w:rsidR="00360970" w:rsidRPr="008D7FAA" w:rsidRDefault="00360970" w:rsidP="00360970">
      <w:pPr>
        <w:spacing w:after="0" w:line="240" w:lineRule="auto"/>
        <w:ind w:left="-567" w:right="-286"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Изучение дисциплины «</w:t>
      </w:r>
      <w:r w:rsidRPr="008D7FAA">
        <w:rPr>
          <w:rFonts w:ascii="Times New Roman" w:eastAsia="Calibri" w:hAnsi="Times New Roman" w:cs="Times New Roman"/>
          <w:bCs/>
          <w:sz w:val="28"/>
          <w:szCs w:val="28"/>
        </w:rPr>
        <w:t>М</w:t>
      </w:r>
      <w:r w:rsidR="00752FFD">
        <w:rPr>
          <w:rFonts w:ascii="Times New Roman" w:eastAsia="Calibri" w:hAnsi="Times New Roman" w:cs="Times New Roman"/>
          <w:bCs/>
          <w:sz w:val="28"/>
          <w:szCs w:val="28"/>
        </w:rPr>
        <w:t xml:space="preserve">ировая экономика в условиях глобальных вызовов» </w:t>
      </w:r>
      <w:r w:rsidRPr="008D7FAA">
        <w:rPr>
          <w:rFonts w:ascii="Times New Roman" w:eastAsia="Calibri" w:hAnsi="Times New Roman" w:cs="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519E7828" w14:textId="77777777" w:rsidR="00360970" w:rsidRPr="008D7FAA" w:rsidRDefault="00360970" w:rsidP="00360970">
      <w:pPr>
        <w:tabs>
          <w:tab w:val="left" w:pos="567"/>
        </w:tabs>
        <w:spacing w:after="0"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Студентам необходимо:</w:t>
      </w:r>
    </w:p>
    <w:p w14:paraId="47748619" w14:textId="77777777" w:rsidR="00360970" w:rsidRPr="008D7FAA" w:rsidRDefault="00360970" w:rsidP="00360970">
      <w:pPr>
        <w:numPr>
          <w:ilvl w:val="0"/>
          <w:numId w:val="30"/>
        </w:numPr>
        <w:tabs>
          <w:tab w:val="left" w:pos="567"/>
        </w:tabs>
        <w:spacing w:after="0"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5C4958AD" w14:textId="77777777" w:rsidR="00360970" w:rsidRPr="008D7FAA" w:rsidRDefault="00360970" w:rsidP="00360970">
      <w:pPr>
        <w:numPr>
          <w:ilvl w:val="0"/>
          <w:numId w:val="30"/>
        </w:numPr>
        <w:tabs>
          <w:tab w:val="left" w:pos="567"/>
        </w:tabs>
        <w:spacing w:after="0"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04DBDEC3" w14:textId="77777777" w:rsidR="00360970" w:rsidRPr="008D7FAA" w:rsidRDefault="00360970" w:rsidP="00360970">
      <w:pPr>
        <w:numPr>
          <w:ilvl w:val="0"/>
          <w:numId w:val="30"/>
        </w:numPr>
        <w:shd w:val="clear" w:color="auto" w:fill="FFFFFF"/>
        <w:tabs>
          <w:tab w:val="left" w:pos="567"/>
        </w:tabs>
        <w:spacing w:after="0" w:line="240" w:lineRule="auto"/>
        <w:ind w:left="-567" w:right="-5" w:firstLine="851"/>
        <w:jc w:val="both"/>
        <w:rPr>
          <w:rFonts w:ascii="Times New Roman" w:eastAsia="Calibri" w:hAnsi="Times New Roman" w:cs="Times New Roman"/>
          <w:bCs/>
          <w:color w:val="000000"/>
          <w:sz w:val="28"/>
          <w:szCs w:val="28"/>
        </w:rPr>
      </w:pPr>
      <w:r w:rsidRPr="008D7FAA">
        <w:rPr>
          <w:rFonts w:ascii="Times New Roman" w:eastAsia="Calibri" w:hAnsi="Times New Roman" w:cs="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Pr="008D7FAA">
        <w:rPr>
          <w:rFonts w:ascii="Times New Roman" w:eastAsia="Calibri" w:hAnsi="Times New Roman" w:cs="Times New Roman"/>
          <w:bCs/>
          <w:sz w:val="28"/>
          <w:szCs w:val="28"/>
        </w:rPr>
        <w:t>Международная экономика: современные тренды</w:t>
      </w:r>
      <w:r w:rsidRPr="008D7FAA">
        <w:rPr>
          <w:rFonts w:ascii="Times New Roman" w:eastAsia="Calibri" w:hAnsi="Times New Roman" w:cs="Times New Roman"/>
          <w:sz w:val="28"/>
          <w:szCs w:val="28"/>
        </w:rPr>
        <w:t xml:space="preserve">» 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 </w:t>
      </w:r>
    </w:p>
    <w:p w14:paraId="41BE03FE" w14:textId="77777777" w:rsidR="00D47F55" w:rsidRDefault="00D47F55" w:rsidP="00F34D4E">
      <w:pPr>
        <w:shd w:val="clear" w:color="auto" w:fill="FFFFFF"/>
        <w:spacing w:after="0" w:line="240" w:lineRule="auto"/>
        <w:ind w:right="-5"/>
        <w:jc w:val="both"/>
        <w:rPr>
          <w:rFonts w:ascii="Times New Roman" w:eastAsia="Calibri" w:hAnsi="Times New Roman" w:cs="Times New Roman"/>
          <w:b/>
          <w:i/>
          <w:sz w:val="28"/>
          <w:szCs w:val="28"/>
        </w:rPr>
      </w:pPr>
    </w:p>
    <w:p w14:paraId="01FD8043" w14:textId="612E213D" w:rsidR="00360970" w:rsidRPr="00356659" w:rsidRDefault="00F34D4E" w:rsidP="00F34D4E">
      <w:pPr>
        <w:shd w:val="clear" w:color="auto" w:fill="FFFFFF"/>
        <w:spacing w:after="0" w:line="240" w:lineRule="auto"/>
        <w:ind w:right="-5"/>
        <w:jc w:val="both"/>
        <w:rPr>
          <w:rFonts w:ascii="Times New Roman" w:eastAsia="Calibri" w:hAnsi="Times New Roman" w:cs="Times New Roman"/>
          <w:b/>
          <w:bCs/>
          <w:color w:val="000000"/>
          <w:sz w:val="28"/>
          <w:szCs w:val="28"/>
        </w:rPr>
      </w:pPr>
      <w:r w:rsidRPr="00356659">
        <w:rPr>
          <w:rFonts w:ascii="Times New Roman" w:eastAsia="Calibri" w:hAnsi="Times New Roman" w:cs="Times New Roman"/>
          <w:b/>
          <w:sz w:val="28"/>
          <w:szCs w:val="28"/>
        </w:rPr>
        <w:t>Методические</w:t>
      </w:r>
      <w:r w:rsidRPr="00356659">
        <w:rPr>
          <w:rFonts w:ascii="Times New Roman" w:eastAsia="Calibri" w:hAnsi="Times New Roman" w:cs="Times New Roman"/>
          <w:b/>
          <w:bCs/>
          <w:color w:val="000000"/>
          <w:sz w:val="28"/>
          <w:szCs w:val="28"/>
        </w:rPr>
        <w:t xml:space="preserve"> р</w:t>
      </w:r>
      <w:r w:rsidR="00360970" w:rsidRPr="00356659">
        <w:rPr>
          <w:rFonts w:ascii="Times New Roman" w:eastAsia="Calibri" w:hAnsi="Times New Roman" w:cs="Times New Roman"/>
          <w:b/>
          <w:bCs/>
          <w:color w:val="000000"/>
          <w:sz w:val="28"/>
          <w:szCs w:val="28"/>
        </w:rPr>
        <w:t>екомендации по подготовке к практическим (семинарским) занятиям</w:t>
      </w:r>
    </w:p>
    <w:p w14:paraId="752E3E43" w14:textId="77777777" w:rsidR="00360970" w:rsidRPr="008D7FAA" w:rsidRDefault="00360970" w:rsidP="00360970">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 xml:space="preserve">Целью семинарских занятий является усвоение студентами основ изучаемой дисциплины. </w:t>
      </w:r>
    </w:p>
    <w:p w14:paraId="0A178BD4" w14:textId="77777777" w:rsidR="00360970" w:rsidRPr="008D7FAA" w:rsidRDefault="00360970" w:rsidP="00360970">
      <w:pPr>
        <w:shd w:val="clear" w:color="auto" w:fill="FFFFFF"/>
        <w:spacing w:line="240" w:lineRule="auto"/>
        <w:ind w:left="-567" w:right="-5" w:firstLine="851"/>
        <w:rPr>
          <w:rFonts w:ascii="Times New Roman" w:eastAsia="Calibri" w:hAnsi="Times New Roman" w:cs="Times New Roman"/>
          <w:color w:val="000000"/>
          <w:spacing w:val="-1"/>
          <w:sz w:val="28"/>
          <w:szCs w:val="28"/>
        </w:rPr>
      </w:pPr>
      <w:r w:rsidRPr="008D7FAA">
        <w:rPr>
          <w:rFonts w:ascii="Times New Roman" w:eastAsia="Calibri" w:hAnsi="Times New Roman" w:cs="Times New Roman"/>
          <w:color w:val="000000"/>
          <w:spacing w:val="-1"/>
          <w:sz w:val="28"/>
          <w:szCs w:val="28"/>
        </w:rPr>
        <w:t xml:space="preserve">В этой связи студентам необходимо: </w:t>
      </w:r>
    </w:p>
    <w:p w14:paraId="445BF565" w14:textId="77777777" w:rsidR="00360970" w:rsidRPr="008D7FAA" w:rsidRDefault="00360970" w:rsidP="00360970">
      <w:pPr>
        <w:shd w:val="clear" w:color="auto" w:fill="FFFFFF"/>
        <w:tabs>
          <w:tab w:val="left" w:pos="859"/>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6"/>
          <w:sz w:val="28"/>
          <w:szCs w:val="28"/>
        </w:rPr>
        <w:t>-</w:t>
      </w:r>
      <w:r w:rsidRPr="008D7FAA">
        <w:rPr>
          <w:rFonts w:ascii="Times New Roman" w:eastAsia="Calibri" w:hAnsi="Times New Roman" w:cs="Times New Roman"/>
          <w:color w:val="000000"/>
          <w:spacing w:val="-1"/>
          <w:sz w:val="28"/>
          <w:szCs w:val="28"/>
        </w:rPr>
        <w:t xml:space="preserve">  при подготовке</w:t>
      </w:r>
      <w:r w:rsidRPr="008D7FAA">
        <w:rPr>
          <w:rFonts w:ascii="Times New Roman" w:eastAsia="Calibri" w:hAnsi="Times New Roman" w:cs="Times New Roman"/>
          <w:color w:val="000000"/>
          <w:spacing w:val="6"/>
          <w:sz w:val="28"/>
          <w:szCs w:val="28"/>
        </w:rPr>
        <w:t xml:space="preserve"> к очередному семинарскому занятию по лекциям, учебникам и литературным </w:t>
      </w:r>
      <w:r w:rsidRPr="008D7FAA">
        <w:rPr>
          <w:rFonts w:ascii="Times New Roman" w:eastAsia="Calibri" w:hAnsi="Times New Roman" w:cs="Times New Roman"/>
          <w:color w:val="000000"/>
          <w:spacing w:val="1"/>
          <w:sz w:val="28"/>
          <w:szCs w:val="28"/>
        </w:rPr>
        <w:t>источникам проработать теоретический материал, соответствующей темы занятия;</w:t>
      </w:r>
      <w:r w:rsidRPr="008D7FAA">
        <w:rPr>
          <w:rFonts w:ascii="Times New Roman" w:eastAsia="Calibri" w:hAnsi="Times New Roman" w:cs="Times New Roman"/>
          <w:sz w:val="28"/>
          <w:szCs w:val="28"/>
        </w:rPr>
        <w:t xml:space="preserve"> </w:t>
      </w:r>
    </w:p>
    <w:p w14:paraId="16E1F212" w14:textId="77777777" w:rsidR="00360970" w:rsidRPr="008D7FAA" w:rsidRDefault="00360970" w:rsidP="00360970">
      <w:pPr>
        <w:shd w:val="clear" w:color="auto" w:fill="FFFFFF"/>
        <w:tabs>
          <w:tab w:val="left" w:pos="859"/>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 xml:space="preserve">- </w:t>
      </w:r>
      <w:r w:rsidRPr="008D7FAA">
        <w:rPr>
          <w:rFonts w:ascii="Times New Roman" w:eastAsia="Calibri" w:hAnsi="Times New Roman" w:cs="Times New Roman"/>
          <w:color w:val="000000"/>
          <w:spacing w:val="3"/>
          <w:sz w:val="28"/>
          <w:szCs w:val="28"/>
        </w:rPr>
        <w:t>теоретический материал следует увязывать с действующими законодательными и нормативными актами; докладами и отчетами международных организаций, так как в них могут быть внесены изменения, дополнения, которые не всегда отражены в учебной литературе;</w:t>
      </w:r>
    </w:p>
    <w:p w14:paraId="75104FDD" w14:textId="77777777" w:rsidR="00360970" w:rsidRPr="008D7FAA" w:rsidRDefault="00360970" w:rsidP="00360970">
      <w:pPr>
        <w:widowControl w:val="0"/>
        <w:shd w:val="clear" w:color="auto" w:fill="FFFFFF"/>
        <w:tabs>
          <w:tab w:val="left" w:pos="691"/>
        </w:tabs>
        <w:autoSpaceDE w:val="0"/>
        <w:autoSpaceDN w:val="0"/>
        <w:adjustRightInd w:val="0"/>
        <w:spacing w:line="240" w:lineRule="auto"/>
        <w:ind w:left="-567" w:right="-5" w:firstLine="851"/>
        <w:jc w:val="both"/>
        <w:rPr>
          <w:rFonts w:ascii="Times New Roman" w:eastAsia="Calibri" w:hAnsi="Times New Roman" w:cs="Times New Roman"/>
          <w:color w:val="000000"/>
          <w:spacing w:val="14"/>
          <w:sz w:val="28"/>
          <w:szCs w:val="28"/>
        </w:rPr>
      </w:pPr>
      <w:r w:rsidRPr="008D7FAA">
        <w:rPr>
          <w:rFonts w:ascii="Times New Roman" w:eastAsia="Calibri" w:hAnsi="Times New Roman" w:cs="Times New Roman"/>
          <w:color w:val="000000"/>
          <w:spacing w:val="3"/>
          <w:sz w:val="28"/>
          <w:szCs w:val="28"/>
        </w:rPr>
        <w:t xml:space="preserve">-   в начале занятий следует задать преподавателю вопросы по материалу, вызвавшему </w:t>
      </w:r>
      <w:r w:rsidRPr="008D7FAA">
        <w:rPr>
          <w:rFonts w:ascii="Times New Roman" w:eastAsia="Calibri" w:hAnsi="Times New Roman" w:cs="Times New Roman"/>
          <w:color w:val="000000"/>
          <w:spacing w:val="14"/>
          <w:sz w:val="28"/>
          <w:szCs w:val="28"/>
        </w:rPr>
        <w:t xml:space="preserve">затруднения в его понимании и освоении; </w:t>
      </w:r>
    </w:p>
    <w:p w14:paraId="0DD4BB63" w14:textId="77777777" w:rsidR="00360970" w:rsidRPr="008D7FAA" w:rsidRDefault="00360970" w:rsidP="00360970">
      <w:pPr>
        <w:widowControl w:val="0"/>
        <w:shd w:val="clear" w:color="auto" w:fill="FFFFFF"/>
        <w:tabs>
          <w:tab w:val="left" w:pos="691"/>
        </w:tabs>
        <w:autoSpaceDE w:val="0"/>
        <w:autoSpaceDN w:val="0"/>
        <w:adjustRightInd w:val="0"/>
        <w:spacing w:line="240" w:lineRule="auto"/>
        <w:ind w:left="-567" w:right="-5" w:firstLine="851"/>
        <w:jc w:val="both"/>
        <w:rPr>
          <w:rFonts w:ascii="Times New Roman" w:eastAsia="Calibri" w:hAnsi="Times New Roman" w:cs="Times New Roman"/>
          <w:color w:val="000000"/>
          <w:sz w:val="28"/>
          <w:szCs w:val="28"/>
        </w:rPr>
      </w:pPr>
      <w:r w:rsidRPr="008D7FAA">
        <w:rPr>
          <w:rFonts w:ascii="Times New Roman" w:eastAsia="Calibri" w:hAnsi="Times New Roman" w:cs="Times New Roman"/>
          <w:color w:val="000000"/>
          <w:spacing w:val="14"/>
          <w:sz w:val="28"/>
          <w:szCs w:val="28"/>
        </w:rPr>
        <w:t xml:space="preserve">- </w:t>
      </w:r>
      <w:r w:rsidRPr="008D7FAA">
        <w:rPr>
          <w:rFonts w:ascii="Times New Roman" w:eastAsia="Calibri" w:hAnsi="Times New Roman" w:cs="Times New Roman"/>
          <w:color w:val="000000"/>
          <w:spacing w:val="1"/>
          <w:sz w:val="28"/>
          <w:szCs w:val="28"/>
        </w:rPr>
        <w:t>в ходе семинара необходимо конкретно и четко отвечать на поставленные вопросы.</w:t>
      </w:r>
    </w:p>
    <w:p w14:paraId="3525803C" w14:textId="77777777" w:rsidR="00360970" w:rsidRPr="008D7FAA" w:rsidRDefault="00360970" w:rsidP="00360970">
      <w:pPr>
        <w:shd w:val="clear" w:color="auto" w:fill="FFFFFF"/>
        <w:spacing w:line="240" w:lineRule="auto"/>
        <w:ind w:left="-567" w:right="-5" w:firstLine="851"/>
        <w:jc w:val="both"/>
        <w:rPr>
          <w:rFonts w:ascii="Times New Roman" w:eastAsia="Calibri" w:hAnsi="Times New Roman" w:cs="Times New Roman"/>
          <w:color w:val="000000"/>
          <w:spacing w:val="-1"/>
          <w:sz w:val="28"/>
          <w:szCs w:val="28"/>
        </w:rPr>
      </w:pPr>
      <w:r w:rsidRPr="008D7FAA">
        <w:rPr>
          <w:rFonts w:ascii="Times New Roman" w:eastAsia="Calibri" w:hAnsi="Times New Roman" w:cs="Times New Roman"/>
          <w:color w:val="000000"/>
          <w:spacing w:val="2"/>
          <w:sz w:val="28"/>
          <w:szCs w:val="28"/>
        </w:rPr>
        <w:t xml:space="preserve">Студентам, пропустившим занятия (независимо от причин), не подготовившимся к данному практическому </w:t>
      </w:r>
      <w:r w:rsidRPr="008D7FAA">
        <w:rPr>
          <w:rFonts w:ascii="Times New Roman" w:eastAsia="Calibri" w:hAnsi="Times New Roman" w:cs="Times New Roman"/>
          <w:color w:val="000000"/>
          <w:sz w:val="28"/>
          <w:szCs w:val="28"/>
        </w:rPr>
        <w:t xml:space="preserve">занятию, рекомендуется не позже чем в 2-недельный срок явиться на консультацию </w:t>
      </w:r>
      <w:r w:rsidRPr="008D7FAA">
        <w:rPr>
          <w:rFonts w:ascii="Times New Roman" w:eastAsia="Calibri" w:hAnsi="Times New Roman" w:cs="Times New Roman"/>
          <w:color w:val="000000"/>
          <w:spacing w:val="1"/>
          <w:sz w:val="28"/>
          <w:szCs w:val="28"/>
        </w:rPr>
        <w:t xml:space="preserve">к преподавателю и отчитаться по теме, изучавшейся на занятии. Студенты, не </w:t>
      </w:r>
      <w:r w:rsidRPr="008D7FAA">
        <w:rPr>
          <w:rFonts w:ascii="Times New Roman" w:eastAsia="Calibri" w:hAnsi="Times New Roman" w:cs="Times New Roman"/>
          <w:color w:val="000000"/>
          <w:sz w:val="28"/>
          <w:szCs w:val="28"/>
        </w:rPr>
        <w:t xml:space="preserve">отчитавшиеся по каждой не проработанной ими на занятиях теме к началу зачетной </w:t>
      </w:r>
      <w:r w:rsidRPr="008D7FAA">
        <w:rPr>
          <w:rFonts w:ascii="Times New Roman" w:eastAsia="Calibri" w:hAnsi="Times New Roman" w:cs="Times New Roman"/>
          <w:color w:val="000000"/>
          <w:spacing w:val="7"/>
          <w:sz w:val="28"/>
          <w:szCs w:val="28"/>
        </w:rPr>
        <w:t xml:space="preserve">сессии, упускают </w:t>
      </w:r>
      <w:r w:rsidRPr="008D7FAA">
        <w:rPr>
          <w:rFonts w:ascii="Times New Roman" w:eastAsia="Calibri" w:hAnsi="Times New Roman" w:cs="Times New Roman"/>
          <w:color w:val="000000"/>
          <w:spacing w:val="7"/>
          <w:sz w:val="28"/>
          <w:szCs w:val="28"/>
        </w:rPr>
        <w:lastRenderedPageBreak/>
        <w:t xml:space="preserve">возможность получить положенные баллы за работу в </w:t>
      </w:r>
      <w:r w:rsidRPr="008D7FAA">
        <w:rPr>
          <w:rFonts w:ascii="Times New Roman" w:eastAsia="Calibri" w:hAnsi="Times New Roman" w:cs="Times New Roman"/>
          <w:color w:val="000000"/>
          <w:spacing w:val="-1"/>
          <w:sz w:val="28"/>
          <w:szCs w:val="28"/>
        </w:rPr>
        <w:t>соответствующем семестре.</w:t>
      </w:r>
    </w:p>
    <w:p w14:paraId="7AB54B45" w14:textId="22041A09" w:rsidR="00360970" w:rsidRPr="00356659" w:rsidRDefault="00360970" w:rsidP="004F3F19">
      <w:pPr>
        <w:shd w:val="clear" w:color="auto" w:fill="FFFFFF"/>
        <w:spacing w:after="0" w:line="240" w:lineRule="auto"/>
        <w:ind w:right="-5"/>
        <w:jc w:val="both"/>
        <w:rPr>
          <w:rFonts w:ascii="Times New Roman" w:eastAsia="Calibri" w:hAnsi="Times New Roman" w:cs="Times New Roman"/>
          <w:b/>
          <w:bCs/>
          <w:color w:val="000000"/>
          <w:sz w:val="28"/>
          <w:szCs w:val="28"/>
        </w:rPr>
      </w:pPr>
      <w:r w:rsidRPr="00356659">
        <w:rPr>
          <w:rFonts w:ascii="Times New Roman" w:eastAsia="Calibri" w:hAnsi="Times New Roman" w:cs="Times New Roman"/>
          <w:b/>
          <w:bCs/>
          <w:color w:val="000000"/>
          <w:sz w:val="28"/>
          <w:szCs w:val="28"/>
        </w:rPr>
        <w:t>Методические рекомендации по выполнению различных форм самостоятельных домашних заданий</w:t>
      </w:r>
    </w:p>
    <w:p w14:paraId="18158F3A" w14:textId="6D9AD338" w:rsidR="00360970" w:rsidRPr="008D7FAA" w:rsidRDefault="00360970" w:rsidP="00360970">
      <w:pPr>
        <w:shd w:val="clear" w:color="auto" w:fill="FFFFFF"/>
        <w:spacing w:line="240" w:lineRule="auto"/>
        <w:ind w:left="-567" w:right="-5" w:firstLine="851"/>
        <w:jc w:val="both"/>
        <w:rPr>
          <w:rFonts w:ascii="Times New Roman" w:eastAsia="Calibri" w:hAnsi="Times New Roman" w:cs="Times New Roman"/>
          <w:color w:val="000000"/>
          <w:spacing w:val="4"/>
          <w:sz w:val="28"/>
          <w:szCs w:val="28"/>
        </w:rPr>
      </w:pPr>
      <w:r w:rsidRPr="008D7FAA">
        <w:rPr>
          <w:rFonts w:ascii="Times New Roman" w:eastAsia="Calibri" w:hAnsi="Times New Roman" w:cs="Times New Roman"/>
          <w:color w:val="000000"/>
          <w:spacing w:val="3"/>
          <w:sz w:val="28"/>
          <w:szCs w:val="28"/>
        </w:rPr>
        <w:t>Самостоятельная работа студентов по дисциплине «</w:t>
      </w:r>
      <w:r w:rsidR="00752FFD">
        <w:rPr>
          <w:rFonts w:ascii="Times New Roman" w:eastAsia="Calibri" w:hAnsi="Times New Roman" w:cs="Times New Roman"/>
          <w:color w:val="000000"/>
          <w:spacing w:val="3"/>
          <w:sz w:val="28"/>
          <w:szCs w:val="28"/>
        </w:rPr>
        <w:t xml:space="preserve">Мировая экономика в условиях глобальных вызовов» </w:t>
      </w:r>
      <w:r w:rsidRPr="008D7FAA">
        <w:rPr>
          <w:rFonts w:ascii="Times New Roman" w:eastAsia="Calibri" w:hAnsi="Times New Roman" w:cs="Times New Roman"/>
          <w:color w:val="000000"/>
          <w:spacing w:val="3"/>
          <w:sz w:val="28"/>
          <w:szCs w:val="28"/>
        </w:rPr>
        <w:t>включает в себя выполнение следующих видов</w:t>
      </w:r>
      <w:r w:rsidRPr="008D7FAA">
        <w:rPr>
          <w:rFonts w:ascii="Times New Roman" w:eastAsia="Calibri" w:hAnsi="Times New Roman" w:cs="Times New Roman"/>
          <w:color w:val="000000"/>
          <w:spacing w:val="4"/>
          <w:sz w:val="28"/>
          <w:szCs w:val="28"/>
        </w:rPr>
        <w:t xml:space="preserve"> заданий: изучение научной литературы, нормативных актов, статистических и аналитических материалов; подготовку домашних творческих за</w:t>
      </w:r>
      <w:r w:rsidR="008B0725">
        <w:rPr>
          <w:rFonts w:ascii="Times New Roman" w:eastAsia="Calibri" w:hAnsi="Times New Roman" w:cs="Times New Roman"/>
          <w:color w:val="000000"/>
          <w:spacing w:val="4"/>
          <w:sz w:val="28"/>
          <w:szCs w:val="28"/>
        </w:rPr>
        <w:t xml:space="preserve">даний, </w:t>
      </w:r>
      <w:r w:rsidRPr="008D7FAA">
        <w:rPr>
          <w:rFonts w:ascii="Times New Roman" w:eastAsia="Calibri" w:hAnsi="Times New Roman" w:cs="Times New Roman"/>
          <w:color w:val="000000"/>
          <w:spacing w:val="4"/>
          <w:sz w:val="28"/>
          <w:szCs w:val="28"/>
        </w:rPr>
        <w:t>докладов по проблемным и дискуссионным вопросам, решение тестов и ситуационных задач, способствующих приобретению практических навыков.</w:t>
      </w:r>
    </w:p>
    <w:p w14:paraId="0E2472F9" w14:textId="77777777" w:rsidR="00360970" w:rsidRPr="008D7FAA" w:rsidRDefault="00360970" w:rsidP="00360970">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4"/>
          <w:sz w:val="28"/>
          <w:szCs w:val="28"/>
        </w:rPr>
        <w:t xml:space="preserve">Перечисленные задания ориентированы на более глубокое усвоение материала </w:t>
      </w:r>
      <w:r w:rsidRPr="008D7FAA">
        <w:rPr>
          <w:rFonts w:ascii="Times New Roman" w:eastAsia="Calibri" w:hAnsi="Times New Roman" w:cs="Times New Roman"/>
          <w:color w:val="000000"/>
          <w:spacing w:val="7"/>
          <w:sz w:val="28"/>
          <w:szCs w:val="28"/>
        </w:rPr>
        <w:t xml:space="preserve">изучаемой дисциплины. В рабочей программе дисциплины по каждой теме названы </w:t>
      </w:r>
      <w:r w:rsidRPr="008D7FAA">
        <w:rPr>
          <w:rFonts w:ascii="Times New Roman" w:eastAsia="Calibri" w:hAnsi="Times New Roman" w:cs="Times New Roman"/>
          <w:color w:val="000000"/>
          <w:sz w:val="28"/>
          <w:szCs w:val="28"/>
        </w:rPr>
        <w:t>виды заданий для самостоятельной работы.</w:t>
      </w:r>
    </w:p>
    <w:p w14:paraId="275B7833" w14:textId="77777777" w:rsidR="00360970" w:rsidRPr="008D7FAA" w:rsidRDefault="00360970" w:rsidP="00360970">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0"/>
          <w:sz w:val="28"/>
          <w:szCs w:val="28"/>
        </w:rPr>
        <w:t xml:space="preserve">К выполнению заданий для самостоятельной работы предъявляются </w:t>
      </w:r>
      <w:r w:rsidRPr="008D7FAA">
        <w:rPr>
          <w:rFonts w:ascii="Times New Roman" w:eastAsia="Calibri" w:hAnsi="Times New Roman" w:cs="Times New Roman"/>
          <w:color w:val="000000"/>
          <w:spacing w:val="9"/>
          <w:sz w:val="28"/>
          <w:szCs w:val="28"/>
        </w:rPr>
        <w:t xml:space="preserve">следующие требования: задания должны исполняться самостоятельно и </w:t>
      </w:r>
      <w:r w:rsidRPr="008D7FAA">
        <w:rPr>
          <w:rFonts w:ascii="Times New Roman" w:eastAsia="Calibri" w:hAnsi="Times New Roman" w:cs="Times New Roman"/>
          <w:color w:val="000000"/>
          <w:spacing w:val="1"/>
          <w:sz w:val="28"/>
          <w:szCs w:val="28"/>
        </w:rPr>
        <w:t xml:space="preserve">представляться в установленный срок, а также соответствовать установленным </w:t>
      </w:r>
      <w:r w:rsidRPr="008D7FAA">
        <w:rPr>
          <w:rFonts w:ascii="Times New Roman" w:eastAsia="Calibri" w:hAnsi="Times New Roman" w:cs="Times New Roman"/>
          <w:color w:val="000000"/>
          <w:spacing w:val="-1"/>
          <w:sz w:val="28"/>
          <w:szCs w:val="28"/>
        </w:rPr>
        <w:t>требованиям по оформлению.</w:t>
      </w:r>
    </w:p>
    <w:p w14:paraId="7B1F09C6" w14:textId="77777777" w:rsidR="00360970" w:rsidRPr="008D7FAA" w:rsidRDefault="00360970" w:rsidP="00360970">
      <w:pPr>
        <w:shd w:val="clear" w:color="auto" w:fill="FFFFFF"/>
        <w:spacing w:line="240" w:lineRule="auto"/>
        <w:ind w:left="-567" w:right="-5" w:firstLine="851"/>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Студентам следует:</w:t>
      </w:r>
    </w:p>
    <w:p w14:paraId="70C6FB8B" w14:textId="77777777" w:rsidR="00360970" w:rsidRPr="008D7FAA" w:rsidRDefault="00360970" w:rsidP="00360970">
      <w:pPr>
        <w:shd w:val="clear" w:color="auto" w:fill="FFFFFF"/>
        <w:tabs>
          <w:tab w:val="left" w:pos="672"/>
        </w:tabs>
        <w:spacing w:line="240" w:lineRule="auto"/>
        <w:ind w:left="-567" w:right="-5" w:firstLine="851"/>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 xml:space="preserve">- </w:t>
      </w:r>
      <w:r w:rsidRPr="008D7FAA">
        <w:rPr>
          <w:rFonts w:ascii="Times New Roman" w:eastAsia="Calibri" w:hAnsi="Times New Roman" w:cs="Times New Roman"/>
          <w:color w:val="000000"/>
          <w:spacing w:val="1"/>
          <w:sz w:val="28"/>
          <w:szCs w:val="28"/>
        </w:rPr>
        <w:t>руководствоваться графиком самостоятельной работы, определенным РПД;</w:t>
      </w:r>
    </w:p>
    <w:p w14:paraId="1CAD0533" w14:textId="77777777" w:rsidR="00360970" w:rsidRPr="008D7FAA" w:rsidRDefault="00360970" w:rsidP="00360970">
      <w:pPr>
        <w:widowControl w:val="0"/>
        <w:shd w:val="clear" w:color="auto" w:fill="FFFFFF"/>
        <w:tabs>
          <w:tab w:val="left" w:pos="850"/>
        </w:tabs>
        <w:autoSpaceDE w:val="0"/>
        <w:autoSpaceDN w:val="0"/>
        <w:adjustRightInd w:val="0"/>
        <w:spacing w:after="0" w:line="240" w:lineRule="auto"/>
        <w:ind w:left="-567" w:right="-5" w:firstLine="851"/>
        <w:jc w:val="both"/>
        <w:rPr>
          <w:rFonts w:ascii="Times New Roman" w:eastAsia="Calibri" w:hAnsi="Times New Roman" w:cs="Times New Roman"/>
          <w:color w:val="000000"/>
          <w:sz w:val="28"/>
          <w:szCs w:val="28"/>
        </w:rPr>
      </w:pPr>
      <w:r w:rsidRPr="008D7FAA">
        <w:rPr>
          <w:rFonts w:ascii="Times New Roman" w:eastAsia="Calibri" w:hAnsi="Times New Roman" w:cs="Times New Roman"/>
          <w:color w:val="000000"/>
          <w:spacing w:val="5"/>
          <w:sz w:val="28"/>
          <w:szCs w:val="28"/>
        </w:rPr>
        <w:t xml:space="preserve">-выполнять все плановые задания, выдаваемые преподавателем для </w:t>
      </w:r>
      <w:r w:rsidRPr="008D7FAA">
        <w:rPr>
          <w:rFonts w:ascii="Times New Roman" w:eastAsia="Calibri" w:hAnsi="Times New Roman" w:cs="Times New Roman"/>
          <w:color w:val="000000"/>
          <w:spacing w:val="1"/>
          <w:sz w:val="28"/>
          <w:szCs w:val="28"/>
        </w:rPr>
        <w:t xml:space="preserve">самостоятельного выполнения, и разбирать на семинарах и консультациях неясные </w:t>
      </w:r>
      <w:r w:rsidRPr="008D7FAA">
        <w:rPr>
          <w:rFonts w:ascii="Times New Roman" w:eastAsia="Calibri" w:hAnsi="Times New Roman" w:cs="Times New Roman"/>
          <w:color w:val="000000"/>
          <w:spacing w:val="-6"/>
          <w:sz w:val="28"/>
          <w:szCs w:val="28"/>
        </w:rPr>
        <w:t>вопросы;</w:t>
      </w:r>
    </w:p>
    <w:p w14:paraId="34AD3930" w14:textId="77777777" w:rsidR="00360970" w:rsidRPr="008D7FAA" w:rsidRDefault="00360970" w:rsidP="00360970">
      <w:pPr>
        <w:shd w:val="clear" w:color="auto" w:fill="FFFFFF"/>
        <w:tabs>
          <w:tab w:val="left" w:pos="758"/>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 xml:space="preserve">- </w:t>
      </w:r>
      <w:r w:rsidRPr="008D7FAA">
        <w:rPr>
          <w:rFonts w:ascii="Times New Roman" w:eastAsia="Calibri" w:hAnsi="Times New Roman" w:cs="Times New Roman"/>
          <w:color w:val="000000"/>
          <w:spacing w:val="7"/>
          <w:sz w:val="28"/>
          <w:szCs w:val="28"/>
        </w:rPr>
        <w:t xml:space="preserve">при подготовке к зачету прорабатывать соответствующие </w:t>
      </w:r>
      <w:r w:rsidRPr="008D7FAA">
        <w:rPr>
          <w:rFonts w:ascii="Times New Roman" w:eastAsia="Calibri" w:hAnsi="Times New Roman" w:cs="Times New Roman"/>
          <w:color w:val="000000"/>
          <w:spacing w:val="5"/>
          <w:sz w:val="28"/>
          <w:szCs w:val="28"/>
        </w:rPr>
        <w:t xml:space="preserve">теоретические и практические разделы дисциплины, фиксируя неясные моменты </w:t>
      </w:r>
      <w:r w:rsidRPr="008D7FAA">
        <w:rPr>
          <w:rFonts w:ascii="Times New Roman" w:eastAsia="Calibri" w:hAnsi="Times New Roman" w:cs="Times New Roman"/>
          <w:color w:val="000000"/>
          <w:sz w:val="28"/>
          <w:szCs w:val="28"/>
        </w:rPr>
        <w:t>для их обсуждения на плановой консультации.</w:t>
      </w:r>
      <w:r w:rsidRPr="008D7FAA">
        <w:rPr>
          <w:rFonts w:ascii="Times New Roman" w:eastAsia="Calibri" w:hAnsi="Times New Roman" w:cs="Times New Roman"/>
          <w:sz w:val="28"/>
          <w:szCs w:val="28"/>
        </w:rPr>
        <w:tab/>
      </w:r>
    </w:p>
    <w:p w14:paraId="7477C119" w14:textId="77777777" w:rsidR="00360970" w:rsidRPr="008D7FAA" w:rsidRDefault="00360970" w:rsidP="00287321">
      <w:pPr>
        <w:shd w:val="clear" w:color="auto" w:fill="FFFFFF"/>
        <w:spacing w:line="240" w:lineRule="auto"/>
        <w:ind w:left="-567" w:right="-5" w:firstLine="567"/>
        <w:jc w:val="both"/>
        <w:rPr>
          <w:rFonts w:ascii="Times New Roman" w:eastAsia="Calibri" w:hAnsi="Times New Roman" w:cs="Times New Roman"/>
          <w:i/>
          <w:sz w:val="28"/>
          <w:szCs w:val="28"/>
        </w:rPr>
      </w:pPr>
      <w:r w:rsidRPr="008D7FAA">
        <w:rPr>
          <w:rFonts w:ascii="Times New Roman" w:eastAsia="Calibri" w:hAnsi="Times New Roman" w:cs="Times New Roman"/>
          <w:b/>
          <w:bCs/>
          <w:i/>
          <w:color w:val="000000"/>
          <w:sz w:val="28"/>
          <w:szCs w:val="28"/>
        </w:rPr>
        <w:t>Методические рекомендации по подготовке научного доклада</w:t>
      </w:r>
    </w:p>
    <w:p w14:paraId="3137D40B" w14:textId="77777777" w:rsidR="00360970" w:rsidRPr="008D7FAA" w:rsidRDefault="00360970" w:rsidP="00360970">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9"/>
          <w:sz w:val="28"/>
          <w:szCs w:val="28"/>
        </w:rPr>
        <w:t xml:space="preserve">Одной из форм самостоятельной работы студента является подготовка </w:t>
      </w:r>
      <w:r w:rsidRPr="008D7FAA">
        <w:rPr>
          <w:rFonts w:ascii="Times New Roman" w:eastAsia="Calibri" w:hAnsi="Times New Roman" w:cs="Times New Roman"/>
          <w:color w:val="000000"/>
          <w:sz w:val="28"/>
          <w:szCs w:val="28"/>
        </w:rPr>
        <w:t>научного доклада, для обсуждения его на семинарском занятии.</w:t>
      </w:r>
    </w:p>
    <w:p w14:paraId="45CE7C7E" w14:textId="77777777" w:rsidR="00360970" w:rsidRPr="008D7FAA" w:rsidRDefault="00360970" w:rsidP="00360970">
      <w:pPr>
        <w:shd w:val="clear" w:color="auto" w:fill="FFFFFF"/>
        <w:spacing w:line="240" w:lineRule="auto"/>
        <w:ind w:left="-567" w:right="-5" w:firstLine="851"/>
        <w:jc w:val="both"/>
        <w:rPr>
          <w:rFonts w:ascii="Times New Roman" w:eastAsia="Calibri" w:hAnsi="Times New Roman" w:cs="Times New Roman"/>
          <w:color w:val="000000"/>
          <w:spacing w:val="-2"/>
          <w:sz w:val="28"/>
          <w:szCs w:val="28"/>
        </w:rPr>
      </w:pPr>
      <w:r w:rsidRPr="008D7FAA">
        <w:rPr>
          <w:rFonts w:ascii="Times New Roman" w:eastAsia="Calibri" w:hAnsi="Times New Roman" w:cs="Times New Roman"/>
          <w:color w:val="000000"/>
          <w:spacing w:val="2"/>
          <w:sz w:val="28"/>
          <w:szCs w:val="28"/>
        </w:rPr>
        <w:t xml:space="preserve">Цель научного доклада - развитие у студентов навыков аналитической работы </w:t>
      </w:r>
      <w:r w:rsidRPr="008D7FAA">
        <w:rPr>
          <w:rFonts w:ascii="Times New Roman" w:eastAsia="Calibri" w:hAnsi="Times New Roman" w:cs="Times New Roman"/>
          <w:color w:val="000000"/>
          <w:sz w:val="28"/>
          <w:szCs w:val="28"/>
        </w:rPr>
        <w:t xml:space="preserve">с научной литературой, анализа дискуссионных научных позиций, аргументации </w:t>
      </w:r>
      <w:r w:rsidRPr="008D7FAA">
        <w:rPr>
          <w:rFonts w:ascii="Times New Roman" w:eastAsia="Calibri" w:hAnsi="Times New Roman" w:cs="Times New Roman"/>
          <w:color w:val="000000"/>
          <w:spacing w:val="1"/>
          <w:sz w:val="28"/>
          <w:szCs w:val="28"/>
        </w:rPr>
        <w:t xml:space="preserve">собственных взглядов. Подготовка научных докладов также развивает творческий </w:t>
      </w:r>
      <w:r w:rsidRPr="008D7FAA">
        <w:rPr>
          <w:rFonts w:ascii="Times New Roman" w:eastAsia="Calibri" w:hAnsi="Times New Roman" w:cs="Times New Roman"/>
          <w:color w:val="000000"/>
          <w:spacing w:val="-2"/>
          <w:sz w:val="28"/>
          <w:szCs w:val="28"/>
        </w:rPr>
        <w:t>потенциал студентов.</w:t>
      </w:r>
    </w:p>
    <w:p w14:paraId="1D8AC717" w14:textId="77777777" w:rsidR="00360970" w:rsidRPr="008D7FAA" w:rsidRDefault="00360970" w:rsidP="00360970">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Темы докладов определяются преподавателем и распределяются между студентами с учетом их интересов.</w:t>
      </w:r>
      <w:r w:rsidRPr="008D7FAA">
        <w:rPr>
          <w:rFonts w:ascii="Times New Roman" w:eastAsia="Calibri" w:hAnsi="Times New Roman" w:cs="Times New Roman"/>
          <w:sz w:val="28"/>
          <w:szCs w:val="28"/>
        </w:rPr>
        <w:t xml:space="preserve"> </w:t>
      </w:r>
      <w:r w:rsidRPr="008D7FAA">
        <w:rPr>
          <w:rFonts w:ascii="Times New Roman" w:eastAsia="Calibri" w:hAnsi="Times New Roman" w:cs="Times New Roman"/>
          <w:color w:val="000000"/>
          <w:spacing w:val="1"/>
          <w:sz w:val="28"/>
          <w:szCs w:val="28"/>
        </w:rPr>
        <w:t xml:space="preserve">Научный доклад готовится под руководством преподавателя, который ведет </w:t>
      </w:r>
      <w:r w:rsidRPr="008D7FAA">
        <w:rPr>
          <w:rFonts w:ascii="Times New Roman" w:eastAsia="Calibri" w:hAnsi="Times New Roman" w:cs="Times New Roman"/>
          <w:color w:val="000000"/>
          <w:spacing w:val="-1"/>
          <w:sz w:val="28"/>
          <w:szCs w:val="28"/>
        </w:rPr>
        <w:t xml:space="preserve">практические (семинарские) занятия. </w:t>
      </w:r>
    </w:p>
    <w:p w14:paraId="7004849C" w14:textId="77777777" w:rsidR="00360970" w:rsidRPr="008D7FAA" w:rsidRDefault="00360970" w:rsidP="00360970">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Рекомендации студенту:</w:t>
      </w:r>
    </w:p>
    <w:p w14:paraId="78604AE8" w14:textId="77777777" w:rsidR="00360970" w:rsidRPr="008D7FAA" w:rsidRDefault="00360970" w:rsidP="00360970">
      <w:pPr>
        <w:shd w:val="clear" w:color="auto" w:fill="FFFFFF"/>
        <w:tabs>
          <w:tab w:val="left" w:pos="758"/>
        </w:tabs>
        <w:spacing w:line="240" w:lineRule="auto"/>
        <w:ind w:left="-567" w:right="-5" w:firstLine="851"/>
        <w:jc w:val="both"/>
        <w:rPr>
          <w:rFonts w:ascii="Times New Roman" w:eastAsia="Calibri" w:hAnsi="Times New Roman" w:cs="Times New Roman"/>
          <w:color w:val="000000"/>
          <w:spacing w:val="1"/>
          <w:sz w:val="28"/>
          <w:szCs w:val="28"/>
        </w:rPr>
      </w:pPr>
      <w:r w:rsidRPr="008D7FAA">
        <w:rPr>
          <w:rFonts w:ascii="Times New Roman" w:eastAsia="Calibri" w:hAnsi="Times New Roman" w:cs="Times New Roman"/>
          <w:color w:val="000000"/>
          <w:sz w:val="28"/>
          <w:szCs w:val="28"/>
        </w:rPr>
        <w:lastRenderedPageBreak/>
        <w:t>-</w:t>
      </w:r>
      <w:r w:rsidRPr="008D7FAA">
        <w:rPr>
          <w:rFonts w:ascii="Times New Roman" w:eastAsia="Calibri" w:hAnsi="Times New Roman" w:cs="Times New Roman"/>
          <w:color w:val="000000"/>
          <w:spacing w:val="9"/>
          <w:sz w:val="28"/>
          <w:szCs w:val="28"/>
        </w:rPr>
        <w:t xml:space="preserve">перед началом работы по написанию научного доклада с преподавателем согласовывается </w:t>
      </w:r>
      <w:r w:rsidRPr="008D7FAA">
        <w:rPr>
          <w:rFonts w:ascii="Times New Roman" w:eastAsia="Calibri" w:hAnsi="Times New Roman" w:cs="Times New Roman"/>
          <w:color w:val="000000"/>
          <w:spacing w:val="1"/>
          <w:sz w:val="28"/>
          <w:szCs w:val="28"/>
        </w:rPr>
        <w:t xml:space="preserve">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8D7FAA">
        <w:rPr>
          <w:rFonts w:ascii="Times New Roman" w:eastAsia="Calibri" w:hAnsi="Times New Roman" w:cs="Times New Roman"/>
          <w:color w:val="000000"/>
          <w:spacing w:val="-1"/>
          <w:sz w:val="28"/>
          <w:szCs w:val="28"/>
        </w:rPr>
        <w:t>которые следует раскрыть в докладе;</w:t>
      </w:r>
    </w:p>
    <w:p w14:paraId="21269866" w14:textId="77777777" w:rsidR="00360970" w:rsidRPr="008D7FAA" w:rsidRDefault="00360970" w:rsidP="00360970">
      <w:pPr>
        <w:widowControl w:val="0"/>
        <w:numPr>
          <w:ilvl w:val="0"/>
          <w:numId w:val="29"/>
        </w:numPr>
        <w:shd w:val="clear" w:color="auto" w:fill="FFFFFF"/>
        <w:tabs>
          <w:tab w:val="left" w:pos="682"/>
        </w:tabs>
        <w:autoSpaceDE w:val="0"/>
        <w:autoSpaceDN w:val="0"/>
        <w:adjustRightInd w:val="0"/>
        <w:spacing w:after="0" w:line="240" w:lineRule="auto"/>
        <w:ind w:left="-567" w:right="-5" w:firstLine="851"/>
        <w:jc w:val="both"/>
        <w:rPr>
          <w:rFonts w:ascii="Times New Roman" w:eastAsia="Calibri" w:hAnsi="Times New Roman" w:cs="Times New Roman"/>
          <w:color w:val="000000"/>
          <w:sz w:val="28"/>
          <w:szCs w:val="28"/>
        </w:rPr>
      </w:pPr>
      <w:r w:rsidRPr="008D7FAA">
        <w:rPr>
          <w:rFonts w:ascii="Times New Roman" w:eastAsia="Calibri" w:hAnsi="Times New Roman" w:cs="Times New Roman"/>
          <w:color w:val="000000"/>
          <w:spacing w:val="1"/>
          <w:sz w:val="28"/>
          <w:szCs w:val="28"/>
        </w:rPr>
        <w:t>представить доклад научному руководителю в письменной форме;</w:t>
      </w:r>
    </w:p>
    <w:p w14:paraId="60B14D1B" w14:textId="77777777" w:rsidR="00360970" w:rsidRPr="008D7FAA" w:rsidRDefault="00360970" w:rsidP="00360970">
      <w:pPr>
        <w:widowControl w:val="0"/>
        <w:numPr>
          <w:ilvl w:val="0"/>
          <w:numId w:val="29"/>
        </w:numPr>
        <w:shd w:val="clear" w:color="auto" w:fill="FFFFFF"/>
        <w:tabs>
          <w:tab w:val="left" w:pos="682"/>
        </w:tabs>
        <w:autoSpaceDE w:val="0"/>
        <w:autoSpaceDN w:val="0"/>
        <w:adjustRightInd w:val="0"/>
        <w:spacing w:after="0" w:line="240" w:lineRule="auto"/>
        <w:ind w:left="-567" w:right="-5" w:firstLine="851"/>
        <w:jc w:val="both"/>
        <w:rPr>
          <w:rFonts w:ascii="Times New Roman" w:eastAsia="Calibri" w:hAnsi="Times New Roman" w:cs="Times New Roman"/>
          <w:color w:val="000000"/>
          <w:sz w:val="28"/>
          <w:szCs w:val="28"/>
        </w:rPr>
      </w:pPr>
      <w:r w:rsidRPr="008D7FAA">
        <w:rPr>
          <w:rFonts w:ascii="Times New Roman" w:eastAsia="Calibri" w:hAnsi="Times New Roman" w:cs="Times New Roman"/>
          <w:color w:val="000000"/>
          <w:spacing w:val="4"/>
          <w:sz w:val="28"/>
          <w:szCs w:val="28"/>
        </w:rPr>
        <w:t xml:space="preserve">выступить на семинарском занятии с 20-25 минутной презентацией своего </w:t>
      </w:r>
      <w:r w:rsidRPr="008D7FAA">
        <w:rPr>
          <w:rFonts w:ascii="Times New Roman" w:eastAsia="Calibri" w:hAnsi="Times New Roman" w:cs="Times New Roman"/>
          <w:color w:val="000000"/>
          <w:spacing w:val="1"/>
          <w:sz w:val="28"/>
          <w:szCs w:val="28"/>
        </w:rPr>
        <w:t>научного доклада, ответить на вопросы студентов группы.</w:t>
      </w:r>
    </w:p>
    <w:p w14:paraId="0CE7ECAA" w14:textId="77777777" w:rsidR="00360970" w:rsidRPr="008D7FAA" w:rsidRDefault="00360970" w:rsidP="00360970">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3"/>
          <w:sz w:val="28"/>
          <w:szCs w:val="28"/>
        </w:rPr>
        <w:t>Требования:</w:t>
      </w:r>
    </w:p>
    <w:p w14:paraId="386EDFCB" w14:textId="77777777" w:rsidR="00360970" w:rsidRPr="008D7FAA" w:rsidRDefault="00360970" w:rsidP="00360970">
      <w:pPr>
        <w:shd w:val="clear" w:color="auto" w:fill="FFFFFF"/>
        <w:tabs>
          <w:tab w:val="left" w:pos="682"/>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w:t>
      </w:r>
      <w:r w:rsidRPr="008D7FAA">
        <w:rPr>
          <w:rFonts w:ascii="Times New Roman" w:eastAsia="Calibri" w:hAnsi="Times New Roman" w:cs="Times New Roman"/>
          <w:color w:val="000000"/>
          <w:sz w:val="28"/>
          <w:szCs w:val="28"/>
        </w:rPr>
        <w:tab/>
      </w:r>
      <w:r w:rsidRPr="008D7FAA">
        <w:rPr>
          <w:rFonts w:ascii="Times New Roman" w:eastAsia="Calibri" w:hAnsi="Times New Roman" w:cs="Times New Roman"/>
          <w:color w:val="000000"/>
          <w:spacing w:val="-1"/>
          <w:sz w:val="28"/>
          <w:szCs w:val="28"/>
        </w:rPr>
        <w:t xml:space="preserve">к оформлению научного доклада: шрифт — </w:t>
      </w:r>
      <w:r w:rsidRPr="008D7FAA">
        <w:rPr>
          <w:rFonts w:ascii="Times New Roman" w:eastAsia="Calibri" w:hAnsi="Times New Roman" w:cs="Times New Roman"/>
          <w:color w:val="000000"/>
          <w:spacing w:val="-1"/>
          <w:sz w:val="28"/>
          <w:szCs w:val="28"/>
          <w:lang w:val="en-US"/>
        </w:rPr>
        <w:t>Times</w:t>
      </w:r>
      <w:r w:rsidRPr="008D7FAA">
        <w:rPr>
          <w:rFonts w:ascii="Times New Roman" w:eastAsia="Calibri" w:hAnsi="Times New Roman" w:cs="Times New Roman"/>
          <w:color w:val="000000"/>
          <w:spacing w:val="-1"/>
          <w:sz w:val="28"/>
          <w:szCs w:val="28"/>
        </w:rPr>
        <w:t xml:space="preserve"> </w:t>
      </w:r>
      <w:r w:rsidRPr="008D7FAA">
        <w:rPr>
          <w:rFonts w:ascii="Times New Roman" w:eastAsia="Calibri" w:hAnsi="Times New Roman" w:cs="Times New Roman"/>
          <w:color w:val="000000"/>
          <w:spacing w:val="-1"/>
          <w:sz w:val="28"/>
          <w:szCs w:val="28"/>
          <w:lang w:val="en-US"/>
        </w:rPr>
        <w:t>New</w:t>
      </w:r>
      <w:r w:rsidRPr="008D7FAA">
        <w:rPr>
          <w:rFonts w:ascii="Times New Roman" w:eastAsia="Calibri" w:hAnsi="Times New Roman" w:cs="Times New Roman"/>
          <w:color w:val="000000"/>
          <w:spacing w:val="-1"/>
          <w:sz w:val="28"/>
          <w:szCs w:val="28"/>
        </w:rPr>
        <w:t xml:space="preserve"> </w:t>
      </w:r>
      <w:r w:rsidRPr="008D7FAA">
        <w:rPr>
          <w:rFonts w:ascii="Times New Roman" w:eastAsia="Calibri" w:hAnsi="Times New Roman" w:cs="Times New Roman"/>
          <w:color w:val="000000"/>
          <w:spacing w:val="-1"/>
          <w:sz w:val="28"/>
          <w:szCs w:val="28"/>
          <w:lang w:val="en-US"/>
        </w:rPr>
        <w:t>Roman</w:t>
      </w:r>
      <w:r w:rsidRPr="008D7FAA">
        <w:rPr>
          <w:rFonts w:ascii="Times New Roman" w:eastAsia="Calibri" w:hAnsi="Times New Roman" w:cs="Times New Roman"/>
          <w:color w:val="000000"/>
          <w:spacing w:val="-1"/>
          <w:sz w:val="28"/>
          <w:szCs w:val="28"/>
        </w:rPr>
        <w:t xml:space="preserve">, размер шрифта </w:t>
      </w:r>
      <w:r w:rsidRPr="008D7FAA">
        <w:rPr>
          <w:rFonts w:ascii="Times New Roman" w:eastAsia="Calibri" w:hAnsi="Times New Roman" w:cs="Times New Roman"/>
          <w:color w:val="000000"/>
          <w:spacing w:val="1"/>
          <w:sz w:val="28"/>
          <w:szCs w:val="28"/>
        </w:rPr>
        <w:t xml:space="preserve">-14, межстрочный интервал -1,5, размер полей- 2,5 см, отступ в начале абзаца -1,25 </w:t>
      </w:r>
      <w:r w:rsidRPr="008D7FAA">
        <w:rPr>
          <w:rFonts w:ascii="Times New Roman" w:eastAsia="Calibri" w:hAnsi="Times New Roman" w:cs="Times New Roman"/>
          <w:color w:val="000000"/>
          <w:spacing w:val="4"/>
          <w:sz w:val="28"/>
          <w:szCs w:val="28"/>
        </w:rPr>
        <w:t xml:space="preserve">см, форматирование по ширине); листы доклада скреплены скоросшивателем. На </w:t>
      </w:r>
      <w:r w:rsidRPr="008D7FAA">
        <w:rPr>
          <w:rFonts w:ascii="Times New Roman" w:eastAsia="Calibri" w:hAnsi="Times New Roman" w:cs="Times New Roman"/>
          <w:color w:val="000000"/>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08C44C4" w14:textId="77777777" w:rsidR="00360970" w:rsidRPr="008D7FAA" w:rsidRDefault="00360970" w:rsidP="00360970">
      <w:pPr>
        <w:shd w:val="clear" w:color="auto" w:fill="FFFFFF"/>
        <w:tabs>
          <w:tab w:val="left" w:pos="682"/>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w:t>
      </w:r>
      <w:r w:rsidRPr="008D7FAA">
        <w:rPr>
          <w:rFonts w:ascii="Times New Roman" w:eastAsia="Calibri" w:hAnsi="Times New Roman" w:cs="Times New Roman"/>
          <w:color w:val="000000"/>
          <w:sz w:val="28"/>
          <w:szCs w:val="28"/>
        </w:rPr>
        <w:tab/>
        <w:t xml:space="preserve">к структуре доклада - оглавление, введение (указывается актуальность, цель и </w:t>
      </w:r>
      <w:r w:rsidRPr="008D7FAA">
        <w:rPr>
          <w:rFonts w:ascii="Times New Roman" w:eastAsia="Calibri" w:hAnsi="Times New Roman" w:cs="Times New Roman"/>
          <w:color w:val="000000"/>
          <w:spacing w:val="3"/>
          <w:sz w:val="28"/>
          <w:szCs w:val="28"/>
        </w:rPr>
        <w:t xml:space="preserve">задачи), основная часть, выводы автора, список литературы (не менее 5 позиций). </w:t>
      </w:r>
      <w:r w:rsidRPr="008D7FAA">
        <w:rPr>
          <w:rFonts w:ascii="Times New Roman" w:eastAsia="Calibri" w:hAnsi="Times New Roman" w:cs="Times New Roman"/>
          <w:color w:val="000000"/>
          <w:spacing w:val="8"/>
          <w:sz w:val="28"/>
          <w:szCs w:val="28"/>
        </w:rPr>
        <w:t xml:space="preserve">Объем согласовывается с преподавателем. В конце работы ставится дата ее </w:t>
      </w:r>
      <w:r w:rsidRPr="008D7FAA">
        <w:rPr>
          <w:rFonts w:ascii="Times New Roman" w:eastAsia="Calibri" w:hAnsi="Times New Roman" w:cs="Times New Roman"/>
          <w:color w:val="000000"/>
          <w:sz w:val="28"/>
          <w:szCs w:val="28"/>
        </w:rPr>
        <w:t>выполнения и подпись студента, выполнившего работу.</w:t>
      </w:r>
    </w:p>
    <w:p w14:paraId="7036DAC2" w14:textId="77777777" w:rsidR="00360970" w:rsidRPr="008D7FAA" w:rsidRDefault="00360970" w:rsidP="00360970">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2"/>
          <w:sz w:val="28"/>
          <w:szCs w:val="28"/>
        </w:rPr>
        <w:t xml:space="preserve">Общая оценка за доклад учитывает содержание доклада, его презентацию, а </w:t>
      </w:r>
      <w:r w:rsidRPr="008D7FAA">
        <w:rPr>
          <w:rFonts w:ascii="Times New Roman" w:eastAsia="Calibri" w:hAnsi="Times New Roman" w:cs="Times New Roman"/>
          <w:color w:val="000000"/>
          <w:spacing w:val="-1"/>
          <w:sz w:val="28"/>
          <w:szCs w:val="28"/>
        </w:rPr>
        <w:t>также ответы на вопросы.</w:t>
      </w:r>
    </w:p>
    <w:p w14:paraId="0373303A" w14:textId="77777777" w:rsidR="00360970" w:rsidRPr="00356659" w:rsidRDefault="00360970" w:rsidP="00184D03">
      <w:pPr>
        <w:shd w:val="clear" w:color="auto" w:fill="FFFFFF"/>
        <w:spacing w:line="240" w:lineRule="auto"/>
        <w:ind w:right="-5"/>
        <w:jc w:val="both"/>
        <w:rPr>
          <w:rFonts w:ascii="Times New Roman" w:eastAsia="Calibri" w:hAnsi="Times New Roman" w:cs="Times New Roman"/>
          <w:b/>
          <w:bCs/>
          <w:color w:val="000000"/>
          <w:spacing w:val="1"/>
          <w:sz w:val="28"/>
          <w:szCs w:val="28"/>
        </w:rPr>
      </w:pPr>
      <w:r w:rsidRPr="00356659">
        <w:rPr>
          <w:rFonts w:ascii="Times New Roman" w:eastAsia="Calibri" w:hAnsi="Times New Roman" w:cs="Times New Roman"/>
          <w:b/>
          <w:bCs/>
          <w:color w:val="000000"/>
          <w:sz w:val="28"/>
          <w:szCs w:val="28"/>
        </w:rPr>
        <w:t>Методические рекомендации по работе с литературой</w:t>
      </w:r>
    </w:p>
    <w:p w14:paraId="750DDC56" w14:textId="77777777" w:rsidR="00360970" w:rsidRPr="008D7FAA" w:rsidRDefault="00360970" w:rsidP="00360970">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 xml:space="preserve">Любая форма самостоятельной работы студента (подготовка к семинарскому занятию, курсовой работы, доклада и т.п.) начинается с изучения </w:t>
      </w:r>
      <w:r w:rsidRPr="008D7FAA">
        <w:rPr>
          <w:rFonts w:ascii="Times New Roman" w:eastAsia="Calibri" w:hAnsi="Times New Roman" w:cs="Times New Roman"/>
          <w:color w:val="000000"/>
          <w:sz w:val="28"/>
          <w:szCs w:val="28"/>
        </w:rPr>
        <w:t>соответствующей литературы как в библиотеке, так и дома.</w:t>
      </w:r>
    </w:p>
    <w:p w14:paraId="2FCAC315" w14:textId="77777777" w:rsidR="00360970" w:rsidRPr="008D7FAA" w:rsidRDefault="00360970" w:rsidP="00360970">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 xml:space="preserve">К каждой теме учебной дисциплины подобрана основная и дополнительная </w:t>
      </w:r>
      <w:r w:rsidRPr="008D7FAA">
        <w:rPr>
          <w:rFonts w:ascii="Times New Roman" w:eastAsia="Calibri" w:hAnsi="Times New Roman" w:cs="Times New Roman"/>
          <w:color w:val="000000"/>
          <w:spacing w:val="-4"/>
          <w:sz w:val="28"/>
          <w:szCs w:val="28"/>
        </w:rPr>
        <w:t>литература.</w:t>
      </w:r>
    </w:p>
    <w:p w14:paraId="10AACF94" w14:textId="77777777" w:rsidR="00360970" w:rsidRPr="008D7FAA" w:rsidRDefault="00360970" w:rsidP="00360970">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2"/>
          <w:sz w:val="28"/>
          <w:szCs w:val="28"/>
        </w:rPr>
        <w:t>Основная литература — это учебники и учебные пособия.</w:t>
      </w:r>
    </w:p>
    <w:p w14:paraId="03EA172B" w14:textId="77777777" w:rsidR="00360970" w:rsidRPr="008D7FAA" w:rsidRDefault="00360970" w:rsidP="00360970">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2"/>
          <w:sz w:val="28"/>
          <w:szCs w:val="28"/>
        </w:rPr>
        <w:t xml:space="preserve">Дополнительная литература - это монографии, сборники научных трудов, </w:t>
      </w:r>
      <w:r w:rsidRPr="008D7FAA">
        <w:rPr>
          <w:rFonts w:ascii="Times New Roman" w:eastAsia="Calibri" w:hAnsi="Times New Roman" w:cs="Times New Roman"/>
          <w:color w:val="000000"/>
          <w:spacing w:val="1"/>
          <w:sz w:val="28"/>
          <w:szCs w:val="28"/>
        </w:rPr>
        <w:t xml:space="preserve">журнальные и газетные статьи, различные справочники, энциклопедии, интернет </w:t>
      </w:r>
      <w:r w:rsidRPr="008D7FAA">
        <w:rPr>
          <w:rFonts w:ascii="Times New Roman" w:eastAsia="Calibri" w:hAnsi="Times New Roman" w:cs="Times New Roman"/>
          <w:color w:val="000000"/>
          <w:spacing w:val="-5"/>
          <w:sz w:val="28"/>
          <w:szCs w:val="28"/>
        </w:rPr>
        <w:t>ресурсы.</w:t>
      </w:r>
    </w:p>
    <w:p w14:paraId="46877B27" w14:textId="77777777" w:rsidR="00360970" w:rsidRPr="008D7FAA" w:rsidRDefault="00360970" w:rsidP="00360970">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Рекомендации студенту:</w:t>
      </w:r>
    </w:p>
    <w:p w14:paraId="568C594A" w14:textId="77777777" w:rsidR="00360970" w:rsidRPr="008D7FAA" w:rsidRDefault="00360970" w:rsidP="00360970">
      <w:pPr>
        <w:shd w:val="clear" w:color="auto" w:fill="FFFFFF"/>
        <w:tabs>
          <w:tab w:val="left" w:pos="682"/>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0"/>
          <w:sz w:val="28"/>
          <w:szCs w:val="28"/>
        </w:rPr>
        <w:t xml:space="preserve">- </w:t>
      </w:r>
      <w:r w:rsidRPr="008D7FAA">
        <w:rPr>
          <w:rFonts w:ascii="Times New Roman" w:eastAsia="Calibri" w:hAnsi="Times New Roman" w:cs="Times New Roman"/>
          <w:color w:val="000000"/>
          <w:sz w:val="28"/>
          <w:szCs w:val="28"/>
        </w:rPr>
        <w:t>выбранную монографию или статью целесообразно внимательно просмотреть. В книгах следует ознакомиться с оглавлением</w:t>
      </w:r>
      <w:r w:rsidRPr="008D7FAA">
        <w:rPr>
          <w:rFonts w:ascii="Times New Roman" w:eastAsia="Calibri" w:hAnsi="Times New Roman" w:cs="Times New Roman"/>
          <w:color w:val="000000"/>
          <w:spacing w:val="1"/>
          <w:sz w:val="28"/>
          <w:szCs w:val="28"/>
        </w:rPr>
        <w:t xml:space="preserve"> и научно-справочным аппаратом, прочитать аннотацию и предисловие. Целесообразно ее пролистать, </w:t>
      </w:r>
      <w:r w:rsidRPr="008D7FAA">
        <w:rPr>
          <w:rFonts w:ascii="Times New Roman" w:eastAsia="Calibri" w:hAnsi="Times New Roman" w:cs="Times New Roman"/>
          <w:color w:val="000000"/>
          <w:sz w:val="28"/>
          <w:szCs w:val="28"/>
        </w:rPr>
        <w:t xml:space="preserve">рассмотреть иллюстрации, таблицы, диаграммы, приложения. Такое </w:t>
      </w:r>
      <w:r w:rsidRPr="008D7FAA">
        <w:rPr>
          <w:rFonts w:ascii="Times New Roman" w:eastAsia="Calibri" w:hAnsi="Times New Roman" w:cs="Times New Roman"/>
          <w:color w:val="000000"/>
          <w:spacing w:val="1"/>
          <w:sz w:val="28"/>
          <w:szCs w:val="28"/>
        </w:rPr>
        <w:t xml:space="preserve">ознакомление </w:t>
      </w:r>
      <w:r w:rsidRPr="008D7FAA">
        <w:rPr>
          <w:rFonts w:ascii="Times New Roman" w:eastAsia="Calibri" w:hAnsi="Times New Roman" w:cs="Times New Roman"/>
          <w:color w:val="000000"/>
          <w:spacing w:val="1"/>
          <w:sz w:val="28"/>
          <w:szCs w:val="28"/>
        </w:rPr>
        <w:lastRenderedPageBreak/>
        <w:t xml:space="preserve">позволит узнать, какие главы следует читать внимательно, а какие - </w:t>
      </w:r>
      <w:r w:rsidRPr="008D7FAA">
        <w:rPr>
          <w:rFonts w:ascii="Times New Roman" w:eastAsia="Calibri" w:hAnsi="Times New Roman" w:cs="Times New Roman"/>
          <w:color w:val="000000"/>
          <w:spacing w:val="-3"/>
          <w:sz w:val="28"/>
          <w:szCs w:val="28"/>
        </w:rPr>
        <w:t>прочитать быстро;</w:t>
      </w:r>
    </w:p>
    <w:p w14:paraId="614A48B8" w14:textId="77777777" w:rsidR="00360970" w:rsidRPr="008D7FAA" w:rsidRDefault="00360970" w:rsidP="00360970">
      <w:pPr>
        <w:shd w:val="clear" w:color="auto" w:fill="FFFFFF"/>
        <w:tabs>
          <w:tab w:val="left" w:pos="682"/>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w:t>
      </w:r>
      <w:r w:rsidRPr="008D7FAA">
        <w:rPr>
          <w:rFonts w:ascii="Times New Roman" w:eastAsia="Calibri" w:hAnsi="Times New Roman" w:cs="Times New Roman"/>
          <w:color w:val="000000"/>
          <w:sz w:val="28"/>
          <w:szCs w:val="28"/>
        </w:rPr>
        <w:tab/>
      </w:r>
      <w:r w:rsidRPr="008D7FAA">
        <w:rPr>
          <w:rFonts w:ascii="Times New Roman" w:eastAsia="Calibri" w:hAnsi="Times New Roman" w:cs="Times New Roman"/>
          <w:color w:val="000000"/>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8D7FAA">
        <w:rPr>
          <w:rFonts w:ascii="Times New Roman" w:eastAsia="Calibri" w:hAnsi="Times New Roman" w:cs="Times New Roman"/>
          <w:color w:val="000000"/>
          <w:spacing w:val="1"/>
          <w:sz w:val="28"/>
          <w:szCs w:val="28"/>
        </w:rPr>
        <w:t>источником целесообразно также выделять важную информацию;</w:t>
      </w:r>
    </w:p>
    <w:p w14:paraId="79D496B4" w14:textId="77777777" w:rsidR="00360970" w:rsidRPr="008D7FAA" w:rsidRDefault="00360970" w:rsidP="00360970">
      <w:pPr>
        <w:shd w:val="clear" w:color="auto" w:fill="FFFFFF"/>
        <w:tabs>
          <w:tab w:val="left" w:pos="850"/>
        </w:tabs>
        <w:spacing w:line="240" w:lineRule="auto"/>
        <w:ind w:left="-567" w:right="-5" w:firstLine="851"/>
        <w:jc w:val="both"/>
        <w:rPr>
          <w:rFonts w:ascii="Times New Roman" w:eastAsia="Calibri" w:hAnsi="Times New Roman" w:cs="Times New Roman"/>
          <w:color w:val="000000"/>
          <w:spacing w:val="8"/>
          <w:sz w:val="28"/>
          <w:szCs w:val="28"/>
        </w:rPr>
      </w:pPr>
      <w:r w:rsidRPr="008D7FAA">
        <w:rPr>
          <w:rFonts w:ascii="Times New Roman" w:eastAsia="Calibri" w:hAnsi="Times New Roman" w:cs="Times New Roman"/>
          <w:color w:val="000000"/>
          <w:sz w:val="28"/>
          <w:szCs w:val="28"/>
        </w:rPr>
        <w:t xml:space="preserve">-  </w:t>
      </w:r>
      <w:r w:rsidRPr="008D7FAA">
        <w:rPr>
          <w:rFonts w:ascii="Times New Roman" w:eastAsia="Calibri" w:hAnsi="Times New Roman" w:cs="Times New Roman"/>
          <w:color w:val="000000"/>
          <w:spacing w:val="3"/>
          <w:sz w:val="28"/>
          <w:szCs w:val="28"/>
        </w:rPr>
        <w:t xml:space="preserve">если книга или журнал не являются собственностью студента, то </w:t>
      </w:r>
      <w:r w:rsidRPr="008D7FAA">
        <w:rPr>
          <w:rFonts w:ascii="Times New Roman" w:eastAsia="Calibri" w:hAnsi="Times New Roman" w:cs="Times New Roman"/>
          <w:color w:val="000000"/>
          <w:spacing w:val="5"/>
          <w:sz w:val="28"/>
          <w:szCs w:val="28"/>
        </w:rPr>
        <w:t xml:space="preserve">целесообразно записывать номера страниц, которые привлекли внимание. Позже </w:t>
      </w:r>
      <w:r w:rsidRPr="008D7FAA">
        <w:rPr>
          <w:rFonts w:ascii="Times New Roman" w:eastAsia="Calibri" w:hAnsi="Times New Roman" w:cs="Times New Roman"/>
          <w:color w:val="000000"/>
          <w:spacing w:val="8"/>
          <w:sz w:val="28"/>
          <w:szCs w:val="28"/>
        </w:rPr>
        <w:t>следует возвратиться к ним, перечитать или переписать нужную информацию. Целесообразно в качестве вида записей использовать конспект, что позволит выделить основные проблемы, содержащиеся в рассматриваемой работе.</w:t>
      </w:r>
    </w:p>
    <w:p w14:paraId="4077693F" w14:textId="77777777" w:rsidR="007C40B8" w:rsidRDefault="007C40B8" w:rsidP="007742E8">
      <w:pPr>
        <w:spacing w:line="240" w:lineRule="auto"/>
        <w:ind w:right="60" w:hanging="1"/>
        <w:contextualSpacing/>
        <w:jc w:val="both"/>
        <w:rPr>
          <w:rFonts w:ascii="Times New Roman" w:eastAsia="Calibri" w:hAnsi="Times New Roman" w:cs="Times New Roman"/>
          <w:b/>
          <w:sz w:val="28"/>
          <w:szCs w:val="28"/>
        </w:rPr>
      </w:pPr>
    </w:p>
    <w:p w14:paraId="6A80A866" w14:textId="03E34269" w:rsidR="00360970" w:rsidRPr="008D7FAA" w:rsidRDefault="00360970" w:rsidP="007742E8">
      <w:pPr>
        <w:spacing w:line="240" w:lineRule="auto"/>
        <w:ind w:right="60" w:hanging="1"/>
        <w:contextualSpacing/>
        <w:jc w:val="both"/>
        <w:rPr>
          <w:rFonts w:ascii="Times New Roman" w:eastAsia="Calibri" w:hAnsi="Times New Roman" w:cs="Times New Roman"/>
          <w:b/>
          <w:sz w:val="28"/>
          <w:szCs w:val="28"/>
        </w:rPr>
      </w:pPr>
      <w:r w:rsidRPr="008D7FAA">
        <w:rPr>
          <w:rFonts w:ascii="Times New Roman" w:eastAsia="Calibri" w:hAnsi="Times New Roman" w:cs="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C93070" w14:textId="77777777" w:rsidR="00360970" w:rsidRPr="008D7FAA" w:rsidRDefault="00360970" w:rsidP="00360970">
      <w:pPr>
        <w:keepNext/>
        <w:widowControl w:val="0"/>
        <w:autoSpaceDE w:val="0"/>
        <w:autoSpaceDN w:val="0"/>
        <w:adjustRightInd w:val="0"/>
        <w:spacing w:before="240" w:after="60" w:line="240" w:lineRule="auto"/>
        <w:ind w:left="-567" w:firstLine="851"/>
        <w:outlineLvl w:val="0"/>
        <w:rPr>
          <w:rFonts w:ascii="Times New Roman" w:eastAsia="Calibri" w:hAnsi="Times New Roman" w:cs="Times New Roman"/>
          <w:b/>
          <w:bCs/>
          <w:kern w:val="32"/>
          <w:sz w:val="28"/>
          <w:szCs w:val="28"/>
          <w:lang w:eastAsia="ru-RU"/>
        </w:rPr>
      </w:pPr>
      <w:bookmarkStart w:id="25" w:name="_Toc106263231"/>
      <w:r w:rsidRPr="008D7FAA">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25"/>
    </w:p>
    <w:p w14:paraId="15541B4C" w14:textId="77777777" w:rsidR="00360970" w:rsidRPr="00964082" w:rsidRDefault="00360970" w:rsidP="00360970">
      <w:pPr>
        <w:keepNext/>
        <w:widowControl w:val="0"/>
        <w:autoSpaceDE w:val="0"/>
        <w:autoSpaceDN w:val="0"/>
        <w:adjustRightInd w:val="0"/>
        <w:spacing w:after="0" w:line="240" w:lineRule="auto"/>
        <w:ind w:left="-567" w:firstLine="851"/>
        <w:outlineLvl w:val="0"/>
        <w:rPr>
          <w:rFonts w:ascii="Times New Roman" w:eastAsia="Calibri" w:hAnsi="Times New Roman" w:cs="Times New Roman"/>
          <w:bCs/>
          <w:kern w:val="32"/>
          <w:sz w:val="28"/>
          <w:szCs w:val="28"/>
          <w:lang w:eastAsia="ru-RU"/>
        </w:rPr>
      </w:pPr>
      <w:bookmarkStart w:id="26" w:name="_Toc106263232"/>
      <w:r w:rsidRPr="00964082">
        <w:rPr>
          <w:rFonts w:ascii="Times New Roman" w:eastAsia="Calibri" w:hAnsi="Times New Roman" w:cs="Times New Roman"/>
          <w:bCs/>
          <w:kern w:val="32"/>
          <w:sz w:val="28"/>
          <w:szCs w:val="28"/>
          <w:lang w:eastAsia="ru-RU"/>
        </w:rPr>
        <w:t xml:space="preserve">1. </w:t>
      </w:r>
      <w:r w:rsidRPr="008D7FAA">
        <w:rPr>
          <w:rFonts w:ascii="Times New Roman" w:eastAsia="Calibri" w:hAnsi="Times New Roman" w:cs="Times New Roman"/>
          <w:bCs/>
          <w:kern w:val="32"/>
          <w:sz w:val="28"/>
          <w:szCs w:val="28"/>
          <w:lang w:val="en-US" w:eastAsia="ru-RU"/>
        </w:rPr>
        <w:t>Windows</w:t>
      </w:r>
      <w:r w:rsidRPr="00964082">
        <w:rPr>
          <w:rFonts w:ascii="Times New Roman" w:eastAsia="Calibri" w:hAnsi="Times New Roman" w:cs="Times New Roman"/>
          <w:bCs/>
          <w:kern w:val="32"/>
          <w:sz w:val="28"/>
          <w:szCs w:val="28"/>
          <w:lang w:eastAsia="ru-RU"/>
        </w:rPr>
        <w:t xml:space="preserve">, </w:t>
      </w:r>
      <w:proofErr w:type="gramStart"/>
      <w:r w:rsidRPr="008D7FAA">
        <w:rPr>
          <w:rFonts w:ascii="Times New Roman" w:eastAsia="Calibri" w:hAnsi="Times New Roman" w:cs="Times New Roman"/>
          <w:bCs/>
          <w:kern w:val="32"/>
          <w:sz w:val="28"/>
          <w:szCs w:val="28"/>
          <w:lang w:val="en-US" w:eastAsia="ru-RU"/>
        </w:rPr>
        <w:t>Microsoft</w:t>
      </w:r>
      <w:r w:rsidRPr="00964082">
        <w:rPr>
          <w:rFonts w:ascii="Times New Roman" w:eastAsia="Calibri" w:hAnsi="Times New Roman" w:cs="Times New Roman"/>
          <w:bCs/>
          <w:kern w:val="32"/>
          <w:sz w:val="28"/>
          <w:szCs w:val="28"/>
          <w:lang w:eastAsia="ru-RU"/>
        </w:rPr>
        <w:t xml:space="preserve">  </w:t>
      </w:r>
      <w:r w:rsidRPr="008D7FAA">
        <w:rPr>
          <w:rFonts w:ascii="Times New Roman" w:eastAsia="Calibri" w:hAnsi="Times New Roman" w:cs="Times New Roman"/>
          <w:bCs/>
          <w:kern w:val="32"/>
          <w:sz w:val="28"/>
          <w:szCs w:val="28"/>
          <w:lang w:val="en-US" w:eastAsia="ru-RU"/>
        </w:rPr>
        <w:t>Office</w:t>
      </w:r>
      <w:proofErr w:type="gramEnd"/>
      <w:r w:rsidRPr="00964082">
        <w:rPr>
          <w:rFonts w:ascii="Times New Roman" w:eastAsia="Calibri" w:hAnsi="Times New Roman" w:cs="Times New Roman"/>
          <w:bCs/>
          <w:kern w:val="32"/>
          <w:sz w:val="28"/>
          <w:szCs w:val="28"/>
          <w:lang w:eastAsia="ru-RU"/>
        </w:rPr>
        <w:t>.</w:t>
      </w:r>
      <w:bookmarkEnd w:id="26"/>
    </w:p>
    <w:p w14:paraId="56A7E795" w14:textId="77777777" w:rsidR="00360970" w:rsidRPr="00964082" w:rsidRDefault="00360970" w:rsidP="00360970">
      <w:pPr>
        <w:keepNext/>
        <w:widowControl w:val="0"/>
        <w:autoSpaceDE w:val="0"/>
        <w:autoSpaceDN w:val="0"/>
        <w:adjustRightInd w:val="0"/>
        <w:spacing w:after="0" w:line="240" w:lineRule="auto"/>
        <w:ind w:left="-567" w:firstLine="851"/>
        <w:outlineLvl w:val="0"/>
        <w:rPr>
          <w:rFonts w:ascii="Times New Roman" w:eastAsia="Times New Roman" w:hAnsi="Times New Roman" w:cs="Times New Roman"/>
          <w:sz w:val="28"/>
          <w:szCs w:val="28"/>
          <w:lang w:eastAsia="ru-RU"/>
        </w:rPr>
      </w:pPr>
      <w:bookmarkStart w:id="27" w:name="_Toc106263233"/>
      <w:r w:rsidRPr="00964082">
        <w:rPr>
          <w:rFonts w:ascii="Times New Roman" w:eastAsia="Calibri" w:hAnsi="Times New Roman" w:cs="Times New Roman"/>
          <w:bCs/>
          <w:kern w:val="32"/>
          <w:sz w:val="28"/>
          <w:szCs w:val="28"/>
          <w:lang w:eastAsia="ru-RU"/>
        </w:rPr>
        <w:t xml:space="preserve">2. </w:t>
      </w:r>
      <w:r w:rsidRPr="008D7FAA">
        <w:rPr>
          <w:rFonts w:ascii="Times New Roman" w:eastAsia="Calibri" w:hAnsi="Times New Roman" w:cs="Times New Roman"/>
          <w:bCs/>
          <w:kern w:val="32"/>
          <w:sz w:val="28"/>
          <w:szCs w:val="28"/>
          <w:lang w:eastAsia="ru-RU"/>
        </w:rPr>
        <w:t>Антивирус</w:t>
      </w:r>
      <w:r w:rsidRPr="00964082">
        <w:rPr>
          <w:rFonts w:ascii="Times New Roman" w:eastAsia="Calibri" w:hAnsi="Times New Roman" w:cs="Times New Roman"/>
          <w:bCs/>
          <w:kern w:val="32"/>
          <w:sz w:val="28"/>
          <w:szCs w:val="28"/>
          <w:lang w:eastAsia="ru-RU"/>
        </w:rPr>
        <w:t xml:space="preserve"> </w:t>
      </w:r>
      <w:r w:rsidRPr="008D7FAA">
        <w:rPr>
          <w:rFonts w:ascii="Times New Roman" w:eastAsia="Times New Roman" w:hAnsi="Times New Roman" w:cs="Times New Roman"/>
          <w:sz w:val="28"/>
          <w:szCs w:val="28"/>
          <w:lang w:val="en-US" w:eastAsia="ru-RU"/>
        </w:rPr>
        <w:t>Kaspersky</w:t>
      </w:r>
      <w:bookmarkEnd w:id="27"/>
    </w:p>
    <w:p w14:paraId="026C2915" w14:textId="77777777" w:rsidR="00360970" w:rsidRPr="00964082" w:rsidRDefault="00360970" w:rsidP="00360970">
      <w:pPr>
        <w:keepNext/>
        <w:widowControl w:val="0"/>
        <w:autoSpaceDE w:val="0"/>
        <w:autoSpaceDN w:val="0"/>
        <w:adjustRightInd w:val="0"/>
        <w:spacing w:after="0" w:line="240" w:lineRule="auto"/>
        <w:ind w:left="-567" w:firstLine="851"/>
        <w:outlineLvl w:val="0"/>
        <w:rPr>
          <w:rFonts w:ascii="Times New Roman" w:eastAsia="Calibri" w:hAnsi="Times New Roman" w:cs="Times New Roman"/>
          <w:bCs/>
          <w:kern w:val="32"/>
          <w:sz w:val="28"/>
          <w:szCs w:val="28"/>
          <w:lang w:eastAsia="ru-RU"/>
        </w:rPr>
      </w:pPr>
    </w:p>
    <w:p w14:paraId="0A70B7F7" w14:textId="77777777" w:rsidR="00360970" w:rsidRPr="008D7FAA" w:rsidRDefault="00360970" w:rsidP="00360970">
      <w:pPr>
        <w:keepNext/>
        <w:widowControl w:val="0"/>
        <w:autoSpaceDE w:val="0"/>
        <w:autoSpaceDN w:val="0"/>
        <w:adjustRightInd w:val="0"/>
        <w:spacing w:after="0" w:line="240" w:lineRule="auto"/>
        <w:ind w:left="-567" w:firstLine="851"/>
        <w:outlineLvl w:val="0"/>
        <w:rPr>
          <w:rFonts w:ascii="Times New Roman" w:eastAsia="Calibri" w:hAnsi="Times New Roman" w:cs="Times New Roman"/>
          <w:bCs/>
          <w:kern w:val="32"/>
          <w:sz w:val="28"/>
          <w:szCs w:val="28"/>
          <w:lang w:eastAsia="ru-RU"/>
        </w:rPr>
      </w:pPr>
      <w:bookmarkStart w:id="28" w:name="_Toc106263234"/>
      <w:bookmarkStart w:id="29" w:name="_Hlk106263770"/>
      <w:r w:rsidRPr="00964082">
        <w:rPr>
          <w:rFonts w:ascii="Times New Roman" w:eastAsia="Calibri" w:hAnsi="Times New Roman" w:cs="Times New Roman"/>
          <w:b/>
          <w:bCs/>
          <w:kern w:val="32"/>
          <w:sz w:val="28"/>
          <w:szCs w:val="28"/>
          <w:lang w:eastAsia="ru-RU"/>
        </w:rPr>
        <w:t xml:space="preserve">11.2. </w:t>
      </w:r>
      <w:r w:rsidRPr="008D7FAA">
        <w:rPr>
          <w:rFonts w:ascii="Times New Roman" w:eastAsia="Calibri" w:hAnsi="Times New Roman" w:cs="Times New Roman"/>
          <w:b/>
          <w:bCs/>
          <w:kern w:val="32"/>
          <w:sz w:val="28"/>
          <w:szCs w:val="28"/>
          <w:lang w:eastAsia="ru-RU"/>
        </w:rPr>
        <w:t>Современные профессиональные базы данных и информационные справочные системы</w:t>
      </w:r>
      <w:bookmarkEnd w:id="28"/>
    </w:p>
    <w:bookmarkEnd w:id="29"/>
    <w:p w14:paraId="214E2E17" w14:textId="77777777" w:rsidR="00360970" w:rsidRPr="008D7FAA" w:rsidRDefault="00360970" w:rsidP="00360970">
      <w:pPr>
        <w:widowControl w:val="0"/>
        <w:shd w:val="clear" w:color="auto" w:fill="FFFFFF"/>
        <w:tabs>
          <w:tab w:val="left" w:pos="442"/>
        </w:tabs>
        <w:autoSpaceDE w:val="0"/>
        <w:autoSpaceDN w:val="0"/>
        <w:adjustRightInd w:val="0"/>
        <w:spacing w:after="0" w:line="240" w:lineRule="auto"/>
        <w:ind w:left="-567" w:right="11" w:firstLine="851"/>
        <w:rPr>
          <w:rFonts w:ascii="Times New Roman" w:eastAsia="Calibri" w:hAnsi="Times New Roman" w:cs="Times New Roman"/>
          <w:bCs/>
          <w:sz w:val="28"/>
          <w:szCs w:val="28"/>
          <w:lang w:eastAsia="ru-RU"/>
        </w:rPr>
      </w:pPr>
      <w:r w:rsidRPr="008D7FAA">
        <w:rPr>
          <w:rFonts w:ascii="Times New Roman" w:eastAsia="Calibri" w:hAnsi="Times New Roman" w:cs="Times New Roman"/>
          <w:bCs/>
          <w:sz w:val="28"/>
          <w:szCs w:val="28"/>
          <w:lang w:eastAsia="ru-RU"/>
        </w:rPr>
        <w:t>1. Информационно-правовая система «Гарант»</w:t>
      </w:r>
    </w:p>
    <w:p w14:paraId="4F4AEB08" w14:textId="77777777" w:rsidR="00360970" w:rsidRPr="008D7FAA" w:rsidRDefault="00360970" w:rsidP="00360970">
      <w:pPr>
        <w:widowControl w:val="0"/>
        <w:shd w:val="clear" w:color="auto" w:fill="FFFFFF"/>
        <w:tabs>
          <w:tab w:val="left" w:pos="442"/>
        </w:tabs>
        <w:autoSpaceDE w:val="0"/>
        <w:autoSpaceDN w:val="0"/>
        <w:adjustRightInd w:val="0"/>
        <w:spacing w:after="0" w:line="240" w:lineRule="auto"/>
        <w:ind w:left="-567" w:right="11" w:firstLine="851"/>
        <w:rPr>
          <w:rFonts w:ascii="Times New Roman" w:eastAsia="Calibri" w:hAnsi="Times New Roman" w:cs="Times New Roman"/>
          <w:bCs/>
          <w:sz w:val="28"/>
          <w:szCs w:val="28"/>
          <w:lang w:eastAsia="ru-RU"/>
        </w:rPr>
      </w:pPr>
      <w:r w:rsidRPr="008D7FAA">
        <w:rPr>
          <w:rFonts w:ascii="Times New Roman" w:eastAsia="Calibri" w:hAnsi="Times New Roman" w:cs="Times New Roman"/>
          <w:bCs/>
          <w:sz w:val="28"/>
          <w:szCs w:val="28"/>
          <w:lang w:eastAsia="ru-RU"/>
        </w:rPr>
        <w:t>2. Информационно-правовая система «Консультант Плюс»</w:t>
      </w:r>
    </w:p>
    <w:p w14:paraId="082775D4" w14:textId="77777777" w:rsidR="00360970" w:rsidRPr="008D7FAA" w:rsidRDefault="00360970" w:rsidP="00360970">
      <w:pPr>
        <w:widowControl w:val="0"/>
        <w:shd w:val="clear" w:color="auto" w:fill="FFFFFF"/>
        <w:tabs>
          <w:tab w:val="left" w:pos="442"/>
        </w:tabs>
        <w:autoSpaceDE w:val="0"/>
        <w:autoSpaceDN w:val="0"/>
        <w:adjustRightInd w:val="0"/>
        <w:spacing w:after="0" w:line="240" w:lineRule="auto"/>
        <w:ind w:left="-567" w:right="11" w:firstLine="851"/>
        <w:rPr>
          <w:rFonts w:ascii="Times New Roman" w:eastAsia="Calibri" w:hAnsi="Times New Roman" w:cs="Times New Roman"/>
          <w:bCs/>
          <w:sz w:val="28"/>
          <w:szCs w:val="28"/>
          <w:lang w:eastAsia="ru-RU"/>
        </w:rPr>
      </w:pPr>
      <w:r w:rsidRPr="008D7FAA">
        <w:rPr>
          <w:rFonts w:ascii="Times New Roman" w:eastAsia="Calibri" w:hAnsi="Times New Roman" w:cs="Times New Roman"/>
          <w:bCs/>
          <w:sz w:val="28"/>
          <w:szCs w:val="28"/>
          <w:lang w:eastAsia="ru-RU"/>
        </w:rPr>
        <w:t xml:space="preserve">3. Электронная энциклопедия: </w:t>
      </w:r>
      <w:hyperlink r:id="rId10" w:history="1">
        <w:r w:rsidRPr="008D7FAA">
          <w:rPr>
            <w:rFonts w:ascii="Times New Roman" w:eastAsia="Calibri" w:hAnsi="Times New Roman" w:cs="Times New Roman"/>
            <w:bCs/>
            <w:color w:val="0000FF"/>
            <w:sz w:val="28"/>
            <w:szCs w:val="28"/>
            <w:u w:val="single"/>
            <w:lang w:val="en-US" w:eastAsia="ru-RU"/>
          </w:rPr>
          <w:t>http</w:t>
        </w:r>
        <w:r w:rsidRPr="008D7FAA">
          <w:rPr>
            <w:rFonts w:ascii="Times New Roman" w:eastAsia="Calibri" w:hAnsi="Times New Roman" w:cs="Times New Roman"/>
            <w:bCs/>
            <w:color w:val="0000FF"/>
            <w:sz w:val="28"/>
            <w:szCs w:val="28"/>
            <w:u w:val="single"/>
            <w:lang w:eastAsia="ru-RU"/>
          </w:rPr>
          <w:t>://</w:t>
        </w:r>
        <w:proofErr w:type="spellStart"/>
        <w:r w:rsidRPr="008D7FAA">
          <w:rPr>
            <w:rFonts w:ascii="Times New Roman" w:eastAsia="Calibri" w:hAnsi="Times New Roman" w:cs="Times New Roman"/>
            <w:bCs/>
            <w:color w:val="0000FF"/>
            <w:sz w:val="28"/>
            <w:szCs w:val="28"/>
            <w:u w:val="single"/>
            <w:lang w:val="en-US" w:eastAsia="ru-RU"/>
          </w:rPr>
          <w:t>ru</w:t>
        </w:r>
        <w:proofErr w:type="spellEnd"/>
        <w:r w:rsidRPr="008D7FAA">
          <w:rPr>
            <w:rFonts w:ascii="Times New Roman" w:eastAsia="Calibri" w:hAnsi="Times New Roman" w:cs="Times New Roman"/>
            <w:bCs/>
            <w:color w:val="0000FF"/>
            <w:sz w:val="28"/>
            <w:szCs w:val="28"/>
            <w:u w:val="single"/>
            <w:lang w:eastAsia="ru-RU"/>
          </w:rPr>
          <w:t>.</w:t>
        </w:r>
        <w:proofErr w:type="spellStart"/>
        <w:r w:rsidRPr="008D7FAA">
          <w:rPr>
            <w:rFonts w:ascii="Times New Roman" w:eastAsia="Calibri" w:hAnsi="Times New Roman" w:cs="Times New Roman"/>
            <w:bCs/>
            <w:color w:val="0000FF"/>
            <w:sz w:val="28"/>
            <w:szCs w:val="28"/>
            <w:u w:val="single"/>
            <w:lang w:val="en-US" w:eastAsia="ru-RU"/>
          </w:rPr>
          <w:t>wikipedia</w:t>
        </w:r>
        <w:proofErr w:type="spellEnd"/>
        <w:r w:rsidRPr="008D7FAA">
          <w:rPr>
            <w:rFonts w:ascii="Times New Roman" w:eastAsia="Calibri" w:hAnsi="Times New Roman" w:cs="Times New Roman"/>
            <w:bCs/>
            <w:color w:val="0000FF"/>
            <w:sz w:val="28"/>
            <w:szCs w:val="28"/>
            <w:u w:val="single"/>
            <w:lang w:eastAsia="ru-RU"/>
          </w:rPr>
          <w:t>.</w:t>
        </w:r>
        <w:r w:rsidRPr="008D7FAA">
          <w:rPr>
            <w:rFonts w:ascii="Times New Roman" w:eastAsia="Calibri" w:hAnsi="Times New Roman" w:cs="Times New Roman"/>
            <w:bCs/>
            <w:color w:val="0000FF"/>
            <w:sz w:val="28"/>
            <w:szCs w:val="28"/>
            <w:u w:val="single"/>
            <w:lang w:val="en-US" w:eastAsia="ru-RU"/>
          </w:rPr>
          <w:t>org</w:t>
        </w:r>
        <w:r w:rsidRPr="008D7FAA">
          <w:rPr>
            <w:rFonts w:ascii="Times New Roman" w:eastAsia="Calibri" w:hAnsi="Times New Roman" w:cs="Times New Roman"/>
            <w:bCs/>
            <w:color w:val="0000FF"/>
            <w:sz w:val="28"/>
            <w:szCs w:val="28"/>
            <w:u w:val="single"/>
            <w:lang w:eastAsia="ru-RU"/>
          </w:rPr>
          <w:t>/</w:t>
        </w:r>
        <w:r w:rsidRPr="008D7FAA">
          <w:rPr>
            <w:rFonts w:ascii="Times New Roman" w:eastAsia="Calibri" w:hAnsi="Times New Roman" w:cs="Times New Roman"/>
            <w:bCs/>
            <w:color w:val="0000FF"/>
            <w:sz w:val="28"/>
            <w:szCs w:val="28"/>
            <w:u w:val="single"/>
            <w:lang w:val="en-US" w:eastAsia="ru-RU"/>
          </w:rPr>
          <w:t>wiki</w:t>
        </w:r>
        <w:r w:rsidRPr="008D7FAA">
          <w:rPr>
            <w:rFonts w:ascii="Times New Roman" w:eastAsia="Calibri" w:hAnsi="Times New Roman" w:cs="Times New Roman"/>
            <w:bCs/>
            <w:color w:val="0000FF"/>
            <w:sz w:val="28"/>
            <w:szCs w:val="28"/>
            <w:u w:val="single"/>
            <w:lang w:eastAsia="ru-RU"/>
          </w:rPr>
          <w:t>/</w:t>
        </w:r>
        <w:r w:rsidRPr="008D7FAA">
          <w:rPr>
            <w:rFonts w:ascii="Times New Roman" w:eastAsia="Calibri" w:hAnsi="Times New Roman" w:cs="Times New Roman"/>
            <w:bCs/>
            <w:color w:val="0000FF"/>
            <w:sz w:val="28"/>
            <w:szCs w:val="28"/>
            <w:u w:val="single"/>
            <w:lang w:val="en-US" w:eastAsia="ru-RU"/>
          </w:rPr>
          <w:t>Wiki</w:t>
        </w:r>
      </w:hyperlink>
    </w:p>
    <w:p w14:paraId="6CDFEEA0" w14:textId="77777777" w:rsidR="00360970" w:rsidRPr="008D7FAA" w:rsidRDefault="00360970" w:rsidP="00360970">
      <w:pPr>
        <w:widowControl w:val="0"/>
        <w:shd w:val="clear" w:color="auto" w:fill="FFFFFF"/>
        <w:tabs>
          <w:tab w:val="left" w:pos="442"/>
        </w:tabs>
        <w:autoSpaceDE w:val="0"/>
        <w:autoSpaceDN w:val="0"/>
        <w:adjustRightInd w:val="0"/>
        <w:spacing w:after="0" w:line="240" w:lineRule="auto"/>
        <w:ind w:left="-567" w:right="11" w:firstLine="851"/>
        <w:rPr>
          <w:rFonts w:ascii="Times New Roman" w:eastAsia="Calibri" w:hAnsi="Times New Roman" w:cs="Times New Roman"/>
          <w:bCs/>
          <w:sz w:val="28"/>
          <w:szCs w:val="28"/>
          <w:lang w:eastAsia="ru-RU"/>
        </w:rPr>
      </w:pPr>
      <w:r w:rsidRPr="008D7FAA">
        <w:rPr>
          <w:rFonts w:ascii="Times New Roman" w:eastAsia="Calibri" w:hAnsi="Times New Roman" w:cs="Times New Roman"/>
          <w:bCs/>
          <w:sz w:val="28"/>
          <w:szCs w:val="28"/>
          <w:lang w:eastAsia="ru-RU"/>
        </w:rPr>
        <w:t>4. Система комплексного раскрытия информации «СКРИН» -</w:t>
      </w:r>
      <w:r w:rsidRPr="008D7FAA">
        <w:rPr>
          <w:rFonts w:ascii="Times New Roman" w:eastAsia="Calibri" w:hAnsi="Times New Roman" w:cs="Times New Roman"/>
          <w:bCs/>
          <w:sz w:val="28"/>
          <w:szCs w:val="28"/>
          <w:lang w:val="en-US" w:eastAsia="ru-RU"/>
        </w:rPr>
        <w:t>http</w:t>
      </w:r>
      <w:r w:rsidRPr="008D7FAA">
        <w:rPr>
          <w:rFonts w:ascii="Times New Roman" w:eastAsia="Calibri" w:hAnsi="Times New Roman" w:cs="Times New Roman"/>
          <w:bCs/>
          <w:sz w:val="28"/>
          <w:szCs w:val="28"/>
          <w:lang w:eastAsia="ru-RU"/>
        </w:rPr>
        <w:t>://</w:t>
      </w:r>
      <w:r w:rsidRPr="008D7FAA">
        <w:rPr>
          <w:rFonts w:ascii="Times New Roman" w:eastAsia="Calibri" w:hAnsi="Times New Roman" w:cs="Times New Roman"/>
          <w:bCs/>
          <w:sz w:val="28"/>
          <w:szCs w:val="28"/>
          <w:lang w:val="en-US" w:eastAsia="ru-RU"/>
        </w:rPr>
        <w:t>www</w:t>
      </w:r>
      <w:r w:rsidRPr="008D7FAA">
        <w:rPr>
          <w:rFonts w:ascii="Times New Roman" w:eastAsia="Calibri" w:hAnsi="Times New Roman" w:cs="Times New Roman"/>
          <w:bCs/>
          <w:sz w:val="28"/>
          <w:szCs w:val="28"/>
          <w:lang w:eastAsia="ru-RU"/>
        </w:rPr>
        <w:t>.</w:t>
      </w:r>
      <w:proofErr w:type="spellStart"/>
      <w:r w:rsidRPr="008D7FAA">
        <w:rPr>
          <w:rFonts w:ascii="Times New Roman" w:eastAsia="Calibri" w:hAnsi="Times New Roman" w:cs="Times New Roman"/>
          <w:bCs/>
          <w:sz w:val="28"/>
          <w:szCs w:val="28"/>
          <w:lang w:val="en-US" w:eastAsia="ru-RU"/>
        </w:rPr>
        <w:t>skrin</w:t>
      </w:r>
      <w:proofErr w:type="spellEnd"/>
      <w:r w:rsidRPr="008D7FAA">
        <w:rPr>
          <w:rFonts w:ascii="Times New Roman" w:eastAsia="Calibri" w:hAnsi="Times New Roman" w:cs="Times New Roman"/>
          <w:bCs/>
          <w:sz w:val="28"/>
          <w:szCs w:val="28"/>
          <w:lang w:eastAsia="ru-RU"/>
        </w:rPr>
        <w:t>.</w:t>
      </w:r>
      <w:proofErr w:type="spellStart"/>
      <w:r w:rsidRPr="008D7FAA">
        <w:rPr>
          <w:rFonts w:ascii="Times New Roman" w:eastAsia="Calibri" w:hAnsi="Times New Roman" w:cs="Times New Roman"/>
          <w:bCs/>
          <w:sz w:val="28"/>
          <w:szCs w:val="28"/>
          <w:lang w:val="en-US" w:eastAsia="ru-RU"/>
        </w:rPr>
        <w:t>ru</w:t>
      </w:r>
      <w:proofErr w:type="spellEnd"/>
      <w:r w:rsidRPr="008D7FAA">
        <w:rPr>
          <w:rFonts w:ascii="Times New Roman" w:eastAsia="Calibri" w:hAnsi="Times New Roman" w:cs="Times New Roman"/>
          <w:bCs/>
          <w:sz w:val="28"/>
          <w:szCs w:val="28"/>
          <w:lang w:eastAsia="ru-RU"/>
        </w:rPr>
        <w:t>/</w:t>
      </w:r>
    </w:p>
    <w:p w14:paraId="65D25B32" w14:textId="77777777" w:rsidR="00360970" w:rsidRPr="008D7FAA" w:rsidRDefault="00360970" w:rsidP="00360970">
      <w:pPr>
        <w:widowControl w:val="0"/>
        <w:autoSpaceDE w:val="0"/>
        <w:autoSpaceDN w:val="0"/>
        <w:adjustRightInd w:val="0"/>
        <w:spacing w:after="0" w:line="240" w:lineRule="auto"/>
        <w:ind w:left="-567"/>
        <w:contextualSpacing/>
        <w:rPr>
          <w:rFonts w:ascii="Times New Roman" w:eastAsia="Calibri" w:hAnsi="Times New Roman" w:cs="Times New Roman"/>
          <w:sz w:val="28"/>
          <w:szCs w:val="28"/>
          <w:lang w:eastAsia="ru-RU"/>
        </w:rPr>
      </w:pPr>
      <w:r w:rsidRPr="008D7FAA">
        <w:rPr>
          <w:rFonts w:ascii="Times New Roman" w:eastAsia="Calibri" w:hAnsi="Times New Roman" w:cs="Times New Roman"/>
          <w:bCs/>
          <w:sz w:val="28"/>
          <w:szCs w:val="28"/>
          <w:lang w:eastAsia="ru-RU"/>
        </w:rPr>
        <w:t xml:space="preserve">            6.</w:t>
      </w:r>
      <w:r w:rsidRPr="008D7FAA">
        <w:rPr>
          <w:rFonts w:ascii="Times New Roman" w:eastAsia="Calibri" w:hAnsi="Times New Roman" w:cs="Times New Roman"/>
          <w:sz w:val="28"/>
          <w:szCs w:val="28"/>
          <w:lang w:eastAsia="ru-RU"/>
        </w:rPr>
        <w:t xml:space="preserve"> Свободная среда разработки программного обеспечения с открытым исходным кодом для языка программирования R «</w:t>
      </w:r>
      <w:proofErr w:type="spellStart"/>
      <w:r w:rsidRPr="008D7FAA">
        <w:rPr>
          <w:rFonts w:ascii="Times New Roman" w:eastAsia="Calibri" w:hAnsi="Times New Roman" w:cs="Times New Roman"/>
          <w:sz w:val="28"/>
          <w:szCs w:val="28"/>
          <w:lang w:val="en-US" w:eastAsia="ru-RU"/>
        </w:rPr>
        <w:t>RStudio</w:t>
      </w:r>
      <w:proofErr w:type="spellEnd"/>
      <w:r w:rsidRPr="008D7FAA">
        <w:rPr>
          <w:rFonts w:ascii="Times New Roman" w:eastAsia="Calibri" w:hAnsi="Times New Roman" w:cs="Times New Roman"/>
          <w:sz w:val="28"/>
          <w:szCs w:val="28"/>
          <w:lang w:eastAsia="ru-RU"/>
        </w:rPr>
        <w:t>»;</w:t>
      </w:r>
    </w:p>
    <w:p w14:paraId="52017CBB" w14:textId="77777777" w:rsidR="00360970" w:rsidRPr="008D7FAA" w:rsidRDefault="00360970" w:rsidP="00360970">
      <w:pPr>
        <w:widowControl w:val="0"/>
        <w:autoSpaceDE w:val="0"/>
        <w:autoSpaceDN w:val="0"/>
        <w:adjustRightInd w:val="0"/>
        <w:spacing w:after="0" w:line="240" w:lineRule="auto"/>
        <w:contextualSpacing/>
        <w:rPr>
          <w:rFonts w:ascii="Times New Roman" w:eastAsia="Calibri" w:hAnsi="Times New Roman" w:cs="Times New Roman"/>
          <w:sz w:val="28"/>
          <w:szCs w:val="28"/>
          <w:lang w:eastAsia="ru-RU"/>
        </w:rPr>
      </w:pPr>
      <w:r w:rsidRPr="008D7FAA">
        <w:rPr>
          <w:rFonts w:ascii="Times New Roman" w:eastAsia="Calibri" w:hAnsi="Times New Roman" w:cs="Times New Roman"/>
          <w:sz w:val="28"/>
          <w:szCs w:val="28"/>
          <w:lang w:eastAsia="ru-RU"/>
        </w:rPr>
        <w:t xml:space="preserve">    7. Программный пакет для статистического анализа «</w:t>
      </w:r>
      <w:proofErr w:type="spellStart"/>
      <w:r w:rsidRPr="008D7FAA">
        <w:rPr>
          <w:rFonts w:ascii="Times New Roman" w:eastAsia="Calibri" w:hAnsi="Times New Roman" w:cs="Times New Roman"/>
          <w:sz w:val="28"/>
          <w:szCs w:val="28"/>
          <w:lang w:val="en-US" w:eastAsia="ru-RU"/>
        </w:rPr>
        <w:t>Statistica</w:t>
      </w:r>
      <w:proofErr w:type="spellEnd"/>
      <w:r w:rsidRPr="008D7FAA">
        <w:rPr>
          <w:rFonts w:ascii="Times New Roman" w:eastAsia="Calibri" w:hAnsi="Times New Roman" w:cs="Times New Roman"/>
          <w:sz w:val="28"/>
          <w:szCs w:val="28"/>
          <w:lang w:eastAsia="ru-RU"/>
        </w:rPr>
        <w:t>»;</w:t>
      </w:r>
    </w:p>
    <w:p w14:paraId="1E1AFD88" w14:textId="77777777" w:rsidR="00360970" w:rsidRPr="008D7FAA" w:rsidRDefault="00360970" w:rsidP="00360970">
      <w:pPr>
        <w:widowControl w:val="0"/>
        <w:autoSpaceDE w:val="0"/>
        <w:autoSpaceDN w:val="0"/>
        <w:adjustRightInd w:val="0"/>
        <w:spacing w:after="0" w:line="240" w:lineRule="auto"/>
        <w:ind w:left="-567"/>
        <w:contextualSpacing/>
        <w:rPr>
          <w:rFonts w:ascii="Times New Roman" w:eastAsia="Calibri" w:hAnsi="Times New Roman" w:cs="Times New Roman"/>
          <w:sz w:val="28"/>
          <w:szCs w:val="28"/>
          <w:lang w:eastAsia="ru-RU"/>
        </w:rPr>
      </w:pPr>
      <w:r w:rsidRPr="008D7FAA">
        <w:rPr>
          <w:rFonts w:ascii="Times New Roman" w:eastAsia="Calibri" w:hAnsi="Times New Roman" w:cs="Times New Roman"/>
          <w:sz w:val="28"/>
          <w:szCs w:val="28"/>
          <w:lang w:eastAsia="ru-RU"/>
        </w:rPr>
        <w:t xml:space="preserve">            8. Прикладной программный пакет для эконометрического моделирования «</w:t>
      </w:r>
      <w:proofErr w:type="spellStart"/>
      <w:r w:rsidRPr="008D7FAA">
        <w:rPr>
          <w:rFonts w:ascii="Times New Roman" w:eastAsia="Calibri" w:hAnsi="Times New Roman" w:cs="Times New Roman"/>
          <w:sz w:val="28"/>
          <w:szCs w:val="28"/>
          <w:lang w:val="en-US" w:eastAsia="ru-RU"/>
        </w:rPr>
        <w:t>Gretl</w:t>
      </w:r>
      <w:proofErr w:type="spellEnd"/>
      <w:r w:rsidRPr="008D7FAA">
        <w:rPr>
          <w:rFonts w:ascii="Times New Roman" w:eastAsia="Calibri" w:hAnsi="Times New Roman" w:cs="Times New Roman"/>
          <w:sz w:val="28"/>
          <w:szCs w:val="28"/>
          <w:lang w:eastAsia="ru-RU"/>
        </w:rPr>
        <w:t>»;</w:t>
      </w:r>
    </w:p>
    <w:p w14:paraId="0C7D1DF4" w14:textId="77777777" w:rsidR="00360970" w:rsidRPr="008D7FAA" w:rsidRDefault="00360970" w:rsidP="00360970">
      <w:pPr>
        <w:widowControl w:val="0"/>
        <w:autoSpaceDE w:val="0"/>
        <w:autoSpaceDN w:val="0"/>
        <w:adjustRightInd w:val="0"/>
        <w:spacing w:after="0" w:line="240" w:lineRule="auto"/>
        <w:contextualSpacing/>
        <w:rPr>
          <w:rFonts w:ascii="Times New Roman" w:eastAsia="Calibri" w:hAnsi="Times New Roman" w:cs="Times New Roman"/>
          <w:sz w:val="28"/>
          <w:szCs w:val="28"/>
          <w:lang w:eastAsia="ru-RU"/>
        </w:rPr>
      </w:pPr>
      <w:r w:rsidRPr="008D7FAA">
        <w:rPr>
          <w:rFonts w:ascii="Times New Roman" w:eastAsia="Calibri" w:hAnsi="Times New Roman" w:cs="Times New Roman"/>
          <w:sz w:val="28"/>
          <w:szCs w:val="28"/>
          <w:lang w:eastAsia="ru-RU"/>
        </w:rPr>
        <w:t xml:space="preserve">    9. Среда моделирования «</w:t>
      </w:r>
      <w:proofErr w:type="spellStart"/>
      <w:r w:rsidRPr="008D7FAA">
        <w:rPr>
          <w:rFonts w:ascii="Times New Roman" w:eastAsia="Calibri" w:hAnsi="Times New Roman" w:cs="Times New Roman"/>
          <w:sz w:val="28"/>
          <w:szCs w:val="28"/>
          <w:lang w:val="en-US" w:eastAsia="ru-RU"/>
        </w:rPr>
        <w:t>MatLab</w:t>
      </w:r>
      <w:proofErr w:type="spellEnd"/>
      <w:r w:rsidRPr="008D7FAA">
        <w:rPr>
          <w:rFonts w:ascii="Times New Roman" w:eastAsia="Calibri" w:hAnsi="Times New Roman" w:cs="Times New Roman"/>
          <w:sz w:val="28"/>
          <w:szCs w:val="28"/>
          <w:lang w:eastAsia="ru-RU"/>
        </w:rPr>
        <w:t>».</w:t>
      </w:r>
    </w:p>
    <w:p w14:paraId="36F2E16C" w14:textId="77777777" w:rsidR="00360970" w:rsidRPr="008D7FAA" w:rsidRDefault="00360970" w:rsidP="00360970">
      <w:pPr>
        <w:widowControl w:val="0"/>
        <w:autoSpaceDE w:val="0"/>
        <w:autoSpaceDN w:val="0"/>
        <w:adjustRightInd w:val="0"/>
        <w:spacing w:after="0" w:line="240" w:lineRule="auto"/>
        <w:ind w:left="-567" w:firstLine="851"/>
        <w:contextualSpacing/>
        <w:rPr>
          <w:rFonts w:ascii="Times New Roman" w:eastAsia="Calibri" w:hAnsi="Times New Roman" w:cs="Times New Roman"/>
          <w:sz w:val="28"/>
          <w:szCs w:val="28"/>
          <w:lang w:eastAsia="ru-RU"/>
        </w:rPr>
      </w:pPr>
    </w:p>
    <w:p w14:paraId="1EBEC686" w14:textId="77777777" w:rsidR="00360970" w:rsidRPr="008D7FAA" w:rsidRDefault="00360970" w:rsidP="00360970">
      <w:pPr>
        <w:widowControl w:val="0"/>
        <w:autoSpaceDE w:val="0"/>
        <w:autoSpaceDN w:val="0"/>
        <w:adjustRightInd w:val="0"/>
        <w:spacing w:after="0" w:line="240" w:lineRule="auto"/>
        <w:ind w:left="-567" w:firstLine="851"/>
        <w:contextualSpacing/>
        <w:rPr>
          <w:rFonts w:ascii="Times New Roman" w:eastAsia="Calibri" w:hAnsi="Times New Roman" w:cs="Times New Roman"/>
          <w:b/>
          <w:sz w:val="28"/>
          <w:szCs w:val="28"/>
          <w:lang w:eastAsia="ru-RU"/>
        </w:rPr>
      </w:pPr>
      <w:bookmarkStart w:id="30" w:name="_Hlk106263809"/>
      <w:r w:rsidRPr="008D7FAA">
        <w:rPr>
          <w:rFonts w:ascii="Times New Roman" w:eastAsia="Calibri" w:hAnsi="Times New Roman" w:cs="Times New Roman"/>
          <w:b/>
          <w:sz w:val="28"/>
          <w:szCs w:val="28"/>
          <w:lang w:eastAsia="ru-RU"/>
        </w:rPr>
        <w:t>11.3. Сертифицированные программные и аппаратные средства защиты информации</w:t>
      </w:r>
    </w:p>
    <w:bookmarkEnd w:id="30"/>
    <w:p w14:paraId="17D2D7CD" w14:textId="77777777" w:rsidR="00360970" w:rsidRPr="008D7FAA" w:rsidRDefault="00360970" w:rsidP="00360970">
      <w:pPr>
        <w:widowControl w:val="0"/>
        <w:autoSpaceDE w:val="0"/>
        <w:autoSpaceDN w:val="0"/>
        <w:adjustRightInd w:val="0"/>
        <w:spacing w:after="0" w:line="240" w:lineRule="auto"/>
        <w:ind w:left="-567" w:firstLine="851"/>
        <w:contextualSpacing/>
        <w:rPr>
          <w:rFonts w:ascii="Times New Roman" w:eastAsia="Calibri" w:hAnsi="Times New Roman" w:cs="Times New Roman"/>
          <w:sz w:val="28"/>
          <w:szCs w:val="28"/>
          <w:lang w:eastAsia="ru-RU"/>
        </w:rPr>
      </w:pPr>
      <w:r w:rsidRPr="008D7FAA">
        <w:rPr>
          <w:rFonts w:ascii="Times New Roman" w:eastAsia="Calibri" w:hAnsi="Times New Roman" w:cs="Times New Roman"/>
          <w:sz w:val="28"/>
          <w:szCs w:val="28"/>
          <w:lang w:eastAsia="ru-RU"/>
        </w:rPr>
        <w:t>Не предусмотрен.</w:t>
      </w:r>
    </w:p>
    <w:p w14:paraId="0EAD9424" w14:textId="77777777" w:rsidR="00360970" w:rsidRPr="008D7FAA" w:rsidRDefault="00360970" w:rsidP="00360970">
      <w:pPr>
        <w:widowControl w:val="0"/>
        <w:autoSpaceDE w:val="0"/>
        <w:autoSpaceDN w:val="0"/>
        <w:adjustRightInd w:val="0"/>
        <w:spacing w:after="0" w:line="240" w:lineRule="auto"/>
        <w:ind w:left="-567" w:firstLine="851"/>
        <w:contextualSpacing/>
        <w:rPr>
          <w:rFonts w:ascii="Times New Roman" w:eastAsia="Calibri" w:hAnsi="Times New Roman" w:cs="Times New Roman"/>
          <w:sz w:val="28"/>
          <w:szCs w:val="28"/>
          <w:lang w:eastAsia="ru-RU"/>
        </w:rPr>
      </w:pPr>
    </w:p>
    <w:p w14:paraId="376AB56D" w14:textId="77777777" w:rsidR="00360970" w:rsidRPr="008D7FAA" w:rsidRDefault="00360970" w:rsidP="00360970">
      <w:pPr>
        <w:spacing w:after="0" w:line="17" w:lineRule="exact"/>
        <w:ind w:left="-567" w:firstLine="851"/>
        <w:rPr>
          <w:rFonts w:ascii="Times New Roman" w:eastAsia="Times New Roman" w:hAnsi="Times New Roman" w:cs="Times New Roman"/>
          <w:sz w:val="28"/>
          <w:szCs w:val="28"/>
          <w:lang w:eastAsia="ru-RU"/>
        </w:rPr>
      </w:pPr>
    </w:p>
    <w:p w14:paraId="13BEDA09" w14:textId="38CB7CA6" w:rsidR="00360970" w:rsidRDefault="00360970" w:rsidP="00683D33">
      <w:pPr>
        <w:numPr>
          <w:ilvl w:val="0"/>
          <w:numId w:val="31"/>
        </w:numPr>
        <w:spacing w:after="0" w:line="272" w:lineRule="auto"/>
        <w:ind w:left="-142" w:right="60" w:firstLine="50"/>
        <w:contextualSpacing/>
        <w:jc w:val="both"/>
        <w:rPr>
          <w:rFonts w:ascii="Times New Roman" w:eastAsia="Times New Roman" w:hAnsi="Times New Roman" w:cs="Times New Roman"/>
          <w:b/>
          <w:sz w:val="28"/>
          <w:szCs w:val="28"/>
          <w:lang w:eastAsia="ru-RU"/>
        </w:rPr>
      </w:pPr>
      <w:bookmarkStart w:id="31" w:name="_Hlk106263931"/>
      <w:r w:rsidRPr="008D7FAA">
        <w:rPr>
          <w:rFonts w:ascii="Times New Roman" w:eastAsia="Times New Roman" w:hAnsi="Times New Roman" w:cs="Times New Roman"/>
          <w:b/>
          <w:sz w:val="28"/>
          <w:szCs w:val="28"/>
          <w:lang w:eastAsia="ru-RU"/>
        </w:rPr>
        <w:t xml:space="preserve"> Описание материально-технической базы, необходимой для осуществления образовательного процесса по дисциплине</w:t>
      </w:r>
    </w:p>
    <w:p w14:paraId="62EF31E9" w14:textId="77777777" w:rsidR="00683D33" w:rsidRPr="009D675B" w:rsidRDefault="00683D33" w:rsidP="00683D33">
      <w:pPr>
        <w:pStyle w:val="p10"/>
        <w:spacing w:before="0" w:beforeAutospacing="0" w:after="0" w:afterAutospacing="0"/>
        <w:ind w:right="658" w:firstLine="708"/>
        <w:jc w:val="both"/>
        <w:rPr>
          <w:sz w:val="28"/>
          <w:szCs w:val="28"/>
        </w:rPr>
      </w:pPr>
      <w:r w:rsidRPr="009D675B">
        <w:rPr>
          <w:sz w:val="28"/>
          <w:szCs w:val="28"/>
        </w:rPr>
        <w:t xml:space="preserve">Материально-техническая база Финансового университета, необходимая для осуществления образовательного процесса по данной </w:t>
      </w:r>
      <w:r w:rsidRPr="009D675B">
        <w:rPr>
          <w:sz w:val="28"/>
          <w:szCs w:val="28"/>
        </w:rPr>
        <w:lastRenderedPageBreak/>
        <w:t>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0D5A984E" w14:textId="77777777" w:rsidR="00683D33" w:rsidRPr="00683D33" w:rsidRDefault="00683D33" w:rsidP="00683D33">
      <w:pPr>
        <w:spacing w:line="240" w:lineRule="auto"/>
        <w:ind w:firstLine="708"/>
        <w:rPr>
          <w:rFonts w:ascii="Times New Roman" w:hAnsi="Times New Roman"/>
          <w:color w:val="2C2D2E"/>
          <w:sz w:val="28"/>
          <w:szCs w:val="28"/>
        </w:rPr>
      </w:pPr>
      <w:r w:rsidRPr="00683D33">
        <w:rPr>
          <w:rFonts w:ascii="Times New Roman" w:hAnsi="Times New Roman"/>
          <w:color w:val="2C2D2E"/>
          <w:sz w:val="28"/>
          <w:szCs w:val="28"/>
        </w:rPr>
        <w:t>Для осуществления образовательного процесса (семинарские занятия) по дисциплине необходимо:</w:t>
      </w:r>
    </w:p>
    <w:p w14:paraId="6791A7F3" w14:textId="7F487BE7" w:rsidR="00683D33" w:rsidRPr="00683D33" w:rsidRDefault="00683D33" w:rsidP="00683D33">
      <w:pPr>
        <w:spacing w:line="240" w:lineRule="auto"/>
        <w:ind w:firstLine="708"/>
        <w:rPr>
          <w:rFonts w:ascii="Times New Roman" w:hAnsi="Times New Roman"/>
          <w:color w:val="2C2D2E"/>
          <w:sz w:val="28"/>
          <w:szCs w:val="28"/>
        </w:rPr>
      </w:pPr>
      <w:r w:rsidRPr="00683D33">
        <w:rPr>
          <w:rFonts w:ascii="Times New Roman" w:hAnsi="Times New Roman"/>
          <w:color w:val="2C2D2E"/>
          <w:sz w:val="28"/>
          <w:szCs w:val="28"/>
        </w:rPr>
        <w:t>Учебно-лабораторное оборудование Международной финансовой лаборатории Кафедры мировой экономики и мировых финансов:</w:t>
      </w:r>
    </w:p>
    <w:p w14:paraId="59E4F748" w14:textId="77777777" w:rsidR="00683D33" w:rsidRPr="00683D33" w:rsidRDefault="00683D33" w:rsidP="00683D33">
      <w:pPr>
        <w:spacing w:line="240" w:lineRule="auto"/>
        <w:rPr>
          <w:rFonts w:ascii="Times New Roman" w:hAnsi="Times New Roman"/>
          <w:color w:val="2C2D2E"/>
          <w:sz w:val="28"/>
          <w:szCs w:val="28"/>
        </w:rPr>
      </w:pPr>
      <w:r w:rsidRPr="00683D33">
        <w:rPr>
          <w:rFonts w:ascii="Times New Roman" w:hAnsi="Times New Roman"/>
          <w:color w:val="2C2D2E"/>
          <w:sz w:val="28"/>
          <w:szCs w:val="28"/>
        </w:rPr>
        <w:t>-персональный компьютер</w:t>
      </w:r>
    </w:p>
    <w:p w14:paraId="3FEF7579" w14:textId="77777777" w:rsidR="00683D33" w:rsidRPr="00683D33" w:rsidRDefault="00683D33" w:rsidP="00683D33">
      <w:pPr>
        <w:spacing w:line="240" w:lineRule="auto"/>
        <w:rPr>
          <w:rFonts w:ascii="Times New Roman" w:hAnsi="Times New Roman"/>
          <w:color w:val="2C2D2E"/>
          <w:sz w:val="28"/>
          <w:szCs w:val="28"/>
        </w:rPr>
      </w:pPr>
      <w:r w:rsidRPr="00683D33">
        <w:rPr>
          <w:rFonts w:ascii="Times New Roman" w:hAnsi="Times New Roman"/>
          <w:color w:val="2C2D2E"/>
          <w:sz w:val="28"/>
          <w:szCs w:val="28"/>
        </w:rPr>
        <w:t>-программное обеспечение, предоставляемое Международной финансовой лабораторией</w:t>
      </w:r>
    </w:p>
    <w:p w14:paraId="607A8782" w14:textId="4D248A86" w:rsidR="00683D33" w:rsidRPr="00683D33" w:rsidRDefault="00683D33" w:rsidP="00683D33">
      <w:pPr>
        <w:spacing w:line="240" w:lineRule="auto"/>
        <w:rPr>
          <w:rFonts w:ascii="Times New Roman" w:hAnsi="Times New Roman"/>
          <w:color w:val="2C2D2E"/>
          <w:sz w:val="28"/>
          <w:szCs w:val="28"/>
        </w:rPr>
      </w:pPr>
      <w:r>
        <w:rPr>
          <w:rFonts w:ascii="Times New Roman" w:hAnsi="Times New Roman"/>
          <w:color w:val="2C2D2E"/>
          <w:sz w:val="28"/>
          <w:szCs w:val="28"/>
        </w:rPr>
        <w:t>-</w:t>
      </w:r>
      <w:r w:rsidRPr="00683D33">
        <w:rPr>
          <w:rFonts w:ascii="Times New Roman" w:hAnsi="Times New Roman"/>
          <w:color w:val="2C2D2E"/>
          <w:sz w:val="28"/>
          <w:szCs w:val="28"/>
          <w:lang w:val="en-US"/>
        </w:rPr>
        <w:t>VR</w:t>
      </w:r>
      <w:r w:rsidRPr="00683D33">
        <w:rPr>
          <w:rFonts w:ascii="Times New Roman" w:hAnsi="Times New Roman"/>
          <w:color w:val="2C2D2E"/>
          <w:sz w:val="28"/>
          <w:szCs w:val="28"/>
        </w:rPr>
        <w:t xml:space="preserve"> оборудование Центра «</w:t>
      </w:r>
      <w:proofErr w:type="spellStart"/>
      <w:r w:rsidRPr="00683D33">
        <w:rPr>
          <w:rFonts w:ascii="Times New Roman" w:hAnsi="Times New Roman"/>
          <w:color w:val="2C2D2E"/>
          <w:sz w:val="28"/>
          <w:szCs w:val="28"/>
        </w:rPr>
        <w:t>Киберхаб</w:t>
      </w:r>
      <w:proofErr w:type="spellEnd"/>
      <w:r w:rsidRPr="00683D33">
        <w:rPr>
          <w:rFonts w:ascii="Times New Roman" w:hAnsi="Times New Roman"/>
          <w:color w:val="2C2D2E"/>
          <w:sz w:val="28"/>
          <w:szCs w:val="28"/>
        </w:rPr>
        <w:t>»:</w:t>
      </w:r>
    </w:p>
    <w:p w14:paraId="57AD7D49" w14:textId="77777777" w:rsidR="00683D33" w:rsidRPr="00683D33" w:rsidRDefault="00683D33" w:rsidP="00683D33">
      <w:pPr>
        <w:spacing w:line="240" w:lineRule="auto"/>
        <w:rPr>
          <w:rFonts w:ascii="Times New Roman" w:hAnsi="Times New Roman"/>
          <w:color w:val="2C2D2E"/>
          <w:sz w:val="28"/>
          <w:szCs w:val="28"/>
        </w:rPr>
      </w:pPr>
      <w:r w:rsidRPr="00683D33">
        <w:rPr>
          <w:rFonts w:ascii="Times New Roman" w:hAnsi="Times New Roman"/>
          <w:color w:val="2C2D2E"/>
          <w:sz w:val="28"/>
          <w:szCs w:val="28"/>
        </w:rPr>
        <w:t>-шлема виртуальной реальности</w:t>
      </w:r>
    </w:p>
    <w:p w14:paraId="35AC4B69" w14:textId="77777777" w:rsidR="00683D33" w:rsidRPr="00683D33" w:rsidRDefault="00683D33" w:rsidP="00683D33">
      <w:pPr>
        <w:spacing w:line="240" w:lineRule="auto"/>
        <w:rPr>
          <w:rFonts w:ascii="Times New Roman" w:hAnsi="Times New Roman"/>
          <w:color w:val="2C2D2E"/>
          <w:sz w:val="28"/>
          <w:szCs w:val="28"/>
        </w:rPr>
      </w:pPr>
      <w:r w:rsidRPr="00683D33">
        <w:rPr>
          <w:rFonts w:ascii="Times New Roman" w:hAnsi="Times New Roman"/>
          <w:color w:val="2C2D2E"/>
          <w:sz w:val="28"/>
          <w:szCs w:val="28"/>
        </w:rPr>
        <w:t>-</w:t>
      </w:r>
      <w:r w:rsidRPr="00683D33">
        <w:rPr>
          <w:rFonts w:ascii="Times New Roman" w:hAnsi="Times New Roman"/>
          <w:color w:val="2C2D2E"/>
          <w:sz w:val="28"/>
          <w:szCs w:val="28"/>
          <w:lang w:val="en-US"/>
        </w:rPr>
        <w:t>VR</w:t>
      </w:r>
      <w:r w:rsidRPr="00683D33">
        <w:rPr>
          <w:rFonts w:ascii="Times New Roman" w:hAnsi="Times New Roman"/>
          <w:color w:val="2C2D2E"/>
          <w:sz w:val="28"/>
          <w:szCs w:val="28"/>
        </w:rPr>
        <w:t xml:space="preserve"> симуляторы, которые используются в образовательной деятельности, в том числе искусственный интеллект </w:t>
      </w:r>
    </w:p>
    <w:p w14:paraId="2DD5D895" w14:textId="77777777" w:rsidR="00683D33" w:rsidRPr="009D675B" w:rsidRDefault="00683D33" w:rsidP="00683D33">
      <w:pPr>
        <w:pStyle w:val="p10"/>
        <w:spacing w:before="0" w:beforeAutospacing="0" w:after="0" w:afterAutospacing="0" w:line="276" w:lineRule="auto"/>
        <w:ind w:right="657" w:firstLine="708"/>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7FE29302" w14:textId="77777777" w:rsidR="00683D33" w:rsidRPr="009D675B" w:rsidRDefault="00683D33" w:rsidP="00683D33">
      <w:pPr>
        <w:pStyle w:val="p10"/>
        <w:spacing w:before="0" w:beforeAutospacing="0" w:after="0" w:afterAutospacing="0" w:line="276" w:lineRule="auto"/>
        <w:ind w:right="657" w:firstLine="708"/>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bookmarkEnd w:id="31"/>
    </w:p>
    <w:sectPr w:rsidR="00683D33" w:rsidRPr="009D675B" w:rsidSect="0096218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599C6" w14:textId="77777777" w:rsidR="00341AD8" w:rsidRDefault="00341AD8">
      <w:pPr>
        <w:spacing w:after="0" w:line="240" w:lineRule="auto"/>
      </w:pPr>
      <w:r>
        <w:separator/>
      </w:r>
    </w:p>
  </w:endnote>
  <w:endnote w:type="continuationSeparator" w:id="0">
    <w:p w14:paraId="0A445304" w14:textId="77777777" w:rsidR="00341AD8" w:rsidRDefault="00341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D7E95" w14:textId="5FE7A7EE" w:rsidR="00964082" w:rsidRDefault="00964082">
    <w:pPr>
      <w:pStyle w:val="a5"/>
      <w:jc w:val="center"/>
    </w:pPr>
    <w:r>
      <w:fldChar w:fldCharType="begin"/>
    </w:r>
    <w:r>
      <w:instrText>PAGE   \* MERGEFORMAT</w:instrText>
    </w:r>
    <w:r>
      <w:fldChar w:fldCharType="separate"/>
    </w:r>
    <w:r w:rsidR="00432895">
      <w:rPr>
        <w:noProof/>
      </w:rPr>
      <w:t>21</w:t>
    </w:r>
    <w:r>
      <w:rPr>
        <w:noProof/>
      </w:rPr>
      <w:fldChar w:fldCharType="end"/>
    </w:r>
  </w:p>
  <w:p w14:paraId="266E1550" w14:textId="77777777" w:rsidR="00964082" w:rsidRDefault="0096408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7FF92" w14:textId="77777777" w:rsidR="00341AD8" w:rsidRDefault="00341AD8">
      <w:pPr>
        <w:spacing w:after="0" w:line="240" w:lineRule="auto"/>
      </w:pPr>
      <w:r>
        <w:separator/>
      </w:r>
    </w:p>
  </w:footnote>
  <w:footnote w:type="continuationSeparator" w:id="0">
    <w:p w14:paraId="01E7A655" w14:textId="77777777" w:rsidR="00341AD8" w:rsidRDefault="00341A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C2B0959"/>
    <w:multiLevelType w:val="hybridMultilevel"/>
    <w:tmpl w:val="53EE3B5C"/>
    <w:lvl w:ilvl="0" w:tplc="5CB859FA">
      <w:start w:val="1"/>
      <w:numFmt w:val="decimal"/>
      <w:lvlText w:val="%1."/>
      <w:lvlJc w:val="left"/>
      <w:pPr>
        <w:ind w:left="1065" w:hanging="705"/>
      </w:pPr>
      <w:rPr>
        <w:rFonts w:eastAsia="Calibr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7F1926"/>
    <w:multiLevelType w:val="hybridMultilevel"/>
    <w:tmpl w:val="D3E8E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270980"/>
    <w:multiLevelType w:val="hybridMultilevel"/>
    <w:tmpl w:val="0A14E036"/>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13993"/>
    <w:multiLevelType w:val="hybridMultilevel"/>
    <w:tmpl w:val="E048DF12"/>
    <w:lvl w:ilvl="0" w:tplc="5E9E48B6">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5"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CDA08AD"/>
    <w:multiLevelType w:val="hybridMultilevel"/>
    <w:tmpl w:val="C7407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E50700"/>
    <w:multiLevelType w:val="hybridMultilevel"/>
    <w:tmpl w:val="78640C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D0673"/>
    <w:multiLevelType w:val="multilevel"/>
    <w:tmpl w:val="17F806BC"/>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9" w15:restartNumberingAfterBreak="0">
    <w:nsid w:val="1E4C0725"/>
    <w:multiLevelType w:val="hybridMultilevel"/>
    <w:tmpl w:val="EBE2C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197D6C"/>
    <w:multiLevelType w:val="hybridMultilevel"/>
    <w:tmpl w:val="CFFA2F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1" w15:restartNumberingAfterBreak="0">
    <w:nsid w:val="21D9321A"/>
    <w:multiLevelType w:val="hybridMultilevel"/>
    <w:tmpl w:val="BF76C390"/>
    <w:lvl w:ilvl="0" w:tplc="9DE26C2E">
      <w:start w:val="1"/>
      <w:numFmt w:val="decimal"/>
      <w:lvlText w:val="%1."/>
      <w:lvlJc w:val="left"/>
      <w:pPr>
        <w:ind w:left="1212"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15:restartNumberingAfterBreak="0">
    <w:nsid w:val="23B75EB3"/>
    <w:multiLevelType w:val="hybridMultilevel"/>
    <w:tmpl w:val="EBE2C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2637E8"/>
    <w:multiLevelType w:val="hybridMultilevel"/>
    <w:tmpl w:val="95B49FF8"/>
    <w:lvl w:ilvl="0" w:tplc="59127EE2">
      <w:start w:val="1"/>
      <w:numFmt w:val="decimal"/>
      <w:lvlText w:val="%1."/>
      <w:lvlJc w:val="left"/>
      <w:pPr>
        <w:ind w:left="360" w:hanging="360"/>
      </w:pPr>
      <w:rPr>
        <w:rFonts w:ascii="Times New Roman" w:eastAsia="Calibri" w:hAnsi="Times New Roman"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9C92DFD"/>
    <w:multiLevelType w:val="hybridMultilevel"/>
    <w:tmpl w:val="9DCE679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3F4DD8"/>
    <w:multiLevelType w:val="hybridMultilevel"/>
    <w:tmpl w:val="9DCE6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AC257A"/>
    <w:multiLevelType w:val="hybridMultilevel"/>
    <w:tmpl w:val="C778E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7B36D5"/>
    <w:multiLevelType w:val="hybridMultilevel"/>
    <w:tmpl w:val="9D00A52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AA16AA9"/>
    <w:multiLevelType w:val="hybridMultilevel"/>
    <w:tmpl w:val="5EFC4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47601E"/>
    <w:multiLevelType w:val="hybridMultilevel"/>
    <w:tmpl w:val="51CA1DF6"/>
    <w:lvl w:ilvl="0" w:tplc="D28AA7B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040556"/>
    <w:multiLevelType w:val="hybridMultilevel"/>
    <w:tmpl w:val="2916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3E49FE"/>
    <w:multiLevelType w:val="hybridMultilevel"/>
    <w:tmpl w:val="D542C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3" w15:restartNumberingAfterBreak="0">
    <w:nsid w:val="4EE32B43"/>
    <w:multiLevelType w:val="hybridMultilevel"/>
    <w:tmpl w:val="B3068864"/>
    <w:lvl w:ilvl="0" w:tplc="5CB859FA">
      <w:start w:val="1"/>
      <w:numFmt w:val="decimal"/>
      <w:lvlText w:val="%1."/>
      <w:lvlJc w:val="left"/>
      <w:pPr>
        <w:ind w:left="1065" w:hanging="705"/>
      </w:pPr>
      <w:rPr>
        <w:rFonts w:eastAsia="Calibr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F6F06"/>
    <w:multiLevelType w:val="hybridMultilevel"/>
    <w:tmpl w:val="C852A1BE"/>
    <w:lvl w:ilvl="0" w:tplc="D0F043D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569A0CDD"/>
    <w:multiLevelType w:val="hybridMultilevel"/>
    <w:tmpl w:val="FCC013E4"/>
    <w:lvl w:ilvl="0" w:tplc="6CFA1092">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592E7121"/>
    <w:multiLevelType w:val="hybridMultilevel"/>
    <w:tmpl w:val="9DCE6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233E1B"/>
    <w:multiLevelType w:val="hybridMultilevel"/>
    <w:tmpl w:val="B82AACB6"/>
    <w:lvl w:ilvl="0" w:tplc="5C5CB5A2">
      <w:start w:val="1"/>
      <w:numFmt w:val="bullet"/>
      <w:lvlText w:val="•"/>
      <w:lvlJc w:val="left"/>
      <w:pPr>
        <w:tabs>
          <w:tab w:val="num" w:pos="720"/>
        </w:tabs>
        <w:ind w:left="720" w:hanging="360"/>
      </w:pPr>
      <w:rPr>
        <w:rFonts w:ascii="Arial" w:hAnsi="Arial" w:hint="default"/>
      </w:rPr>
    </w:lvl>
    <w:lvl w:ilvl="1" w:tplc="8BA49B0A" w:tentative="1">
      <w:start w:val="1"/>
      <w:numFmt w:val="bullet"/>
      <w:lvlText w:val="•"/>
      <w:lvlJc w:val="left"/>
      <w:pPr>
        <w:tabs>
          <w:tab w:val="num" w:pos="1440"/>
        </w:tabs>
        <w:ind w:left="1440" w:hanging="360"/>
      </w:pPr>
      <w:rPr>
        <w:rFonts w:ascii="Arial" w:hAnsi="Arial" w:hint="default"/>
      </w:rPr>
    </w:lvl>
    <w:lvl w:ilvl="2" w:tplc="582C161E" w:tentative="1">
      <w:start w:val="1"/>
      <w:numFmt w:val="bullet"/>
      <w:lvlText w:val="•"/>
      <w:lvlJc w:val="left"/>
      <w:pPr>
        <w:tabs>
          <w:tab w:val="num" w:pos="2160"/>
        </w:tabs>
        <w:ind w:left="2160" w:hanging="360"/>
      </w:pPr>
      <w:rPr>
        <w:rFonts w:ascii="Arial" w:hAnsi="Arial" w:hint="default"/>
      </w:rPr>
    </w:lvl>
    <w:lvl w:ilvl="3" w:tplc="DDC42F38" w:tentative="1">
      <w:start w:val="1"/>
      <w:numFmt w:val="bullet"/>
      <w:lvlText w:val="•"/>
      <w:lvlJc w:val="left"/>
      <w:pPr>
        <w:tabs>
          <w:tab w:val="num" w:pos="2880"/>
        </w:tabs>
        <w:ind w:left="2880" w:hanging="360"/>
      </w:pPr>
      <w:rPr>
        <w:rFonts w:ascii="Arial" w:hAnsi="Arial" w:hint="default"/>
      </w:rPr>
    </w:lvl>
    <w:lvl w:ilvl="4" w:tplc="EC4A6DEE" w:tentative="1">
      <w:start w:val="1"/>
      <w:numFmt w:val="bullet"/>
      <w:lvlText w:val="•"/>
      <w:lvlJc w:val="left"/>
      <w:pPr>
        <w:tabs>
          <w:tab w:val="num" w:pos="3600"/>
        </w:tabs>
        <w:ind w:left="3600" w:hanging="360"/>
      </w:pPr>
      <w:rPr>
        <w:rFonts w:ascii="Arial" w:hAnsi="Arial" w:hint="default"/>
      </w:rPr>
    </w:lvl>
    <w:lvl w:ilvl="5" w:tplc="D4846A1A" w:tentative="1">
      <w:start w:val="1"/>
      <w:numFmt w:val="bullet"/>
      <w:lvlText w:val="•"/>
      <w:lvlJc w:val="left"/>
      <w:pPr>
        <w:tabs>
          <w:tab w:val="num" w:pos="4320"/>
        </w:tabs>
        <w:ind w:left="4320" w:hanging="360"/>
      </w:pPr>
      <w:rPr>
        <w:rFonts w:ascii="Arial" w:hAnsi="Arial" w:hint="default"/>
      </w:rPr>
    </w:lvl>
    <w:lvl w:ilvl="6" w:tplc="D5E8DB0E" w:tentative="1">
      <w:start w:val="1"/>
      <w:numFmt w:val="bullet"/>
      <w:lvlText w:val="•"/>
      <w:lvlJc w:val="left"/>
      <w:pPr>
        <w:tabs>
          <w:tab w:val="num" w:pos="5040"/>
        </w:tabs>
        <w:ind w:left="5040" w:hanging="360"/>
      </w:pPr>
      <w:rPr>
        <w:rFonts w:ascii="Arial" w:hAnsi="Arial" w:hint="default"/>
      </w:rPr>
    </w:lvl>
    <w:lvl w:ilvl="7" w:tplc="5D944C10" w:tentative="1">
      <w:start w:val="1"/>
      <w:numFmt w:val="bullet"/>
      <w:lvlText w:val="•"/>
      <w:lvlJc w:val="left"/>
      <w:pPr>
        <w:tabs>
          <w:tab w:val="num" w:pos="5760"/>
        </w:tabs>
        <w:ind w:left="5760" w:hanging="360"/>
      </w:pPr>
      <w:rPr>
        <w:rFonts w:ascii="Arial" w:hAnsi="Arial" w:hint="default"/>
      </w:rPr>
    </w:lvl>
    <w:lvl w:ilvl="8" w:tplc="77B83FA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C7204C"/>
    <w:multiLevelType w:val="hybridMultilevel"/>
    <w:tmpl w:val="2A763892"/>
    <w:lvl w:ilvl="0" w:tplc="5948A8E6">
      <w:start w:val="1"/>
      <w:numFmt w:val="decimal"/>
      <w:lvlText w:val="%1."/>
      <w:lvlJc w:val="left"/>
      <w:pPr>
        <w:ind w:left="36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993317"/>
    <w:multiLevelType w:val="multilevel"/>
    <w:tmpl w:val="EEB098AC"/>
    <w:lvl w:ilvl="0">
      <w:start w:val="1"/>
      <w:numFmt w:val="decimal"/>
      <w:lvlText w:val="%1."/>
      <w:lvlJc w:val="left"/>
      <w:pPr>
        <w:ind w:left="720" w:hanging="360"/>
      </w:pPr>
      <w:rPr>
        <w:rFonts w:hint="default"/>
      </w:rPr>
    </w:lvl>
    <w:lvl w:ilvl="1">
      <w:start w:val="2"/>
      <w:numFmt w:val="decimal"/>
      <w:isLgl/>
      <w:lvlText w:val="%1.%2."/>
      <w:lvlJc w:val="left"/>
      <w:pPr>
        <w:ind w:left="1694"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15:restartNumberingAfterBreak="0">
    <w:nsid w:val="622E3EA5"/>
    <w:multiLevelType w:val="hybridMultilevel"/>
    <w:tmpl w:val="41083404"/>
    <w:lvl w:ilvl="0" w:tplc="AAE0C92C">
      <w:start w:val="1"/>
      <w:numFmt w:val="decimal"/>
      <w:lvlText w:val="%1."/>
      <w:lvlJc w:val="left"/>
      <w:pPr>
        <w:ind w:left="337" w:hanging="360"/>
      </w:pPr>
      <w:rPr>
        <w:rFonts w:hint="default"/>
      </w:rPr>
    </w:lvl>
    <w:lvl w:ilvl="1" w:tplc="04190019" w:tentative="1">
      <w:start w:val="1"/>
      <w:numFmt w:val="lowerLetter"/>
      <w:lvlText w:val="%2."/>
      <w:lvlJc w:val="left"/>
      <w:pPr>
        <w:ind w:left="1057" w:hanging="360"/>
      </w:pPr>
    </w:lvl>
    <w:lvl w:ilvl="2" w:tplc="0419001B" w:tentative="1">
      <w:start w:val="1"/>
      <w:numFmt w:val="lowerRoman"/>
      <w:lvlText w:val="%3."/>
      <w:lvlJc w:val="right"/>
      <w:pPr>
        <w:ind w:left="1777" w:hanging="180"/>
      </w:pPr>
    </w:lvl>
    <w:lvl w:ilvl="3" w:tplc="0419000F" w:tentative="1">
      <w:start w:val="1"/>
      <w:numFmt w:val="decimal"/>
      <w:lvlText w:val="%4."/>
      <w:lvlJc w:val="left"/>
      <w:pPr>
        <w:ind w:left="2497" w:hanging="360"/>
      </w:pPr>
    </w:lvl>
    <w:lvl w:ilvl="4" w:tplc="04190019" w:tentative="1">
      <w:start w:val="1"/>
      <w:numFmt w:val="lowerLetter"/>
      <w:lvlText w:val="%5."/>
      <w:lvlJc w:val="left"/>
      <w:pPr>
        <w:ind w:left="3217" w:hanging="360"/>
      </w:pPr>
    </w:lvl>
    <w:lvl w:ilvl="5" w:tplc="0419001B" w:tentative="1">
      <w:start w:val="1"/>
      <w:numFmt w:val="lowerRoman"/>
      <w:lvlText w:val="%6."/>
      <w:lvlJc w:val="right"/>
      <w:pPr>
        <w:ind w:left="3937" w:hanging="180"/>
      </w:pPr>
    </w:lvl>
    <w:lvl w:ilvl="6" w:tplc="0419000F" w:tentative="1">
      <w:start w:val="1"/>
      <w:numFmt w:val="decimal"/>
      <w:lvlText w:val="%7."/>
      <w:lvlJc w:val="left"/>
      <w:pPr>
        <w:ind w:left="4657" w:hanging="360"/>
      </w:pPr>
    </w:lvl>
    <w:lvl w:ilvl="7" w:tplc="04190019" w:tentative="1">
      <w:start w:val="1"/>
      <w:numFmt w:val="lowerLetter"/>
      <w:lvlText w:val="%8."/>
      <w:lvlJc w:val="left"/>
      <w:pPr>
        <w:ind w:left="5377" w:hanging="360"/>
      </w:pPr>
    </w:lvl>
    <w:lvl w:ilvl="8" w:tplc="0419001B" w:tentative="1">
      <w:start w:val="1"/>
      <w:numFmt w:val="lowerRoman"/>
      <w:lvlText w:val="%9."/>
      <w:lvlJc w:val="right"/>
      <w:pPr>
        <w:ind w:left="6097" w:hanging="180"/>
      </w:pPr>
    </w:lvl>
  </w:abstractNum>
  <w:abstractNum w:abstractNumId="31" w15:restartNumberingAfterBreak="0">
    <w:nsid w:val="69F52F22"/>
    <w:multiLevelType w:val="hybridMultilevel"/>
    <w:tmpl w:val="1544588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3A2951"/>
    <w:multiLevelType w:val="hybridMultilevel"/>
    <w:tmpl w:val="87E01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205964"/>
    <w:multiLevelType w:val="hybridMultilevel"/>
    <w:tmpl w:val="DEFE7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D524BD"/>
    <w:multiLevelType w:val="hybridMultilevel"/>
    <w:tmpl w:val="5260C750"/>
    <w:lvl w:ilvl="0" w:tplc="FEE41260">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0953AF"/>
    <w:multiLevelType w:val="hybridMultilevel"/>
    <w:tmpl w:val="1B24A866"/>
    <w:lvl w:ilvl="0" w:tplc="6CFC8D9C">
      <w:start w:val="12"/>
      <w:numFmt w:val="decimal"/>
      <w:lvlText w:val="%1."/>
      <w:lvlJc w:val="left"/>
      <w:pPr>
        <w:ind w:left="1510"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6" w15:restartNumberingAfterBreak="0">
    <w:nsid w:val="75593AB9"/>
    <w:multiLevelType w:val="hybridMultilevel"/>
    <w:tmpl w:val="53EE3B5C"/>
    <w:lvl w:ilvl="0" w:tplc="5CB859FA">
      <w:start w:val="1"/>
      <w:numFmt w:val="decimal"/>
      <w:lvlText w:val="%1."/>
      <w:lvlJc w:val="left"/>
      <w:pPr>
        <w:ind w:left="1065" w:hanging="705"/>
      </w:pPr>
      <w:rPr>
        <w:rFonts w:eastAsia="Calibr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8"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2"/>
  </w:num>
  <w:num w:numId="2">
    <w:abstractNumId w:val="5"/>
  </w:num>
  <w:num w:numId="3">
    <w:abstractNumId w:val="37"/>
  </w:num>
  <w:num w:numId="4">
    <w:abstractNumId w:val="13"/>
  </w:num>
  <w:num w:numId="5">
    <w:abstractNumId w:val="32"/>
  </w:num>
  <w:num w:numId="6">
    <w:abstractNumId w:val="29"/>
  </w:num>
  <w:num w:numId="7">
    <w:abstractNumId w:val="15"/>
  </w:num>
  <w:num w:numId="8">
    <w:abstractNumId w:val="16"/>
  </w:num>
  <w:num w:numId="9">
    <w:abstractNumId w:val="2"/>
  </w:num>
  <w:num w:numId="10">
    <w:abstractNumId w:val="33"/>
  </w:num>
  <w:num w:numId="11">
    <w:abstractNumId w:val="6"/>
  </w:num>
  <w:num w:numId="12">
    <w:abstractNumId w:val="27"/>
  </w:num>
  <w:num w:numId="13">
    <w:abstractNumId w:val="31"/>
  </w:num>
  <w:num w:numId="14">
    <w:abstractNumId w:val="12"/>
  </w:num>
  <w:num w:numId="15">
    <w:abstractNumId w:val="14"/>
  </w:num>
  <w:num w:numId="16">
    <w:abstractNumId w:val="10"/>
  </w:num>
  <w:num w:numId="17">
    <w:abstractNumId w:val="11"/>
  </w:num>
  <w:num w:numId="18">
    <w:abstractNumId w:val="18"/>
  </w:num>
  <w:num w:numId="19">
    <w:abstractNumId w:val="9"/>
  </w:num>
  <w:num w:numId="20">
    <w:abstractNumId w:val="21"/>
  </w:num>
  <w:num w:numId="21">
    <w:abstractNumId w:val="20"/>
  </w:num>
  <w:num w:numId="22">
    <w:abstractNumId w:val="19"/>
  </w:num>
  <w:num w:numId="23">
    <w:abstractNumId w:val="26"/>
  </w:num>
  <w:num w:numId="24">
    <w:abstractNumId w:val="3"/>
  </w:num>
  <w:num w:numId="25">
    <w:abstractNumId w:val="38"/>
  </w:num>
  <w:num w:numId="26">
    <w:abstractNumId w:val="34"/>
  </w:num>
  <w:num w:numId="27">
    <w:abstractNumId w:val="30"/>
  </w:num>
  <w:num w:numId="28">
    <w:abstractNumId w:val="8"/>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4"/>
  </w:num>
  <w:num w:numId="31">
    <w:abstractNumId w:val="35"/>
  </w:num>
  <w:num w:numId="32">
    <w:abstractNumId w:val="7"/>
  </w:num>
  <w:num w:numId="33">
    <w:abstractNumId w:val="28"/>
  </w:num>
  <w:num w:numId="34">
    <w:abstractNumId w:val="24"/>
  </w:num>
  <w:num w:numId="35">
    <w:abstractNumId w:val="25"/>
  </w:num>
  <w:num w:numId="36">
    <w:abstractNumId w:val="1"/>
  </w:num>
  <w:num w:numId="37">
    <w:abstractNumId w:val="36"/>
  </w:num>
  <w:num w:numId="38">
    <w:abstractNumId w:val="23"/>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970"/>
    <w:rsid w:val="00011B11"/>
    <w:rsid w:val="00015A6A"/>
    <w:rsid w:val="00015B7E"/>
    <w:rsid w:val="000328D4"/>
    <w:rsid w:val="000332CF"/>
    <w:rsid w:val="0004392F"/>
    <w:rsid w:val="00056432"/>
    <w:rsid w:val="00057B9E"/>
    <w:rsid w:val="00083C7D"/>
    <w:rsid w:val="000950A3"/>
    <w:rsid w:val="000C36A3"/>
    <w:rsid w:val="00125B85"/>
    <w:rsid w:val="0013623C"/>
    <w:rsid w:val="001507F8"/>
    <w:rsid w:val="00184D03"/>
    <w:rsid w:val="001975F7"/>
    <w:rsid w:val="00197DA8"/>
    <w:rsid w:val="001A56D7"/>
    <w:rsid w:val="001B25F9"/>
    <w:rsid w:val="00200A47"/>
    <w:rsid w:val="0021010F"/>
    <w:rsid w:val="00210C99"/>
    <w:rsid w:val="00256E33"/>
    <w:rsid w:val="002623EC"/>
    <w:rsid w:val="00287321"/>
    <w:rsid w:val="00292694"/>
    <w:rsid w:val="00295ED2"/>
    <w:rsid w:val="002B2531"/>
    <w:rsid w:val="002C0F22"/>
    <w:rsid w:val="002C7C5B"/>
    <w:rsid w:val="002D69CA"/>
    <w:rsid w:val="002E011F"/>
    <w:rsid w:val="0031600D"/>
    <w:rsid w:val="003336FF"/>
    <w:rsid w:val="00341AD8"/>
    <w:rsid w:val="00343889"/>
    <w:rsid w:val="00345D76"/>
    <w:rsid w:val="00346CCF"/>
    <w:rsid w:val="00356659"/>
    <w:rsid w:val="00360970"/>
    <w:rsid w:val="00370CBB"/>
    <w:rsid w:val="0038288C"/>
    <w:rsid w:val="00383DA5"/>
    <w:rsid w:val="00386F42"/>
    <w:rsid w:val="00393C93"/>
    <w:rsid w:val="00394A50"/>
    <w:rsid w:val="003A6030"/>
    <w:rsid w:val="003D2A46"/>
    <w:rsid w:val="003E2259"/>
    <w:rsid w:val="003F2BF1"/>
    <w:rsid w:val="003F30AE"/>
    <w:rsid w:val="00407C92"/>
    <w:rsid w:val="00414CE7"/>
    <w:rsid w:val="00432895"/>
    <w:rsid w:val="00446FF5"/>
    <w:rsid w:val="0046700B"/>
    <w:rsid w:val="00484E9C"/>
    <w:rsid w:val="004B75CA"/>
    <w:rsid w:val="004C3F80"/>
    <w:rsid w:val="004F3F19"/>
    <w:rsid w:val="0051166E"/>
    <w:rsid w:val="00513341"/>
    <w:rsid w:val="00534BCD"/>
    <w:rsid w:val="00555840"/>
    <w:rsid w:val="005560AA"/>
    <w:rsid w:val="00567528"/>
    <w:rsid w:val="0058262B"/>
    <w:rsid w:val="005974F9"/>
    <w:rsid w:val="005B3BA6"/>
    <w:rsid w:val="005E5795"/>
    <w:rsid w:val="005E7CBB"/>
    <w:rsid w:val="0061779F"/>
    <w:rsid w:val="0063233F"/>
    <w:rsid w:val="0063238C"/>
    <w:rsid w:val="00644AE3"/>
    <w:rsid w:val="0064674F"/>
    <w:rsid w:val="00654E48"/>
    <w:rsid w:val="00683D33"/>
    <w:rsid w:val="00684435"/>
    <w:rsid w:val="006B7888"/>
    <w:rsid w:val="006C61C4"/>
    <w:rsid w:val="006E1600"/>
    <w:rsid w:val="006F7B00"/>
    <w:rsid w:val="00705BE4"/>
    <w:rsid w:val="00752FFD"/>
    <w:rsid w:val="00761574"/>
    <w:rsid w:val="007636E0"/>
    <w:rsid w:val="00765EA5"/>
    <w:rsid w:val="00773120"/>
    <w:rsid w:val="007742E8"/>
    <w:rsid w:val="007910F9"/>
    <w:rsid w:val="007C12EF"/>
    <w:rsid w:val="007C40B8"/>
    <w:rsid w:val="007C501E"/>
    <w:rsid w:val="007C5071"/>
    <w:rsid w:val="007E677F"/>
    <w:rsid w:val="008476AB"/>
    <w:rsid w:val="00881235"/>
    <w:rsid w:val="00882C22"/>
    <w:rsid w:val="008905D2"/>
    <w:rsid w:val="008A141D"/>
    <w:rsid w:val="008A3288"/>
    <w:rsid w:val="008B0725"/>
    <w:rsid w:val="008C6FEA"/>
    <w:rsid w:val="008D2A2E"/>
    <w:rsid w:val="008E3B8B"/>
    <w:rsid w:val="008E46FE"/>
    <w:rsid w:val="008F509F"/>
    <w:rsid w:val="0092091A"/>
    <w:rsid w:val="009211FF"/>
    <w:rsid w:val="00943729"/>
    <w:rsid w:val="00962183"/>
    <w:rsid w:val="00964082"/>
    <w:rsid w:val="00982AA3"/>
    <w:rsid w:val="00987805"/>
    <w:rsid w:val="00990BE8"/>
    <w:rsid w:val="009A56E2"/>
    <w:rsid w:val="009B2C33"/>
    <w:rsid w:val="009C69E8"/>
    <w:rsid w:val="009E5F98"/>
    <w:rsid w:val="00A216D7"/>
    <w:rsid w:val="00A34E41"/>
    <w:rsid w:val="00A43CDF"/>
    <w:rsid w:val="00A805EF"/>
    <w:rsid w:val="00A91382"/>
    <w:rsid w:val="00AE376E"/>
    <w:rsid w:val="00B03039"/>
    <w:rsid w:val="00B33F49"/>
    <w:rsid w:val="00B43686"/>
    <w:rsid w:val="00B57B93"/>
    <w:rsid w:val="00B87883"/>
    <w:rsid w:val="00BA14C1"/>
    <w:rsid w:val="00BA4D90"/>
    <w:rsid w:val="00BB38E4"/>
    <w:rsid w:val="00BC7879"/>
    <w:rsid w:val="00C02A97"/>
    <w:rsid w:val="00C03453"/>
    <w:rsid w:val="00C23CD1"/>
    <w:rsid w:val="00C452DD"/>
    <w:rsid w:val="00C66B68"/>
    <w:rsid w:val="00C72945"/>
    <w:rsid w:val="00C77A99"/>
    <w:rsid w:val="00CC4F8C"/>
    <w:rsid w:val="00CD2976"/>
    <w:rsid w:val="00CF2262"/>
    <w:rsid w:val="00D17A31"/>
    <w:rsid w:val="00D30715"/>
    <w:rsid w:val="00D47186"/>
    <w:rsid w:val="00D47F55"/>
    <w:rsid w:val="00D61561"/>
    <w:rsid w:val="00DA2BF5"/>
    <w:rsid w:val="00DA3562"/>
    <w:rsid w:val="00DA52FB"/>
    <w:rsid w:val="00DA6B63"/>
    <w:rsid w:val="00DB6DBB"/>
    <w:rsid w:val="00DC15A4"/>
    <w:rsid w:val="00DF3F79"/>
    <w:rsid w:val="00E049AC"/>
    <w:rsid w:val="00E05C78"/>
    <w:rsid w:val="00E20B4A"/>
    <w:rsid w:val="00E20EC6"/>
    <w:rsid w:val="00E26E3E"/>
    <w:rsid w:val="00E3177C"/>
    <w:rsid w:val="00E36E54"/>
    <w:rsid w:val="00E44E81"/>
    <w:rsid w:val="00E45A27"/>
    <w:rsid w:val="00E91968"/>
    <w:rsid w:val="00E97F06"/>
    <w:rsid w:val="00EA37BA"/>
    <w:rsid w:val="00EB2E01"/>
    <w:rsid w:val="00EB5CC9"/>
    <w:rsid w:val="00EC5AF6"/>
    <w:rsid w:val="00ED2C64"/>
    <w:rsid w:val="00ED46A9"/>
    <w:rsid w:val="00EE4E3F"/>
    <w:rsid w:val="00EF20EC"/>
    <w:rsid w:val="00EF3B89"/>
    <w:rsid w:val="00EF57FF"/>
    <w:rsid w:val="00F34D4E"/>
    <w:rsid w:val="00F54BB0"/>
    <w:rsid w:val="00F71FAA"/>
    <w:rsid w:val="00F925B1"/>
    <w:rsid w:val="00FB6C30"/>
    <w:rsid w:val="00FC563B"/>
    <w:rsid w:val="00FD3249"/>
    <w:rsid w:val="00FE6E20"/>
    <w:rsid w:val="00FF34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4C76B"/>
  <w15:docId w15:val="{21754A8B-982C-468D-B614-A68F274A4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970"/>
    <w:pPr>
      <w:spacing w:after="200" w:line="276" w:lineRule="auto"/>
    </w:pPr>
    <w:rPr>
      <w:kern w:val="0"/>
      <w14:ligatures w14:val="none"/>
    </w:rPr>
  </w:style>
  <w:style w:type="paragraph" w:styleId="1">
    <w:name w:val="heading 1"/>
    <w:basedOn w:val="a"/>
    <w:next w:val="a"/>
    <w:link w:val="10"/>
    <w:uiPriority w:val="9"/>
    <w:qFormat/>
    <w:rsid w:val="00360970"/>
    <w:pPr>
      <w:keepNext/>
      <w:spacing w:before="240" w:after="60"/>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unhideWhenUsed/>
    <w:qFormat/>
    <w:rsid w:val="00360970"/>
    <w:pPr>
      <w:keepNext/>
      <w:spacing w:before="240" w:after="60"/>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semiHidden/>
    <w:unhideWhenUsed/>
    <w:qFormat/>
    <w:rsid w:val="00360970"/>
    <w:pPr>
      <w:keepNext/>
      <w:keepLines/>
      <w:spacing w:before="200" w:after="0"/>
      <w:outlineLvl w:val="2"/>
    </w:pPr>
    <w:rPr>
      <w:rFonts w:asciiTheme="majorHAnsi" w:eastAsiaTheme="majorEastAsia" w:hAnsiTheme="majorHAnsi" w:cstheme="majorBidi"/>
      <w:b/>
      <w:bCs/>
      <w:color w:val="4472C4"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0970"/>
    <w:rPr>
      <w:rFonts w:ascii="Cambria" w:eastAsia="Times New Roman" w:hAnsi="Cambria" w:cs="Times New Roman"/>
      <w:b/>
      <w:bCs/>
      <w:kern w:val="32"/>
      <w:sz w:val="32"/>
      <w:szCs w:val="32"/>
      <w:lang w:eastAsia="ru-RU"/>
      <w14:ligatures w14:val="none"/>
    </w:rPr>
  </w:style>
  <w:style w:type="character" w:customStyle="1" w:styleId="20">
    <w:name w:val="Заголовок 2 Знак"/>
    <w:basedOn w:val="a0"/>
    <w:link w:val="2"/>
    <w:uiPriority w:val="9"/>
    <w:rsid w:val="00360970"/>
    <w:rPr>
      <w:rFonts w:ascii="Cambria" w:eastAsia="Times New Roman" w:hAnsi="Cambria" w:cs="Times New Roman"/>
      <w:b/>
      <w:bCs/>
      <w:i/>
      <w:iCs/>
      <w:kern w:val="0"/>
      <w:sz w:val="28"/>
      <w:szCs w:val="28"/>
      <w:lang w:eastAsia="ru-RU"/>
      <w14:ligatures w14:val="none"/>
    </w:rPr>
  </w:style>
  <w:style w:type="character" w:customStyle="1" w:styleId="30">
    <w:name w:val="Заголовок 3 Знак"/>
    <w:basedOn w:val="a0"/>
    <w:link w:val="3"/>
    <w:uiPriority w:val="9"/>
    <w:semiHidden/>
    <w:rsid w:val="00360970"/>
    <w:rPr>
      <w:rFonts w:asciiTheme="majorHAnsi" w:eastAsiaTheme="majorEastAsia" w:hAnsiTheme="majorHAnsi" w:cstheme="majorBidi"/>
      <w:b/>
      <w:bCs/>
      <w:color w:val="4472C4" w:themeColor="accent1"/>
      <w:kern w:val="0"/>
      <w:lang w:eastAsia="ru-RU"/>
      <w14:ligatures w14:val="none"/>
    </w:rPr>
  </w:style>
  <w:style w:type="numbering" w:customStyle="1" w:styleId="11">
    <w:name w:val="Нет списка1"/>
    <w:next w:val="a2"/>
    <w:uiPriority w:val="99"/>
    <w:semiHidden/>
    <w:unhideWhenUsed/>
    <w:rsid w:val="00360970"/>
  </w:style>
  <w:style w:type="paragraph" w:styleId="a3">
    <w:name w:val="List Paragraph"/>
    <w:basedOn w:val="a"/>
    <w:link w:val="a4"/>
    <w:uiPriority w:val="34"/>
    <w:qFormat/>
    <w:rsid w:val="00360970"/>
    <w:pPr>
      <w:ind w:left="720"/>
      <w:contextualSpacing/>
    </w:pPr>
    <w:rPr>
      <w:rFonts w:ascii="Calibri" w:eastAsia="Times New Roman" w:hAnsi="Calibri" w:cs="Times New Roman"/>
      <w:lang w:eastAsia="ru-RU"/>
    </w:rPr>
  </w:style>
  <w:style w:type="paragraph" w:styleId="a5">
    <w:name w:val="footer"/>
    <w:basedOn w:val="a"/>
    <w:link w:val="a6"/>
    <w:uiPriority w:val="99"/>
    <w:unhideWhenUsed/>
    <w:rsid w:val="00360970"/>
    <w:pPr>
      <w:tabs>
        <w:tab w:val="center" w:pos="4677"/>
        <w:tab w:val="right" w:pos="9355"/>
      </w:tabs>
      <w:spacing w:after="0" w:line="240" w:lineRule="auto"/>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360970"/>
    <w:rPr>
      <w:rFonts w:ascii="Calibri" w:eastAsia="Times New Roman" w:hAnsi="Calibri" w:cs="Times New Roman"/>
      <w:kern w:val="0"/>
      <w:lang w:eastAsia="ru-RU"/>
      <w14:ligatures w14:val="none"/>
    </w:rPr>
  </w:style>
  <w:style w:type="character" w:customStyle="1" w:styleId="a7">
    <w:name w:val="Текст выноски Знак"/>
    <w:basedOn w:val="a0"/>
    <w:link w:val="a8"/>
    <w:uiPriority w:val="99"/>
    <w:semiHidden/>
    <w:rsid w:val="00360970"/>
    <w:rPr>
      <w:rFonts w:ascii="Tahoma" w:eastAsia="Times New Roman" w:hAnsi="Tahoma" w:cs="Tahoma"/>
      <w:sz w:val="16"/>
      <w:szCs w:val="16"/>
      <w:lang w:eastAsia="ru-RU"/>
    </w:rPr>
  </w:style>
  <w:style w:type="paragraph" w:styleId="a8">
    <w:name w:val="Balloon Text"/>
    <w:basedOn w:val="a"/>
    <w:link w:val="a7"/>
    <w:uiPriority w:val="99"/>
    <w:semiHidden/>
    <w:unhideWhenUsed/>
    <w:rsid w:val="00360970"/>
    <w:pPr>
      <w:spacing w:after="0" w:line="240" w:lineRule="auto"/>
    </w:pPr>
    <w:rPr>
      <w:rFonts w:ascii="Tahoma" w:eastAsia="Times New Roman" w:hAnsi="Tahoma" w:cs="Tahoma"/>
      <w:kern w:val="2"/>
      <w:sz w:val="16"/>
      <w:szCs w:val="16"/>
      <w:lang w:eastAsia="ru-RU"/>
      <w14:ligatures w14:val="standardContextual"/>
    </w:rPr>
  </w:style>
  <w:style w:type="character" w:customStyle="1" w:styleId="12">
    <w:name w:val="Текст выноски Знак1"/>
    <w:basedOn w:val="a0"/>
    <w:uiPriority w:val="99"/>
    <w:semiHidden/>
    <w:rsid w:val="00360970"/>
    <w:rPr>
      <w:rFonts w:ascii="Segoe UI" w:hAnsi="Segoe UI" w:cs="Segoe UI"/>
      <w:kern w:val="0"/>
      <w:sz w:val="18"/>
      <w:szCs w:val="18"/>
      <w14:ligatures w14:val="none"/>
    </w:rPr>
  </w:style>
  <w:style w:type="paragraph" w:styleId="31">
    <w:name w:val="Body Text 3"/>
    <w:basedOn w:val="a"/>
    <w:link w:val="32"/>
    <w:rsid w:val="00360970"/>
    <w:pPr>
      <w:spacing w:after="120" w:line="240" w:lineRule="auto"/>
      <w:jc w:val="both"/>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360970"/>
    <w:rPr>
      <w:rFonts w:ascii="Times New Roman" w:eastAsia="Times New Roman" w:hAnsi="Times New Roman" w:cs="Times New Roman"/>
      <w:kern w:val="0"/>
      <w:sz w:val="16"/>
      <w:szCs w:val="16"/>
      <w:lang w:eastAsia="ru-RU"/>
      <w14:ligatures w14:val="none"/>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36097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uiPriority w:val="99"/>
    <w:semiHidden/>
    <w:rsid w:val="00360970"/>
    <w:rPr>
      <w:kern w:val="0"/>
      <w:sz w:val="20"/>
      <w:szCs w:val="20"/>
      <w14:ligatures w14:val="none"/>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360970"/>
    <w:rPr>
      <w:rFonts w:ascii="Times New Roman" w:eastAsia="Times New Roman" w:hAnsi="Times New Roman" w:cs="Times New Roman"/>
      <w:kern w:val="0"/>
      <w:sz w:val="20"/>
      <w:szCs w:val="20"/>
      <w:lang w:eastAsia="ru-RU"/>
      <w14:ligatures w14:val="none"/>
    </w:rPr>
  </w:style>
  <w:style w:type="character" w:styleId="ab">
    <w:name w:val="footnote reference"/>
    <w:rsid w:val="00360970"/>
    <w:rPr>
      <w:vertAlign w:val="superscript"/>
    </w:rPr>
  </w:style>
  <w:style w:type="paragraph" w:styleId="ac">
    <w:name w:val="Normal (Web)"/>
    <w:basedOn w:val="a"/>
    <w:uiPriority w:val="99"/>
    <w:unhideWhenUsed/>
    <w:rsid w:val="003609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360970"/>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styleId="ad">
    <w:name w:val="Title"/>
    <w:basedOn w:val="a"/>
    <w:link w:val="ae"/>
    <w:qFormat/>
    <w:rsid w:val="00360970"/>
    <w:pPr>
      <w:spacing w:after="0" w:line="240" w:lineRule="auto"/>
      <w:jc w:val="center"/>
    </w:pPr>
    <w:rPr>
      <w:rFonts w:ascii="Times New Roman" w:eastAsia="Times New Roman" w:hAnsi="Times New Roman" w:cs="Times New Roman"/>
      <w:b/>
      <w:sz w:val="28"/>
      <w:szCs w:val="20"/>
      <w:lang w:eastAsia="ru-RU"/>
    </w:rPr>
  </w:style>
  <w:style w:type="character" w:customStyle="1" w:styleId="ae">
    <w:name w:val="Заголовок Знак"/>
    <w:basedOn w:val="a0"/>
    <w:link w:val="ad"/>
    <w:rsid w:val="00360970"/>
    <w:rPr>
      <w:rFonts w:ascii="Times New Roman" w:eastAsia="Times New Roman" w:hAnsi="Times New Roman" w:cs="Times New Roman"/>
      <w:b/>
      <w:kern w:val="0"/>
      <w:sz w:val="28"/>
      <w:szCs w:val="20"/>
      <w:lang w:eastAsia="ru-RU"/>
      <w14:ligatures w14:val="none"/>
    </w:rPr>
  </w:style>
  <w:style w:type="paragraph" w:styleId="22">
    <w:name w:val="Body Text 2"/>
    <w:basedOn w:val="a"/>
    <w:link w:val="23"/>
    <w:uiPriority w:val="99"/>
    <w:semiHidden/>
    <w:unhideWhenUsed/>
    <w:rsid w:val="00360970"/>
    <w:pPr>
      <w:spacing w:after="120" w:line="480" w:lineRule="auto"/>
    </w:pPr>
    <w:rPr>
      <w:rFonts w:ascii="Calibri" w:eastAsia="Times New Roman" w:hAnsi="Calibri" w:cs="Times New Roman"/>
      <w:lang w:eastAsia="ru-RU"/>
    </w:rPr>
  </w:style>
  <w:style w:type="character" w:customStyle="1" w:styleId="23">
    <w:name w:val="Основной текст 2 Знак"/>
    <w:basedOn w:val="a0"/>
    <w:link w:val="22"/>
    <w:uiPriority w:val="99"/>
    <w:semiHidden/>
    <w:rsid w:val="00360970"/>
    <w:rPr>
      <w:rFonts w:ascii="Calibri" w:eastAsia="Times New Roman" w:hAnsi="Calibri" w:cs="Times New Roman"/>
      <w:kern w:val="0"/>
      <w:lang w:eastAsia="ru-RU"/>
      <w14:ligatures w14:val="none"/>
    </w:rPr>
  </w:style>
  <w:style w:type="character" w:styleId="af">
    <w:name w:val="Hyperlink"/>
    <w:uiPriority w:val="99"/>
    <w:unhideWhenUsed/>
    <w:rsid w:val="00360970"/>
    <w:rPr>
      <w:color w:val="0000FF"/>
      <w:u w:val="single"/>
    </w:rPr>
  </w:style>
  <w:style w:type="character" w:customStyle="1" w:styleId="24">
    <w:name w:val="Основной текст (2)_"/>
    <w:link w:val="25"/>
    <w:rsid w:val="00360970"/>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360970"/>
    <w:pPr>
      <w:widowControl w:val="0"/>
      <w:shd w:val="clear" w:color="auto" w:fill="FFFFFF"/>
      <w:spacing w:after="0" w:line="317" w:lineRule="exact"/>
      <w:ind w:hanging="380"/>
    </w:pPr>
    <w:rPr>
      <w:rFonts w:ascii="Times New Roman" w:eastAsia="Times New Roman" w:hAnsi="Times New Roman"/>
      <w:kern w:val="2"/>
      <w:sz w:val="28"/>
      <w:szCs w:val="28"/>
      <w14:ligatures w14:val="standardContextual"/>
    </w:rPr>
  </w:style>
  <w:style w:type="paragraph" w:customStyle="1" w:styleId="Style70">
    <w:name w:val="Style70"/>
    <w:basedOn w:val="a"/>
    <w:uiPriority w:val="99"/>
    <w:rsid w:val="00360970"/>
    <w:pPr>
      <w:widowControl w:val="0"/>
      <w:autoSpaceDE w:val="0"/>
      <w:autoSpaceDN w:val="0"/>
      <w:adjustRightInd w:val="0"/>
      <w:spacing w:after="0" w:line="322" w:lineRule="exact"/>
      <w:jc w:val="center"/>
    </w:pPr>
    <w:rPr>
      <w:rFonts w:ascii="Courier New" w:eastAsia="Times New Roman" w:hAnsi="Courier New" w:cs="Courier New"/>
      <w:sz w:val="24"/>
      <w:szCs w:val="24"/>
      <w:lang w:eastAsia="ru-RU"/>
    </w:rPr>
  </w:style>
  <w:style w:type="character" w:customStyle="1" w:styleId="FontStyle88">
    <w:name w:val="Font Style88"/>
    <w:uiPriority w:val="99"/>
    <w:rsid w:val="00360970"/>
    <w:rPr>
      <w:rFonts w:ascii="Times New Roman" w:hAnsi="Times New Roman" w:cs="Times New Roman"/>
      <w:b/>
      <w:bCs/>
      <w:i/>
      <w:iCs/>
      <w:sz w:val="24"/>
      <w:szCs w:val="24"/>
    </w:rPr>
  </w:style>
  <w:style w:type="paragraph" w:customStyle="1" w:styleId="Style1">
    <w:name w:val="Style1"/>
    <w:basedOn w:val="a"/>
    <w:uiPriority w:val="99"/>
    <w:rsid w:val="00360970"/>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Style47">
    <w:name w:val="Style47"/>
    <w:basedOn w:val="a"/>
    <w:uiPriority w:val="99"/>
    <w:rsid w:val="00360970"/>
    <w:pPr>
      <w:widowControl w:val="0"/>
      <w:autoSpaceDE w:val="0"/>
      <w:autoSpaceDN w:val="0"/>
      <w:adjustRightInd w:val="0"/>
      <w:spacing w:after="0" w:line="370" w:lineRule="exact"/>
      <w:ind w:firstLine="701"/>
      <w:jc w:val="both"/>
    </w:pPr>
    <w:rPr>
      <w:rFonts w:ascii="Courier New" w:eastAsia="Times New Roman" w:hAnsi="Courier New" w:cs="Courier New"/>
      <w:sz w:val="24"/>
      <w:szCs w:val="24"/>
      <w:lang w:eastAsia="ru-RU"/>
    </w:rPr>
  </w:style>
  <w:style w:type="paragraph" w:customStyle="1" w:styleId="Style74">
    <w:name w:val="Style74"/>
    <w:basedOn w:val="a"/>
    <w:uiPriority w:val="99"/>
    <w:rsid w:val="00360970"/>
    <w:pPr>
      <w:widowControl w:val="0"/>
      <w:autoSpaceDE w:val="0"/>
      <w:autoSpaceDN w:val="0"/>
      <w:adjustRightInd w:val="0"/>
      <w:spacing w:after="0" w:line="322" w:lineRule="exact"/>
      <w:ind w:firstLine="715"/>
    </w:pPr>
    <w:rPr>
      <w:rFonts w:ascii="Courier New" w:eastAsia="Times New Roman" w:hAnsi="Courier New" w:cs="Courier New"/>
      <w:sz w:val="24"/>
      <w:szCs w:val="24"/>
      <w:lang w:eastAsia="ru-RU"/>
    </w:rPr>
  </w:style>
  <w:style w:type="character" w:customStyle="1" w:styleId="FontStyle90">
    <w:name w:val="Font Style90"/>
    <w:uiPriority w:val="99"/>
    <w:rsid w:val="00360970"/>
    <w:rPr>
      <w:rFonts w:ascii="Times New Roman" w:hAnsi="Times New Roman" w:cs="Times New Roman"/>
      <w:sz w:val="24"/>
      <w:szCs w:val="24"/>
    </w:rPr>
  </w:style>
  <w:style w:type="paragraph" w:customStyle="1" w:styleId="Style31">
    <w:name w:val="Style31"/>
    <w:basedOn w:val="a"/>
    <w:uiPriority w:val="99"/>
    <w:rsid w:val="00360970"/>
    <w:pPr>
      <w:widowControl w:val="0"/>
      <w:autoSpaceDE w:val="0"/>
      <w:autoSpaceDN w:val="0"/>
      <w:adjustRightInd w:val="0"/>
      <w:spacing w:after="0" w:line="322" w:lineRule="exact"/>
    </w:pPr>
    <w:rPr>
      <w:rFonts w:ascii="Courier New" w:eastAsia="Times New Roman" w:hAnsi="Courier New" w:cs="Courier New"/>
      <w:sz w:val="24"/>
      <w:szCs w:val="24"/>
      <w:lang w:eastAsia="ru-RU"/>
    </w:rPr>
  </w:style>
  <w:style w:type="paragraph" w:customStyle="1" w:styleId="Style17">
    <w:name w:val="Style17"/>
    <w:basedOn w:val="a"/>
    <w:uiPriority w:val="99"/>
    <w:rsid w:val="00360970"/>
    <w:pPr>
      <w:widowControl w:val="0"/>
      <w:autoSpaceDE w:val="0"/>
      <w:autoSpaceDN w:val="0"/>
      <w:adjustRightInd w:val="0"/>
      <w:spacing w:after="0" w:line="323" w:lineRule="exact"/>
      <w:ind w:firstLine="936"/>
      <w:jc w:val="both"/>
    </w:pPr>
    <w:rPr>
      <w:rFonts w:ascii="Courier New" w:eastAsia="Times New Roman" w:hAnsi="Courier New" w:cs="Courier New"/>
      <w:sz w:val="24"/>
      <w:szCs w:val="24"/>
      <w:lang w:eastAsia="ru-RU"/>
    </w:rPr>
  </w:style>
  <w:style w:type="paragraph" w:customStyle="1" w:styleId="Style49">
    <w:name w:val="Style49"/>
    <w:basedOn w:val="a"/>
    <w:uiPriority w:val="99"/>
    <w:rsid w:val="00360970"/>
    <w:pPr>
      <w:widowControl w:val="0"/>
      <w:autoSpaceDE w:val="0"/>
      <w:autoSpaceDN w:val="0"/>
      <w:adjustRightInd w:val="0"/>
      <w:spacing w:after="0" w:line="370" w:lineRule="exact"/>
      <w:jc w:val="both"/>
    </w:pPr>
    <w:rPr>
      <w:rFonts w:ascii="Courier New" w:eastAsia="Times New Roman" w:hAnsi="Courier New" w:cs="Courier New"/>
      <w:sz w:val="24"/>
      <w:szCs w:val="24"/>
      <w:lang w:eastAsia="ru-RU"/>
    </w:rPr>
  </w:style>
  <w:style w:type="paragraph" w:styleId="26">
    <w:name w:val="Body Text Indent 2"/>
    <w:basedOn w:val="a"/>
    <w:link w:val="27"/>
    <w:uiPriority w:val="99"/>
    <w:unhideWhenUsed/>
    <w:rsid w:val="00360970"/>
    <w:pPr>
      <w:spacing w:after="120" w:line="480" w:lineRule="auto"/>
      <w:ind w:left="283"/>
    </w:pPr>
    <w:rPr>
      <w:rFonts w:ascii="Calibri" w:eastAsia="Times New Roman" w:hAnsi="Calibri" w:cs="Times New Roman"/>
      <w:lang w:eastAsia="ru-RU"/>
    </w:rPr>
  </w:style>
  <w:style w:type="character" w:customStyle="1" w:styleId="27">
    <w:name w:val="Основной текст с отступом 2 Знак"/>
    <w:basedOn w:val="a0"/>
    <w:link w:val="26"/>
    <w:uiPriority w:val="99"/>
    <w:rsid w:val="00360970"/>
    <w:rPr>
      <w:rFonts w:ascii="Calibri" w:eastAsia="Times New Roman" w:hAnsi="Calibri" w:cs="Times New Roman"/>
      <w:kern w:val="0"/>
      <w:lang w:eastAsia="ru-RU"/>
      <w14:ligatures w14:val="none"/>
    </w:rPr>
  </w:style>
  <w:style w:type="paragraph" w:customStyle="1" w:styleId="Style15">
    <w:name w:val="Style15"/>
    <w:basedOn w:val="a"/>
    <w:uiPriority w:val="99"/>
    <w:rsid w:val="00360970"/>
    <w:pPr>
      <w:widowControl w:val="0"/>
      <w:autoSpaceDE w:val="0"/>
      <w:autoSpaceDN w:val="0"/>
      <w:adjustRightInd w:val="0"/>
      <w:spacing w:after="0" w:line="276" w:lineRule="exact"/>
      <w:ind w:firstLine="312"/>
    </w:pPr>
    <w:rPr>
      <w:rFonts w:ascii="Courier New" w:eastAsia="Times New Roman" w:hAnsi="Courier New" w:cs="Courier New"/>
      <w:sz w:val="24"/>
      <w:szCs w:val="24"/>
      <w:lang w:eastAsia="ru-RU"/>
    </w:rPr>
  </w:style>
  <w:style w:type="paragraph" w:customStyle="1" w:styleId="Style46">
    <w:name w:val="Style46"/>
    <w:basedOn w:val="a"/>
    <w:uiPriority w:val="99"/>
    <w:rsid w:val="00360970"/>
    <w:pPr>
      <w:widowControl w:val="0"/>
      <w:autoSpaceDE w:val="0"/>
      <w:autoSpaceDN w:val="0"/>
      <w:adjustRightInd w:val="0"/>
      <w:spacing w:after="0" w:line="370" w:lineRule="exact"/>
      <w:ind w:firstLine="710"/>
      <w:jc w:val="both"/>
    </w:pPr>
    <w:rPr>
      <w:rFonts w:ascii="Courier New" w:eastAsia="Times New Roman" w:hAnsi="Courier New" w:cs="Courier New"/>
      <w:sz w:val="24"/>
      <w:szCs w:val="24"/>
      <w:lang w:eastAsia="ru-RU"/>
    </w:rPr>
  </w:style>
  <w:style w:type="paragraph" w:customStyle="1" w:styleId="Style35">
    <w:name w:val="Style35"/>
    <w:basedOn w:val="a"/>
    <w:uiPriority w:val="99"/>
    <w:rsid w:val="00360970"/>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FontStyle87">
    <w:name w:val="Font Style87"/>
    <w:uiPriority w:val="99"/>
    <w:rsid w:val="00360970"/>
    <w:rPr>
      <w:rFonts w:ascii="Times New Roman" w:hAnsi="Times New Roman" w:cs="Times New Roman"/>
      <w:i/>
      <w:iCs/>
      <w:sz w:val="24"/>
      <w:szCs w:val="24"/>
    </w:rPr>
  </w:style>
  <w:style w:type="paragraph" w:customStyle="1" w:styleId="Style10">
    <w:name w:val="Style10"/>
    <w:basedOn w:val="a"/>
    <w:uiPriority w:val="99"/>
    <w:rsid w:val="00360970"/>
    <w:pPr>
      <w:widowControl w:val="0"/>
      <w:autoSpaceDE w:val="0"/>
      <w:autoSpaceDN w:val="0"/>
      <w:adjustRightInd w:val="0"/>
      <w:spacing w:after="0" w:line="323" w:lineRule="exact"/>
      <w:jc w:val="center"/>
    </w:pPr>
    <w:rPr>
      <w:rFonts w:ascii="Courier New" w:eastAsia="Times New Roman" w:hAnsi="Courier New" w:cs="Courier New"/>
      <w:sz w:val="24"/>
      <w:szCs w:val="24"/>
      <w:lang w:eastAsia="ru-RU"/>
    </w:rPr>
  </w:style>
  <w:style w:type="paragraph" w:customStyle="1" w:styleId="Style26">
    <w:name w:val="Style26"/>
    <w:basedOn w:val="a"/>
    <w:uiPriority w:val="99"/>
    <w:rsid w:val="00360970"/>
    <w:pPr>
      <w:widowControl w:val="0"/>
      <w:autoSpaceDE w:val="0"/>
      <w:autoSpaceDN w:val="0"/>
      <w:adjustRightInd w:val="0"/>
      <w:spacing w:after="0" w:line="322" w:lineRule="exact"/>
      <w:ind w:firstLine="432"/>
      <w:jc w:val="both"/>
    </w:pPr>
    <w:rPr>
      <w:rFonts w:ascii="Courier New" w:eastAsia="Times New Roman" w:hAnsi="Courier New" w:cs="Courier New"/>
      <w:sz w:val="24"/>
      <w:szCs w:val="24"/>
      <w:lang w:eastAsia="ru-RU"/>
    </w:rPr>
  </w:style>
  <w:style w:type="paragraph" w:customStyle="1" w:styleId="Style41">
    <w:name w:val="Style41"/>
    <w:basedOn w:val="a"/>
    <w:uiPriority w:val="99"/>
    <w:rsid w:val="00360970"/>
    <w:pPr>
      <w:widowControl w:val="0"/>
      <w:autoSpaceDE w:val="0"/>
      <w:autoSpaceDN w:val="0"/>
      <w:adjustRightInd w:val="0"/>
      <w:spacing w:after="0" w:line="322" w:lineRule="exact"/>
      <w:ind w:hanging="360"/>
      <w:jc w:val="both"/>
    </w:pPr>
    <w:rPr>
      <w:rFonts w:ascii="Courier New" w:eastAsia="Times New Roman" w:hAnsi="Courier New" w:cs="Courier New"/>
      <w:sz w:val="24"/>
      <w:szCs w:val="24"/>
      <w:lang w:eastAsia="ru-RU"/>
    </w:rPr>
  </w:style>
  <w:style w:type="character" w:customStyle="1" w:styleId="FontStyle91">
    <w:name w:val="Font Style91"/>
    <w:uiPriority w:val="99"/>
    <w:rsid w:val="00360970"/>
    <w:rPr>
      <w:rFonts w:ascii="Times New Roman" w:hAnsi="Times New Roman" w:cs="Times New Roman"/>
      <w:b/>
      <w:bCs/>
      <w:sz w:val="24"/>
      <w:szCs w:val="24"/>
    </w:rPr>
  </w:style>
  <w:style w:type="paragraph" w:customStyle="1" w:styleId="Style33">
    <w:name w:val="Style33"/>
    <w:basedOn w:val="a"/>
    <w:uiPriority w:val="99"/>
    <w:rsid w:val="00360970"/>
    <w:pPr>
      <w:widowControl w:val="0"/>
      <w:autoSpaceDE w:val="0"/>
      <w:autoSpaceDN w:val="0"/>
      <w:adjustRightInd w:val="0"/>
      <w:spacing w:after="0" w:line="322" w:lineRule="exact"/>
      <w:ind w:firstLine="557"/>
      <w:jc w:val="both"/>
    </w:pPr>
    <w:rPr>
      <w:rFonts w:ascii="Courier New" w:eastAsia="Times New Roman" w:hAnsi="Courier New" w:cs="Courier New"/>
      <w:sz w:val="24"/>
      <w:szCs w:val="24"/>
      <w:lang w:eastAsia="ru-RU"/>
    </w:rPr>
  </w:style>
  <w:style w:type="paragraph" w:customStyle="1" w:styleId="Style42">
    <w:name w:val="Style42"/>
    <w:basedOn w:val="a"/>
    <w:uiPriority w:val="99"/>
    <w:rsid w:val="00360970"/>
    <w:pPr>
      <w:widowControl w:val="0"/>
      <w:autoSpaceDE w:val="0"/>
      <w:autoSpaceDN w:val="0"/>
      <w:adjustRightInd w:val="0"/>
      <w:spacing w:after="0" w:line="322" w:lineRule="exact"/>
    </w:pPr>
    <w:rPr>
      <w:rFonts w:ascii="Courier New" w:eastAsia="Times New Roman" w:hAnsi="Courier New" w:cs="Courier New"/>
      <w:sz w:val="24"/>
      <w:szCs w:val="24"/>
      <w:lang w:eastAsia="ru-RU"/>
    </w:rPr>
  </w:style>
  <w:style w:type="paragraph" w:customStyle="1" w:styleId="Style43">
    <w:name w:val="Style43"/>
    <w:basedOn w:val="a"/>
    <w:uiPriority w:val="99"/>
    <w:rsid w:val="00360970"/>
    <w:pPr>
      <w:widowControl w:val="0"/>
      <w:autoSpaceDE w:val="0"/>
      <w:autoSpaceDN w:val="0"/>
      <w:adjustRightInd w:val="0"/>
      <w:spacing w:after="0" w:line="322" w:lineRule="exact"/>
      <w:ind w:firstLine="576"/>
      <w:jc w:val="both"/>
    </w:pPr>
    <w:rPr>
      <w:rFonts w:ascii="Courier New" w:eastAsia="Times New Roman" w:hAnsi="Courier New" w:cs="Courier New"/>
      <w:sz w:val="24"/>
      <w:szCs w:val="24"/>
      <w:lang w:eastAsia="ru-RU"/>
    </w:rPr>
  </w:style>
  <w:style w:type="paragraph" w:customStyle="1" w:styleId="Style52">
    <w:name w:val="Style52"/>
    <w:basedOn w:val="a"/>
    <w:uiPriority w:val="99"/>
    <w:rsid w:val="00360970"/>
    <w:pPr>
      <w:widowControl w:val="0"/>
      <w:autoSpaceDE w:val="0"/>
      <w:autoSpaceDN w:val="0"/>
      <w:adjustRightInd w:val="0"/>
      <w:spacing w:after="0" w:line="322" w:lineRule="exact"/>
      <w:ind w:hanging="326"/>
      <w:jc w:val="both"/>
    </w:pPr>
    <w:rPr>
      <w:rFonts w:ascii="Courier New" w:eastAsia="Times New Roman" w:hAnsi="Courier New" w:cs="Courier New"/>
      <w:sz w:val="24"/>
      <w:szCs w:val="24"/>
      <w:lang w:eastAsia="ru-RU"/>
    </w:rPr>
  </w:style>
  <w:style w:type="paragraph" w:customStyle="1" w:styleId="Style71">
    <w:name w:val="Style71"/>
    <w:basedOn w:val="a"/>
    <w:uiPriority w:val="99"/>
    <w:rsid w:val="00360970"/>
    <w:pPr>
      <w:widowControl w:val="0"/>
      <w:autoSpaceDE w:val="0"/>
      <w:autoSpaceDN w:val="0"/>
      <w:adjustRightInd w:val="0"/>
      <w:spacing w:after="0" w:line="322" w:lineRule="exact"/>
      <w:ind w:firstLine="355"/>
    </w:pPr>
    <w:rPr>
      <w:rFonts w:ascii="Courier New" w:eastAsia="Times New Roman" w:hAnsi="Courier New" w:cs="Courier New"/>
      <w:sz w:val="24"/>
      <w:szCs w:val="24"/>
      <w:lang w:eastAsia="ru-RU"/>
    </w:rPr>
  </w:style>
  <w:style w:type="paragraph" w:styleId="28">
    <w:name w:val="toc 2"/>
    <w:basedOn w:val="a"/>
    <w:next w:val="a"/>
    <w:autoRedefine/>
    <w:uiPriority w:val="39"/>
    <w:unhideWhenUsed/>
    <w:rsid w:val="00360970"/>
    <w:pPr>
      <w:ind w:left="220"/>
    </w:pPr>
    <w:rPr>
      <w:rFonts w:ascii="Calibri" w:eastAsia="Times New Roman" w:hAnsi="Calibri" w:cs="Times New Roman"/>
      <w:lang w:eastAsia="ru-RU"/>
    </w:rPr>
  </w:style>
  <w:style w:type="paragraph" w:styleId="13">
    <w:name w:val="toc 1"/>
    <w:basedOn w:val="a"/>
    <w:next w:val="a"/>
    <w:autoRedefine/>
    <w:uiPriority w:val="39"/>
    <w:unhideWhenUsed/>
    <w:rsid w:val="00360970"/>
    <w:rPr>
      <w:rFonts w:ascii="Calibri" w:eastAsia="Times New Roman" w:hAnsi="Calibri" w:cs="Times New Roman"/>
      <w:lang w:eastAsia="ru-RU"/>
    </w:rPr>
  </w:style>
  <w:style w:type="paragraph" w:styleId="33">
    <w:name w:val="Body Text Indent 3"/>
    <w:basedOn w:val="a"/>
    <w:link w:val="34"/>
    <w:uiPriority w:val="99"/>
    <w:semiHidden/>
    <w:unhideWhenUsed/>
    <w:rsid w:val="00360970"/>
    <w:pPr>
      <w:spacing w:after="120"/>
      <w:ind w:left="283"/>
    </w:pPr>
    <w:rPr>
      <w:rFonts w:ascii="Calibri" w:eastAsia="Times New Roman" w:hAnsi="Calibri" w:cs="Times New Roman"/>
      <w:sz w:val="16"/>
      <w:szCs w:val="16"/>
      <w:lang w:eastAsia="ru-RU"/>
    </w:rPr>
  </w:style>
  <w:style w:type="character" w:customStyle="1" w:styleId="34">
    <w:name w:val="Основной текст с отступом 3 Знак"/>
    <w:basedOn w:val="a0"/>
    <w:link w:val="33"/>
    <w:uiPriority w:val="99"/>
    <w:semiHidden/>
    <w:rsid w:val="00360970"/>
    <w:rPr>
      <w:rFonts w:ascii="Calibri" w:eastAsia="Times New Roman" w:hAnsi="Calibri" w:cs="Times New Roman"/>
      <w:kern w:val="0"/>
      <w:sz w:val="16"/>
      <w:szCs w:val="16"/>
      <w:lang w:eastAsia="ru-RU"/>
      <w14:ligatures w14:val="none"/>
    </w:rPr>
  </w:style>
  <w:style w:type="character" w:customStyle="1" w:styleId="FontStyle93">
    <w:name w:val="Font Style93"/>
    <w:rsid w:val="00360970"/>
    <w:rPr>
      <w:rFonts w:ascii="Times New Roman" w:hAnsi="Times New Roman"/>
      <w:b/>
      <w:sz w:val="20"/>
    </w:rPr>
  </w:style>
  <w:style w:type="character" w:customStyle="1" w:styleId="FontStyle12">
    <w:name w:val="Font Style12"/>
    <w:rsid w:val="00360970"/>
    <w:rPr>
      <w:rFonts w:ascii="Times New Roman" w:hAnsi="Times New Roman" w:cs="Times New Roman"/>
      <w:sz w:val="26"/>
      <w:szCs w:val="26"/>
    </w:rPr>
  </w:style>
  <w:style w:type="paragraph" w:customStyle="1" w:styleId="Style2">
    <w:name w:val="Style2"/>
    <w:basedOn w:val="a"/>
    <w:rsid w:val="00360970"/>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styleId="af0">
    <w:name w:val="Strong"/>
    <w:basedOn w:val="a0"/>
    <w:uiPriority w:val="22"/>
    <w:qFormat/>
    <w:rsid w:val="00360970"/>
    <w:rPr>
      <w:b/>
      <w:bCs/>
    </w:rPr>
  </w:style>
  <w:style w:type="character" w:customStyle="1" w:styleId="a4">
    <w:name w:val="Абзац списка Знак"/>
    <w:link w:val="a3"/>
    <w:uiPriority w:val="34"/>
    <w:locked/>
    <w:rsid w:val="00360970"/>
    <w:rPr>
      <w:rFonts w:ascii="Calibri" w:eastAsia="Times New Roman" w:hAnsi="Calibri" w:cs="Times New Roman"/>
      <w:kern w:val="0"/>
      <w:lang w:eastAsia="ru-RU"/>
      <w14:ligatures w14:val="none"/>
    </w:rPr>
  </w:style>
  <w:style w:type="character" w:customStyle="1" w:styleId="font1">
    <w:name w:val="font1"/>
    <w:basedOn w:val="a0"/>
    <w:rsid w:val="00360970"/>
  </w:style>
  <w:style w:type="paragraph" w:customStyle="1" w:styleId="Style18">
    <w:name w:val="Style18"/>
    <w:basedOn w:val="a"/>
    <w:rsid w:val="00360970"/>
    <w:pPr>
      <w:widowControl w:val="0"/>
      <w:autoSpaceDE w:val="0"/>
      <w:autoSpaceDN w:val="0"/>
      <w:adjustRightInd w:val="0"/>
      <w:spacing w:after="0" w:line="208" w:lineRule="exact"/>
      <w:ind w:firstLine="479"/>
    </w:pPr>
    <w:rPr>
      <w:rFonts w:ascii="Georgia" w:eastAsia="Times New Roman" w:hAnsi="Georgia" w:cs="Times New Roman"/>
      <w:sz w:val="24"/>
      <w:szCs w:val="24"/>
      <w:lang w:eastAsia="ru-RU"/>
    </w:rPr>
  </w:style>
  <w:style w:type="character" w:customStyle="1" w:styleId="FontStyle68">
    <w:name w:val="Font Style68"/>
    <w:rsid w:val="00360970"/>
    <w:rPr>
      <w:rFonts w:ascii="Times New Roman" w:hAnsi="Times New Roman" w:cs="Times New Roman" w:hint="default"/>
      <w:b/>
      <w:bCs/>
      <w:sz w:val="16"/>
      <w:szCs w:val="16"/>
    </w:rPr>
  </w:style>
  <w:style w:type="paragraph" w:styleId="af1">
    <w:name w:val="header"/>
    <w:basedOn w:val="a"/>
    <w:link w:val="af2"/>
    <w:uiPriority w:val="99"/>
    <w:unhideWhenUsed/>
    <w:rsid w:val="00360970"/>
    <w:pPr>
      <w:tabs>
        <w:tab w:val="center" w:pos="4677"/>
        <w:tab w:val="right" w:pos="9355"/>
      </w:tabs>
      <w:spacing w:after="0" w:line="240" w:lineRule="auto"/>
    </w:pPr>
    <w:rPr>
      <w:rFonts w:ascii="Calibri" w:eastAsia="Times New Roman" w:hAnsi="Calibri" w:cs="Times New Roman"/>
      <w:lang w:eastAsia="ru-RU"/>
    </w:rPr>
  </w:style>
  <w:style w:type="character" w:customStyle="1" w:styleId="af2">
    <w:name w:val="Верхний колонтитул Знак"/>
    <w:basedOn w:val="a0"/>
    <w:link w:val="af1"/>
    <w:uiPriority w:val="99"/>
    <w:rsid w:val="00360970"/>
    <w:rPr>
      <w:rFonts w:ascii="Calibri" w:eastAsia="Times New Roman" w:hAnsi="Calibri" w:cs="Times New Roman"/>
      <w:kern w:val="0"/>
      <w:lang w:eastAsia="ru-RU"/>
      <w14:ligatures w14:val="none"/>
    </w:rPr>
  </w:style>
  <w:style w:type="paragraph" w:customStyle="1" w:styleId="ConsPlusTitle">
    <w:name w:val="ConsPlusTitle"/>
    <w:rsid w:val="00360970"/>
    <w:pPr>
      <w:widowControl w:val="0"/>
      <w:autoSpaceDE w:val="0"/>
      <w:autoSpaceDN w:val="0"/>
      <w:adjustRightInd w:val="0"/>
      <w:spacing w:after="0" w:line="240" w:lineRule="auto"/>
    </w:pPr>
    <w:rPr>
      <w:rFonts w:ascii="Arial" w:eastAsia="Calibri" w:hAnsi="Arial" w:cs="Arial"/>
      <w:b/>
      <w:bCs/>
      <w:kern w:val="0"/>
      <w:sz w:val="20"/>
      <w:szCs w:val="20"/>
      <w:lang w:eastAsia="ru-RU"/>
      <w14:ligatures w14:val="none"/>
    </w:rPr>
  </w:style>
  <w:style w:type="paragraph" w:customStyle="1" w:styleId="af3">
    <w:name w:val="Тест"/>
    <w:basedOn w:val="a"/>
    <w:rsid w:val="00D17A31"/>
    <w:pPr>
      <w:spacing w:before="120" w:after="0" w:line="240" w:lineRule="auto"/>
    </w:pPr>
    <w:rPr>
      <w:rFonts w:ascii="Arial" w:eastAsia="Times New Roman" w:hAnsi="Arial" w:cs="Times New Roman"/>
      <w:sz w:val="24"/>
      <w:szCs w:val="24"/>
      <w:lang w:eastAsia="ru-RU"/>
    </w:rPr>
  </w:style>
  <w:style w:type="paragraph" w:styleId="af4">
    <w:name w:val="Body Text"/>
    <w:basedOn w:val="a"/>
    <w:link w:val="af5"/>
    <w:uiPriority w:val="99"/>
    <w:semiHidden/>
    <w:unhideWhenUsed/>
    <w:rsid w:val="00683D33"/>
    <w:pPr>
      <w:spacing w:after="120"/>
    </w:pPr>
  </w:style>
  <w:style w:type="character" w:customStyle="1" w:styleId="af5">
    <w:name w:val="Основной текст Знак"/>
    <w:basedOn w:val="a0"/>
    <w:link w:val="af4"/>
    <w:uiPriority w:val="99"/>
    <w:semiHidden/>
    <w:rsid w:val="00683D33"/>
    <w:rPr>
      <w:kern w:val="0"/>
      <w14:ligatures w14:val="none"/>
    </w:rPr>
  </w:style>
  <w:style w:type="paragraph" w:customStyle="1" w:styleId="p10">
    <w:name w:val="p10"/>
    <w:basedOn w:val="a"/>
    <w:rsid w:val="00683D3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174764">
      <w:bodyDiv w:val="1"/>
      <w:marLeft w:val="0"/>
      <w:marRight w:val="0"/>
      <w:marTop w:val="0"/>
      <w:marBottom w:val="0"/>
      <w:divBdr>
        <w:top w:val="none" w:sz="0" w:space="0" w:color="auto"/>
        <w:left w:val="none" w:sz="0" w:space="0" w:color="auto"/>
        <w:bottom w:val="none" w:sz="0" w:space="0" w:color="auto"/>
        <w:right w:val="none" w:sz="0" w:space="0" w:color="auto"/>
      </w:divBdr>
      <w:divsChild>
        <w:div w:id="1081607142">
          <w:marLeft w:val="0"/>
          <w:marRight w:val="0"/>
          <w:marTop w:val="0"/>
          <w:marBottom w:val="0"/>
          <w:divBdr>
            <w:top w:val="none" w:sz="0" w:space="0" w:color="auto"/>
            <w:left w:val="none" w:sz="0" w:space="0" w:color="auto"/>
            <w:bottom w:val="none" w:sz="0" w:space="0" w:color="auto"/>
            <w:right w:val="none" w:sz="0" w:space="0" w:color="auto"/>
          </w:divBdr>
        </w:div>
        <w:div w:id="217203820">
          <w:marLeft w:val="0"/>
          <w:marRight w:val="0"/>
          <w:marTop w:val="0"/>
          <w:marBottom w:val="0"/>
          <w:divBdr>
            <w:top w:val="none" w:sz="0" w:space="0" w:color="auto"/>
            <w:left w:val="none" w:sz="0" w:space="0" w:color="auto"/>
            <w:bottom w:val="none" w:sz="0" w:space="0" w:color="auto"/>
            <w:right w:val="none" w:sz="0" w:space="0" w:color="auto"/>
          </w:divBdr>
        </w:div>
        <w:div w:id="25436777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CE9A6-DE9C-43E3-B80D-0159C5B0D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24</Pages>
  <Words>7239</Words>
  <Characters>41268</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Иванова Карина Николаевна</cp:lastModifiedBy>
  <cp:revision>10</cp:revision>
  <cp:lastPrinted>2024-04-24T13:41:00Z</cp:lastPrinted>
  <dcterms:created xsi:type="dcterms:W3CDTF">2024-04-24T13:30:00Z</dcterms:created>
  <dcterms:modified xsi:type="dcterms:W3CDTF">2024-07-10T07:23:00Z</dcterms:modified>
</cp:coreProperties>
</file>